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8D2" w:rsidRDefault="008328D2" w:rsidP="00635266">
      <w:pPr>
        <w:rPr>
          <w:rFonts w:hint="cs"/>
          <w:b/>
          <w:bCs/>
          <w:sz w:val="52"/>
          <w:szCs w:val="52"/>
          <w:rtl/>
        </w:rPr>
      </w:pPr>
    </w:p>
    <w:p w:rsidR="008328D2" w:rsidRDefault="008328D2" w:rsidP="00635266">
      <w:pPr>
        <w:jc w:val="center"/>
        <w:rPr>
          <w:b/>
          <w:bCs/>
          <w:sz w:val="52"/>
          <w:szCs w:val="52"/>
          <w:rtl/>
        </w:rPr>
      </w:pPr>
    </w:p>
    <w:p w:rsidR="00D20F0C" w:rsidRDefault="00D20F0C" w:rsidP="00635266">
      <w:pPr>
        <w:jc w:val="center"/>
        <w:rPr>
          <w:b/>
          <w:bCs/>
          <w:sz w:val="52"/>
          <w:szCs w:val="52"/>
          <w:rtl/>
        </w:rPr>
      </w:pPr>
    </w:p>
    <w:p w:rsidR="008328D2" w:rsidRDefault="00F128DB" w:rsidP="00635266">
      <w:pPr>
        <w:jc w:val="center"/>
        <w:rPr>
          <w:b/>
          <w:bCs/>
          <w:sz w:val="52"/>
          <w:szCs w:val="52"/>
          <w:rtl/>
        </w:rPr>
      </w:pPr>
      <w:r>
        <w:rPr>
          <w:rFonts w:hint="cs"/>
          <w:b/>
          <w:bCs/>
          <w:sz w:val="52"/>
          <w:szCs w:val="52"/>
          <w:rtl/>
        </w:rPr>
        <w:t>מדינת ישראל</w:t>
      </w:r>
    </w:p>
    <w:p w:rsidR="00F128DB" w:rsidRDefault="00F128DB" w:rsidP="00635266">
      <w:pPr>
        <w:jc w:val="center"/>
        <w:rPr>
          <w:b/>
          <w:bCs/>
          <w:sz w:val="52"/>
          <w:szCs w:val="52"/>
          <w:rtl/>
        </w:rPr>
      </w:pPr>
      <w:r>
        <w:rPr>
          <w:rFonts w:hint="cs"/>
          <w:b/>
          <w:bCs/>
          <w:sz w:val="52"/>
          <w:szCs w:val="52"/>
          <w:rtl/>
        </w:rPr>
        <w:t>משרד הבריאות</w:t>
      </w:r>
    </w:p>
    <w:p w:rsidR="00F128DB" w:rsidRDefault="00F128DB" w:rsidP="00635266">
      <w:pPr>
        <w:jc w:val="center"/>
        <w:rPr>
          <w:b/>
          <w:bCs/>
          <w:sz w:val="52"/>
          <w:szCs w:val="52"/>
          <w:rtl/>
        </w:rPr>
      </w:pPr>
    </w:p>
    <w:p w:rsidR="008328D2" w:rsidRDefault="008328D2" w:rsidP="00635266">
      <w:pPr>
        <w:jc w:val="center"/>
        <w:rPr>
          <w:sz w:val="44"/>
          <w:szCs w:val="44"/>
        </w:rPr>
      </w:pPr>
      <w:r w:rsidRPr="002E15CF">
        <w:rPr>
          <w:rFonts w:hint="cs"/>
          <w:b/>
          <w:bCs/>
          <w:sz w:val="52"/>
          <w:szCs w:val="52"/>
          <w:rtl/>
        </w:rPr>
        <w:t xml:space="preserve">המרכז הרפואי תל אביב ע"ש סוראסקי </w:t>
      </w:r>
    </w:p>
    <w:p w:rsidR="008328D2" w:rsidRDefault="008328D2" w:rsidP="00635266">
      <w:pPr>
        <w:jc w:val="center"/>
        <w:rPr>
          <w:sz w:val="44"/>
          <w:szCs w:val="44"/>
        </w:rPr>
      </w:pPr>
    </w:p>
    <w:p w:rsidR="008328D2" w:rsidRDefault="008328D2" w:rsidP="00635266">
      <w:pPr>
        <w:jc w:val="center"/>
        <w:rPr>
          <w:sz w:val="44"/>
          <w:szCs w:val="44"/>
        </w:rPr>
      </w:pPr>
    </w:p>
    <w:p w:rsidR="008328D2" w:rsidRPr="00A74610" w:rsidRDefault="00D20F0C" w:rsidP="008839B9">
      <w:pPr>
        <w:jc w:val="center"/>
        <w:rPr>
          <w:b/>
          <w:bCs/>
          <w:sz w:val="72"/>
          <w:szCs w:val="72"/>
          <w:u w:val="single"/>
          <w:rtl/>
        </w:rPr>
      </w:pPr>
      <w:r w:rsidRPr="00A74610">
        <w:rPr>
          <w:rFonts w:hint="cs"/>
          <w:b/>
          <w:bCs/>
          <w:sz w:val="72"/>
          <w:szCs w:val="72"/>
          <w:u w:val="single"/>
          <w:rtl/>
        </w:rPr>
        <w:t xml:space="preserve">מכרז </w:t>
      </w:r>
      <w:r w:rsidR="00001B2F" w:rsidRPr="00A74610">
        <w:rPr>
          <w:rFonts w:hint="cs"/>
          <w:b/>
          <w:bCs/>
          <w:sz w:val="72"/>
          <w:szCs w:val="72"/>
          <w:u w:val="single"/>
          <w:rtl/>
        </w:rPr>
        <w:t xml:space="preserve">פומבי </w:t>
      </w:r>
      <w:r w:rsidR="00F128DB" w:rsidRPr="00A74610">
        <w:rPr>
          <w:rFonts w:hint="cs"/>
          <w:b/>
          <w:bCs/>
          <w:sz w:val="72"/>
          <w:szCs w:val="72"/>
          <w:u w:val="single"/>
          <w:rtl/>
        </w:rPr>
        <w:t>מס'</w:t>
      </w:r>
      <w:r w:rsidR="00A633FC" w:rsidRPr="00A74610">
        <w:rPr>
          <w:rFonts w:hint="cs"/>
          <w:b/>
          <w:bCs/>
          <w:sz w:val="72"/>
          <w:szCs w:val="72"/>
          <w:u w:val="single"/>
          <w:rtl/>
        </w:rPr>
        <w:t xml:space="preserve"> </w:t>
      </w:r>
      <w:r w:rsidR="008839B9">
        <w:rPr>
          <w:rFonts w:hint="cs"/>
          <w:b/>
          <w:bCs/>
          <w:sz w:val="72"/>
          <w:szCs w:val="72"/>
          <w:u w:val="single"/>
          <w:rtl/>
        </w:rPr>
        <w:t>131055</w:t>
      </w:r>
    </w:p>
    <w:p w:rsidR="003E61C7" w:rsidRDefault="003E61C7" w:rsidP="00001B2F">
      <w:pPr>
        <w:jc w:val="center"/>
        <w:rPr>
          <w:b/>
          <w:bCs/>
          <w:sz w:val="72"/>
          <w:szCs w:val="72"/>
          <w:rtl/>
        </w:rPr>
      </w:pPr>
    </w:p>
    <w:p w:rsidR="008328D2" w:rsidRDefault="003E61C7" w:rsidP="00635266">
      <w:pPr>
        <w:jc w:val="center"/>
        <w:rPr>
          <w:b/>
          <w:bCs/>
          <w:sz w:val="72"/>
          <w:szCs w:val="72"/>
        </w:rPr>
      </w:pPr>
      <w:r>
        <w:rPr>
          <w:rFonts w:hint="cs"/>
          <w:b/>
          <w:bCs/>
          <w:sz w:val="72"/>
          <w:szCs w:val="72"/>
          <w:rtl/>
        </w:rPr>
        <w:t>עם</w:t>
      </w:r>
      <w:r w:rsidR="00C014D5">
        <w:rPr>
          <w:rFonts w:hint="cs"/>
          <w:b/>
          <w:bCs/>
          <w:sz w:val="72"/>
          <w:szCs w:val="72"/>
          <w:rtl/>
        </w:rPr>
        <w:t xml:space="preserve"> אפשרות</w:t>
      </w:r>
      <w:r>
        <w:rPr>
          <w:rFonts w:hint="cs"/>
          <w:b/>
          <w:bCs/>
          <w:sz w:val="72"/>
          <w:szCs w:val="72"/>
          <w:rtl/>
        </w:rPr>
        <w:t xml:space="preserve"> </w:t>
      </w:r>
      <w:r w:rsidR="00C014D5">
        <w:rPr>
          <w:rFonts w:hint="cs"/>
          <w:b/>
          <w:bCs/>
          <w:sz w:val="72"/>
          <w:szCs w:val="72"/>
          <w:rtl/>
        </w:rPr>
        <w:t>ל</w:t>
      </w:r>
      <w:r>
        <w:rPr>
          <w:rFonts w:hint="cs"/>
          <w:b/>
          <w:bCs/>
          <w:sz w:val="72"/>
          <w:szCs w:val="72"/>
          <w:rtl/>
        </w:rPr>
        <w:t>הליך תחרותי נוסף</w:t>
      </w:r>
    </w:p>
    <w:p w:rsidR="008328D2" w:rsidRDefault="008328D2" w:rsidP="00635266">
      <w:pPr>
        <w:jc w:val="center"/>
        <w:rPr>
          <w:sz w:val="44"/>
          <w:szCs w:val="44"/>
        </w:rPr>
      </w:pPr>
    </w:p>
    <w:p w:rsidR="008328D2" w:rsidRDefault="008328D2" w:rsidP="00635266">
      <w:pPr>
        <w:jc w:val="center"/>
        <w:rPr>
          <w:sz w:val="44"/>
          <w:szCs w:val="44"/>
        </w:rPr>
      </w:pPr>
    </w:p>
    <w:p w:rsidR="008328D2" w:rsidRDefault="008328D2" w:rsidP="00635266">
      <w:pPr>
        <w:jc w:val="center"/>
        <w:rPr>
          <w:sz w:val="44"/>
          <w:szCs w:val="44"/>
        </w:rPr>
      </w:pPr>
    </w:p>
    <w:p w:rsidR="008328D2" w:rsidRDefault="008328D2" w:rsidP="00635266">
      <w:pPr>
        <w:jc w:val="center"/>
        <w:rPr>
          <w:sz w:val="44"/>
          <w:szCs w:val="44"/>
          <w:rtl/>
        </w:rPr>
      </w:pPr>
    </w:p>
    <w:p w:rsidR="003E61C7" w:rsidRDefault="003E61C7" w:rsidP="00635266">
      <w:pPr>
        <w:jc w:val="center"/>
        <w:rPr>
          <w:sz w:val="44"/>
          <w:szCs w:val="44"/>
          <w:rtl/>
        </w:rPr>
      </w:pPr>
    </w:p>
    <w:p w:rsidR="00AD3FCB" w:rsidRPr="004B60F8" w:rsidRDefault="00AD3FCB" w:rsidP="00001B2F">
      <w:pPr>
        <w:rPr>
          <w:b/>
          <w:bCs/>
          <w:sz w:val="56"/>
          <w:szCs w:val="56"/>
        </w:rPr>
      </w:pPr>
    </w:p>
    <w:p w:rsidR="004B60F8" w:rsidRPr="004B60F8" w:rsidRDefault="004B60F8" w:rsidP="004B60F8">
      <w:pPr>
        <w:jc w:val="center"/>
        <w:rPr>
          <w:b/>
          <w:bCs/>
          <w:sz w:val="72"/>
          <w:szCs w:val="72"/>
          <w:rtl/>
        </w:rPr>
      </w:pPr>
      <w:r w:rsidRPr="004B60F8">
        <w:rPr>
          <w:rFonts w:hint="cs"/>
          <w:b/>
          <w:bCs/>
          <w:sz w:val="72"/>
          <w:szCs w:val="72"/>
          <w:rtl/>
        </w:rPr>
        <w:t>אספקה והתקנה של משאבות חום למערכות חימום מים בבית דנה, בנין שיקום ובנין איכילוב</w:t>
      </w:r>
    </w:p>
    <w:p w:rsidR="00AD3FCB" w:rsidRDefault="00AD3FCB" w:rsidP="000800F3">
      <w:pPr>
        <w:jc w:val="center"/>
        <w:rPr>
          <w:b/>
          <w:bCs/>
          <w:sz w:val="72"/>
          <w:szCs w:val="72"/>
          <w:rtl/>
        </w:rPr>
      </w:pPr>
      <w:r w:rsidRPr="004B60F8">
        <w:rPr>
          <w:rFonts w:hint="cs"/>
          <w:b/>
          <w:bCs/>
          <w:sz w:val="72"/>
          <w:szCs w:val="72"/>
          <w:rtl/>
        </w:rPr>
        <w:t>במכרז הרפואי תל-אביב</w:t>
      </w:r>
    </w:p>
    <w:p w:rsidR="00AD3FCB" w:rsidRPr="004B60F8" w:rsidRDefault="00EB47A3" w:rsidP="004B60F8">
      <w:pPr>
        <w:bidi w:val="0"/>
        <w:rPr>
          <w:b/>
          <w:bCs/>
          <w:sz w:val="24"/>
          <w:rtl/>
        </w:rPr>
      </w:pPr>
      <w:r>
        <w:rPr>
          <w:b/>
          <w:bCs/>
          <w:sz w:val="24"/>
          <w:rtl/>
        </w:rPr>
        <w:br w:type="page"/>
      </w:r>
    </w:p>
    <w:p w:rsidR="008328D2" w:rsidRPr="004B7CED" w:rsidRDefault="008328D2" w:rsidP="00635266">
      <w:pPr>
        <w:jc w:val="center"/>
        <w:rPr>
          <w:rtl/>
        </w:rPr>
      </w:pPr>
      <w:r w:rsidRPr="004B7CED">
        <w:rPr>
          <w:rFonts w:hint="cs"/>
          <w:rtl/>
        </w:rPr>
        <w:lastRenderedPageBreak/>
        <w:t>המרכז הרפואי ת"א ע"ש סוראסקי</w:t>
      </w:r>
    </w:p>
    <w:p w:rsidR="005F4ADF" w:rsidRPr="005F4ADF" w:rsidRDefault="008328D2" w:rsidP="00EB47A3">
      <w:pPr>
        <w:jc w:val="center"/>
        <w:rPr>
          <w:b/>
          <w:bCs/>
          <w:sz w:val="22"/>
          <w:szCs w:val="28"/>
          <w:rtl/>
        </w:rPr>
      </w:pPr>
      <w:r w:rsidRPr="005F4ADF">
        <w:rPr>
          <w:rFonts w:hint="cs"/>
          <w:b/>
          <w:bCs/>
          <w:sz w:val="22"/>
          <w:szCs w:val="28"/>
          <w:rtl/>
        </w:rPr>
        <w:t>מכרז</w:t>
      </w:r>
      <w:r w:rsidR="00001B2F" w:rsidRPr="005F4ADF">
        <w:rPr>
          <w:rFonts w:hint="cs"/>
          <w:b/>
          <w:bCs/>
          <w:sz w:val="22"/>
          <w:szCs w:val="28"/>
          <w:rtl/>
        </w:rPr>
        <w:t xml:space="preserve"> פומבי</w:t>
      </w:r>
      <w:r w:rsidR="005F4ADF" w:rsidRPr="005F4ADF">
        <w:rPr>
          <w:rFonts w:hint="cs"/>
          <w:b/>
          <w:bCs/>
          <w:sz w:val="22"/>
          <w:szCs w:val="28"/>
          <w:rtl/>
        </w:rPr>
        <w:t xml:space="preserve"> עם הליך תחרותי נוסף</w:t>
      </w:r>
    </w:p>
    <w:p w:rsidR="008328D2" w:rsidRPr="004B7CED" w:rsidRDefault="008328D2" w:rsidP="00EB47A3">
      <w:pPr>
        <w:jc w:val="center"/>
        <w:rPr>
          <w:rtl/>
        </w:rPr>
      </w:pPr>
      <w:r w:rsidRPr="004B7CED">
        <w:rPr>
          <w:rFonts w:hint="cs"/>
          <w:rtl/>
        </w:rPr>
        <w:t xml:space="preserve"> מס': </w:t>
      </w:r>
      <w:r w:rsidR="008839B9">
        <w:rPr>
          <w:rFonts w:hint="cs"/>
          <w:rtl/>
        </w:rPr>
        <w:t>131055</w:t>
      </w:r>
    </w:p>
    <w:p w:rsidR="008328D2" w:rsidRPr="009122EF" w:rsidRDefault="00EB47A3" w:rsidP="00A87538">
      <w:pPr>
        <w:jc w:val="center"/>
        <w:rPr>
          <w:b/>
          <w:bCs/>
          <w:u w:val="single"/>
          <w:rtl/>
        </w:rPr>
      </w:pPr>
      <w:r w:rsidRPr="009122EF">
        <w:rPr>
          <w:rFonts w:hint="cs"/>
          <w:b/>
          <w:bCs/>
          <w:u w:val="single"/>
          <w:rtl/>
        </w:rPr>
        <w:t xml:space="preserve">אספקה והתקנה של משאבות חום למערכות חימום מים </w:t>
      </w:r>
      <w:r w:rsidR="00BD1973" w:rsidRPr="009122EF">
        <w:rPr>
          <w:rFonts w:hint="cs"/>
          <w:b/>
          <w:bCs/>
          <w:u w:val="single"/>
          <w:rtl/>
        </w:rPr>
        <w:t xml:space="preserve">בבית דנה, </w:t>
      </w:r>
      <w:r w:rsidRPr="009122EF">
        <w:rPr>
          <w:rFonts w:hint="cs"/>
          <w:b/>
          <w:bCs/>
          <w:u w:val="single"/>
          <w:rtl/>
        </w:rPr>
        <w:t>בנין שיקום</w:t>
      </w:r>
      <w:r w:rsidR="00BD1973" w:rsidRPr="009122EF">
        <w:rPr>
          <w:rFonts w:hint="cs"/>
          <w:b/>
          <w:bCs/>
          <w:u w:val="single"/>
          <w:rtl/>
        </w:rPr>
        <w:t xml:space="preserve"> ובנין איכילוב</w:t>
      </w:r>
      <w:r w:rsidR="00D20F0C" w:rsidRPr="009122EF">
        <w:rPr>
          <w:rFonts w:hint="cs"/>
          <w:b/>
          <w:bCs/>
          <w:u w:val="single"/>
          <w:rtl/>
        </w:rPr>
        <w:t xml:space="preserve"> </w:t>
      </w:r>
    </w:p>
    <w:p w:rsidR="008328D2" w:rsidRPr="004B7CED" w:rsidRDefault="008328D2" w:rsidP="00635266">
      <w:pPr>
        <w:jc w:val="center"/>
        <w:rPr>
          <w:rtl/>
        </w:rPr>
      </w:pPr>
    </w:p>
    <w:p w:rsidR="008328D2" w:rsidRPr="004B7CED" w:rsidRDefault="008328D2" w:rsidP="00635266">
      <w:pPr>
        <w:jc w:val="center"/>
        <w:rPr>
          <w:b/>
          <w:bCs/>
          <w:u w:val="single"/>
          <w:rtl/>
        </w:rPr>
      </w:pPr>
      <w:r w:rsidRPr="004B7CED">
        <w:rPr>
          <w:rFonts w:hint="cs"/>
          <w:b/>
          <w:bCs/>
          <w:u w:val="single"/>
          <w:rtl/>
        </w:rPr>
        <w:t>הודעה</w:t>
      </w:r>
    </w:p>
    <w:p w:rsidR="008328D2" w:rsidRPr="004B7CED" w:rsidRDefault="008328D2" w:rsidP="00635266">
      <w:pPr>
        <w:jc w:val="center"/>
        <w:rPr>
          <w:rtl/>
        </w:rPr>
      </w:pPr>
    </w:p>
    <w:p w:rsidR="008328D2" w:rsidRPr="00225D0D" w:rsidRDefault="008328D2" w:rsidP="00635266">
      <w:pPr>
        <w:rPr>
          <w:rtl/>
        </w:rPr>
      </w:pPr>
    </w:p>
    <w:p w:rsidR="008328D2" w:rsidRPr="009A3049" w:rsidRDefault="008328D2" w:rsidP="00EB47A3">
      <w:pPr>
        <w:numPr>
          <w:ilvl w:val="0"/>
          <w:numId w:val="5"/>
        </w:numPr>
      </w:pPr>
      <w:r w:rsidRPr="00225D0D">
        <w:rPr>
          <w:rFonts w:hint="cs"/>
          <w:rtl/>
        </w:rPr>
        <w:t xml:space="preserve">המרכז הרפואי ת"א ע"ש סוראסקי (להלן:"המרכז הרפואי ת"א") מזמין בזאת הצעות </w:t>
      </w:r>
      <w:r w:rsidR="00EB47A3">
        <w:rPr>
          <w:rFonts w:hint="cs"/>
          <w:rtl/>
        </w:rPr>
        <w:t>להספקה והתקנה ש</w:t>
      </w:r>
      <w:r w:rsidR="00BD1973">
        <w:rPr>
          <w:rFonts w:hint="cs"/>
          <w:rtl/>
        </w:rPr>
        <w:t xml:space="preserve">ל מערכות משאבות חום לחימום מים בבית דנה, </w:t>
      </w:r>
      <w:r w:rsidR="00EB47A3">
        <w:rPr>
          <w:rFonts w:hint="cs"/>
          <w:rtl/>
        </w:rPr>
        <w:t>בנין שיקום</w:t>
      </w:r>
      <w:r w:rsidR="00BD1973">
        <w:rPr>
          <w:rFonts w:hint="cs"/>
          <w:rtl/>
        </w:rPr>
        <w:t xml:space="preserve"> ובנין איכלוב</w:t>
      </w:r>
      <w:r w:rsidR="00EB47A3">
        <w:rPr>
          <w:rFonts w:hint="cs"/>
          <w:rtl/>
        </w:rPr>
        <w:t xml:space="preserve"> במרכז הרפואי ת"א.</w:t>
      </w:r>
      <w:r w:rsidR="00D20F0C" w:rsidRPr="009A3049">
        <w:rPr>
          <w:rFonts w:hint="cs"/>
          <w:rtl/>
        </w:rPr>
        <w:t xml:space="preserve"> </w:t>
      </w:r>
    </w:p>
    <w:p w:rsidR="008328D2" w:rsidRPr="00225D0D" w:rsidRDefault="008328D2" w:rsidP="00635266">
      <w:pPr>
        <w:ind w:left="360"/>
        <w:rPr>
          <w:rtl/>
        </w:rPr>
      </w:pPr>
    </w:p>
    <w:p w:rsidR="008328D2" w:rsidRPr="008839B9" w:rsidRDefault="008328D2" w:rsidP="009A3049">
      <w:pPr>
        <w:numPr>
          <w:ilvl w:val="0"/>
          <w:numId w:val="5"/>
        </w:numPr>
      </w:pPr>
      <w:r w:rsidRPr="008839B9">
        <w:rPr>
          <w:rFonts w:hint="cs"/>
          <w:rtl/>
        </w:rPr>
        <w:t>את מסמכי המכרז לרבות ההסכם עליו יידרש לחתום הזוכה במכרז</w:t>
      </w:r>
      <w:r w:rsidR="00D20F0C" w:rsidRPr="008839B9">
        <w:rPr>
          <w:rFonts w:hint="cs"/>
          <w:rtl/>
        </w:rPr>
        <w:t xml:space="preserve"> </w:t>
      </w:r>
      <w:r w:rsidRPr="008839B9">
        <w:rPr>
          <w:rFonts w:hint="cs"/>
          <w:rtl/>
        </w:rPr>
        <w:t>ניתן לרכוש</w:t>
      </w:r>
      <w:r w:rsidR="00D31141" w:rsidRPr="008839B9">
        <w:rPr>
          <w:rFonts w:hint="cs"/>
          <w:rtl/>
        </w:rPr>
        <w:t xml:space="preserve"> </w:t>
      </w:r>
      <w:r w:rsidRPr="008839B9">
        <w:rPr>
          <w:rFonts w:hint="cs"/>
          <w:rtl/>
        </w:rPr>
        <w:t xml:space="preserve">תמורת תשלום של </w:t>
      </w:r>
      <w:r w:rsidR="00917D4A" w:rsidRPr="008839B9">
        <w:rPr>
          <w:rFonts w:hint="cs"/>
          <w:rtl/>
        </w:rPr>
        <w:t>5</w:t>
      </w:r>
      <w:r w:rsidR="00D20F0C" w:rsidRPr="008839B9">
        <w:rPr>
          <w:rFonts w:hint="cs"/>
          <w:rtl/>
        </w:rPr>
        <w:t>00</w:t>
      </w:r>
      <w:r w:rsidRPr="008839B9">
        <w:rPr>
          <w:rFonts w:hint="cs"/>
          <w:rtl/>
        </w:rPr>
        <w:t xml:space="preserve"> ₪  (שלא יוחזר) ביחידת המכרזים הנמצאת במרכז הרפואי ת"א באגף ד' קומה( 1-) בימים א'-ה' בין השעות 10:00 </w:t>
      </w:r>
      <w:r w:rsidRPr="008839B9">
        <w:rPr>
          <w:rtl/>
        </w:rPr>
        <w:t>–</w:t>
      </w:r>
      <w:r w:rsidRPr="008839B9">
        <w:rPr>
          <w:rFonts w:hint="cs"/>
          <w:rtl/>
        </w:rPr>
        <w:t xml:space="preserve"> 13:30.</w:t>
      </w:r>
    </w:p>
    <w:p w:rsidR="008328D2" w:rsidRPr="00225D0D" w:rsidRDefault="008328D2" w:rsidP="00635266">
      <w:pPr>
        <w:rPr>
          <w:rtl/>
        </w:rPr>
      </w:pPr>
    </w:p>
    <w:p w:rsidR="008328D2" w:rsidRPr="00225D0D" w:rsidRDefault="008328D2" w:rsidP="00533AF9">
      <w:pPr>
        <w:numPr>
          <w:ilvl w:val="0"/>
          <w:numId w:val="5"/>
        </w:numPr>
      </w:pPr>
      <w:r w:rsidRPr="00706032">
        <w:rPr>
          <w:rFonts w:hint="cs"/>
          <w:rtl/>
        </w:rPr>
        <w:t xml:space="preserve">ביום </w:t>
      </w:r>
      <w:r w:rsidR="008839B9">
        <w:rPr>
          <w:rFonts w:hint="cs"/>
          <w:rtl/>
        </w:rPr>
        <w:t>13.3.13</w:t>
      </w:r>
      <w:r w:rsidR="00917D4A" w:rsidRPr="008839B9">
        <w:rPr>
          <w:rFonts w:hint="cs"/>
          <w:rtl/>
        </w:rPr>
        <w:t xml:space="preserve"> </w:t>
      </w:r>
      <w:r w:rsidRPr="008839B9">
        <w:rPr>
          <w:rFonts w:hint="cs"/>
          <w:rtl/>
        </w:rPr>
        <w:t>בשעה</w:t>
      </w:r>
      <w:r w:rsidR="00A67C45" w:rsidRPr="008839B9">
        <w:rPr>
          <w:rFonts w:hint="cs"/>
          <w:rtl/>
        </w:rPr>
        <w:t xml:space="preserve"> </w:t>
      </w:r>
      <w:r w:rsidR="00533AF9">
        <w:rPr>
          <w:rFonts w:hint="cs"/>
          <w:rtl/>
        </w:rPr>
        <w:t>09</w:t>
      </w:r>
      <w:r w:rsidR="00A67C45" w:rsidRPr="008839B9">
        <w:rPr>
          <w:rFonts w:hint="cs"/>
          <w:rtl/>
        </w:rPr>
        <w:t xml:space="preserve">:00 </w:t>
      </w:r>
      <w:r w:rsidRPr="00706032">
        <w:rPr>
          <w:rFonts w:hint="cs"/>
          <w:rtl/>
        </w:rPr>
        <w:t>ייערך מפגש הבהרות</w:t>
      </w:r>
      <w:r w:rsidR="00A67C45">
        <w:rPr>
          <w:rFonts w:hint="cs"/>
          <w:rtl/>
        </w:rPr>
        <w:t>,</w:t>
      </w:r>
      <w:r w:rsidRPr="00225D0D">
        <w:rPr>
          <w:rFonts w:hint="cs"/>
          <w:rtl/>
        </w:rPr>
        <w:t xml:space="preserve"> </w:t>
      </w:r>
      <w:r w:rsidRPr="00A67C45">
        <w:rPr>
          <w:rFonts w:hint="cs"/>
          <w:b/>
          <w:bCs/>
          <w:u w:val="single"/>
          <w:rtl/>
        </w:rPr>
        <w:t>ההשתתפות במפגש חובה</w:t>
      </w:r>
      <w:r w:rsidRPr="00225D0D">
        <w:rPr>
          <w:rFonts w:hint="cs"/>
          <w:rtl/>
        </w:rPr>
        <w:t>. המפגש יתקיים במרכז הרפואי ת"א באגף בינוי ותשתיות</w:t>
      </w:r>
      <w:r w:rsidR="00001B2F">
        <w:rPr>
          <w:rFonts w:hint="cs"/>
          <w:rtl/>
        </w:rPr>
        <w:t xml:space="preserve"> בבנין החניון הדרומי קומה 1 </w:t>
      </w:r>
      <w:r w:rsidR="00001B2F" w:rsidRPr="00F128DB">
        <w:rPr>
          <w:rFonts w:ascii="Arial" w:eastAsia="Calibri" w:hAnsi="Arial" w:hint="cs"/>
          <w:rtl/>
          <w:lang w:eastAsia="en-US"/>
        </w:rPr>
        <w:t xml:space="preserve">              </w:t>
      </w:r>
      <w:r w:rsidR="00001B2F">
        <w:rPr>
          <w:rFonts w:hint="cs"/>
          <w:rtl/>
        </w:rPr>
        <w:t xml:space="preserve">טל': </w:t>
      </w:r>
      <w:r w:rsidR="00F128DB">
        <w:rPr>
          <w:rFonts w:hint="cs"/>
          <w:rtl/>
        </w:rPr>
        <w:t>03-</w:t>
      </w:r>
      <w:r w:rsidR="00001B2F">
        <w:rPr>
          <w:rFonts w:hint="cs"/>
          <w:rtl/>
        </w:rPr>
        <w:t>6974741</w:t>
      </w:r>
      <w:r w:rsidRPr="00225D0D">
        <w:rPr>
          <w:rFonts w:hint="cs"/>
          <w:rtl/>
        </w:rPr>
        <w:t xml:space="preserve">  </w:t>
      </w:r>
    </w:p>
    <w:p w:rsidR="00D20F0C" w:rsidRPr="00225D0D" w:rsidRDefault="00D20F0C" w:rsidP="00635266">
      <w:pPr>
        <w:rPr>
          <w:rtl/>
        </w:rPr>
      </w:pPr>
    </w:p>
    <w:p w:rsidR="008328D2" w:rsidRPr="008839B9" w:rsidRDefault="008328D2" w:rsidP="00533AF9">
      <w:pPr>
        <w:numPr>
          <w:ilvl w:val="0"/>
          <w:numId w:val="5"/>
        </w:numPr>
      </w:pPr>
      <w:r w:rsidRPr="008839B9">
        <w:rPr>
          <w:rFonts w:hint="cs"/>
          <w:rtl/>
        </w:rPr>
        <w:t xml:space="preserve">את ההצעות יחד עם כל מסמכי המכרז כשהם חתומים ע"י המציע יש להכניס במעטפה </w:t>
      </w:r>
      <w:r w:rsidR="00A633FC" w:rsidRPr="008839B9">
        <w:rPr>
          <w:rFonts w:hint="cs"/>
          <w:rtl/>
        </w:rPr>
        <w:t xml:space="preserve">  </w:t>
      </w:r>
      <w:r w:rsidRPr="008839B9">
        <w:rPr>
          <w:rFonts w:hint="cs"/>
          <w:rtl/>
        </w:rPr>
        <w:t>סגורה כשעליה מצוין מכרז מס'</w:t>
      </w:r>
      <w:r w:rsidR="00A74610" w:rsidRPr="008839B9">
        <w:rPr>
          <w:rFonts w:hint="cs"/>
          <w:rtl/>
        </w:rPr>
        <w:t xml:space="preserve"> </w:t>
      </w:r>
      <w:r w:rsidR="008839B9">
        <w:rPr>
          <w:rFonts w:hint="cs"/>
          <w:rtl/>
        </w:rPr>
        <w:t>131055</w:t>
      </w:r>
      <w:r w:rsidR="00A633FC" w:rsidRPr="008839B9">
        <w:rPr>
          <w:rFonts w:hint="cs"/>
          <w:rtl/>
        </w:rPr>
        <w:t xml:space="preserve"> </w:t>
      </w:r>
      <w:r w:rsidRPr="008839B9">
        <w:rPr>
          <w:rFonts w:hint="cs"/>
          <w:rtl/>
        </w:rPr>
        <w:t>לתיבת המכרזים הנמצאת במרכז הרפואי ת"א ביחידת המכרזים אגף ד' קומה (1-) עד ליום</w:t>
      </w:r>
      <w:r w:rsidR="00D31141" w:rsidRPr="008839B9">
        <w:rPr>
          <w:rFonts w:hint="cs"/>
          <w:rtl/>
        </w:rPr>
        <w:t xml:space="preserve"> </w:t>
      </w:r>
      <w:r w:rsidR="00533AF9">
        <w:rPr>
          <w:rFonts w:hint="cs"/>
          <w:rtl/>
        </w:rPr>
        <w:t>4.4.13</w:t>
      </w:r>
      <w:r w:rsidR="00D31141" w:rsidRPr="008839B9">
        <w:rPr>
          <w:rFonts w:hint="cs"/>
          <w:rtl/>
        </w:rPr>
        <w:t xml:space="preserve"> </w:t>
      </w:r>
      <w:r w:rsidRPr="008839B9">
        <w:rPr>
          <w:rFonts w:hint="cs"/>
          <w:rtl/>
        </w:rPr>
        <w:t>שעה 12:00.</w:t>
      </w:r>
    </w:p>
    <w:p w:rsidR="008328D2" w:rsidRPr="008839B9" w:rsidRDefault="008328D2" w:rsidP="00635266">
      <w:pPr>
        <w:rPr>
          <w:rtl/>
        </w:rPr>
      </w:pPr>
    </w:p>
    <w:p w:rsidR="008328D2" w:rsidRPr="00225D0D" w:rsidRDefault="008328D2" w:rsidP="005164AE">
      <w:pPr>
        <w:numPr>
          <w:ilvl w:val="0"/>
          <w:numId w:val="5"/>
        </w:numPr>
        <w:rPr>
          <w:u w:val="single"/>
          <w:rtl/>
        </w:rPr>
      </w:pPr>
      <w:r w:rsidRPr="00225D0D">
        <w:rPr>
          <w:rFonts w:hint="cs"/>
          <w:u w:val="single"/>
          <w:rtl/>
        </w:rPr>
        <w:t>תנאי סף / המוקדמים למכרז:</w:t>
      </w:r>
    </w:p>
    <w:p w:rsidR="008328D2" w:rsidRDefault="006D7638" w:rsidP="00635266">
      <w:pPr>
        <w:ind w:left="720"/>
        <w:rPr>
          <w:rtl/>
        </w:rPr>
      </w:pPr>
      <w:r>
        <w:rPr>
          <w:rFonts w:hint="cs"/>
          <w:rtl/>
        </w:rPr>
        <w:t>רשאי להשתתף במכרז רק מציע העונה על התנאים כדלקמן (תנאי סף):</w:t>
      </w:r>
    </w:p>
    <w:p w:rsidR="009122EF" w:rsidRDefault="009122EF" w:rsidP="00635266">
      <w:pPr>
        <w:ind w:left="720"/>
        <w:rPr>
          <w:rtl/>
        </w:rPr>
      </w:pPr>
    </w:p>
    <w:p w:rsidR="005442FA" w:rsidRDefault="005442FA" w:rsidP="00732FA7">
      <w:pPr>
        <w:numPr>
          <w:ilvl w:val="0"/>
          <w:numId w:val="35"/>
        </w:numPr>
        <w:ind w:right="0"/>
        <w:rPr>
          <w:lang w:eastAsia="en-US"/>
        </w:rPr>
      </w:pPr>
      <w:r w:rsidRPr="00533AF9">
        <w:rPr>
          <w:rFonts w:hint="cs"/>
          <w:rtl/>
          <w:lang w:eastAsia="en-US"/>
        </w:rPr>
        <w:t xml:space="preserve">להיות קבלן מאושר ע"י משרד האנרגיה </w:t>
      </w:r>
      <w:r w:rsidRPr="00533AF9">
        <w:rPr>
          <w:rFonts w:hint="cs"/>
          <w:b/>
          <w:bCs/>
          <w:rtl/>
          <w:lang w:eastAsia="en-US"/>
        </w:rPr>
        <w:t>כספק שירותי אנרגיה</w:t>
      </w:r>
      <w:r w:rsidRPr="00533AF9">
        <w:rPr>
          <w:rFonts w:hint="cs"/>
          <w:rtl/>
          <w:lang w:eastAsia="en-US"/>
        </w:rPr>
        <w:t xml:space="preserve"> (</w:t>
      </w:r>
      <w:r w:rsidR="00E26451" w:rsidRPr="00533AF9">
        <w:rPr>
          <w:rtl/>
          <w:lang w:eastAsia="en-US"/>
        </w:rPr>
        <w:t>ספקי שירותי אנרגיה (</w:t>
      </w:r>
      <w:proofErr w:type="spellStart"/>
      <w:r w:rsidR="00E26451" w:rsidRPr="00533AF9">
        <w:rPr>
          <w:rtl/>
          <w:lang w:eastAsia="en-US"/>
        </w:rPr>
        <w:t>סש״אים</w:t>
      </w:r>
      <w:proofErr w:type="spellEnd"/>
      <w:r w:rsidR="00E26451" w:rsidRPr="00533AF9">
        <w:rPr>
          <w:rtl/>
          <w:lang w:eastAsia="en-US"/>
        </w:rPr>
        <w:t>) הינם גורמים המסוגלים להעניק שירותים שונים בתחום</w:t>
      </w:r>
      <w:r w:rsidR="00E26451" w:rsidRPr="00533AF9">
        <w:rPr>
          <w:lang w:eastAsia="en-US"/>
        </w:rPr>
        <w:t xml:space="preserve"> </w:t>
      </w:r>
      <w:r w:rsidR="00E26451" w:rsidRPr="00533AF9">
        <w:rPr>
          <w:rtl/>
          <w:lang w:eastAsia="en-US"/>
        </w:rPr>
        <w:t>ההתייעלות האנרגטית (כגון - תכנון, הדרכה, יעוץ וכדומה) ולבצע פרויקטים של</w:t>
      </w:r>
      <w:r w:rsidR="00E26451" w:rsidRPr="00533AF9">
        <w:rPr>
          <w:lang w:eastAsia="en-US"/>
        </w:rPr>
        <w:t xml:space="preserve"> </w:t>
      </w:r>
      <w:r w:rsidR="00E26451" w:rsidRPr="00533AF9">
        <w:rPr>
          <w:rtl/>
          <w:lang w:eastAsia="en-US"/>
        </w:rPr>
        <w:t>התייעלות, תוך הישענות על המנגנונים הפיננסיים של</w:t>
      </w:r>
      <w:r w:rsidR="00E26451" w:rsidRPr="00533AF9">
        <w:rPr>
          <w:lang w:eastAsia="en-US"/>
        </w:rPr>
        <w:t xml:space="preserve"> Shared Savings </w:t>
      </w:r>
      <w:r w:rsidR="00E26451" w:rsidRPr="00533AF9">
        <w:rPr>
          <w:rtl/>
          <w:lang w:eastAsia="en-US"/>
        </w:rPr>
        <w:t>ו</w:t>
      </w:r>
      <w:r w:rsidR="00E26451" w:rsidRPr="00533AF9">
        <w:rPr>
          <w:lang w:eastAsia="en-US"/>
        </w:rPr>
        <w:t xml:space="preserve"> - Guaranteed Savings.</w:t>
      </w:r>
      <w:r w:rsidR="00E26451" w:rsidRPr="00533AF9">
        <w:rPr>
          <w:rFonts w:hint="cs"/>
          <w:rtl/>
          <w:lang w:eastAsia="en-US"/>
        </w:rPr>
        <w:t>).</w:t>
      </w:r>
    </w:p>
    <w:p w:rsidR="00533AF9" w:rsidRPr="00533AF9" w:rsidRDefault="00533AF9" w:rsidP="00533AF9">
      <w:pPr>
        <w:ind w:left="1068" w:right="1080"/>
        <w:rPr>
          <w:lang w:eastAsia="en-US"/>
        </w:rPr>
      </w:pPr>
    </w:p>
    <w:p w:rsidR="0075644B" w:rsidRPr="009122EF" w:rsidRDefault="00E26451" w:rsidP="00732FA7">
      <w:pPr>
        <w:numPr>
          <w:ilvl w:val="0"/>
          <w:numId w:val="35"/>
        </w:numPr>
        <w:ind w:right="0"/>
        <w:rPr>
          <w:lang w:eastAsia="en-US"/>
        </w:rPr>
      </w:pPr>
      <w:r w:rsidRPr="00533AF9">
        <w:rPr>
          <w:rFonts w:hint="cs"/>
          <w:rtl/>
          <w:lang w:eastAsia="en-US"/>
        </w:rPr>
        <w:t xml:space="preserve">בעל </w:t>
      </w:r>
      <w:r w:rsidRPr="009122EF">
        <w:rPr>
          <w:rFonts w:hint="cs"/>
          <w:rtl/>
          <w:lang w:eastAsia="en-US"/>
        </w:rPr>
        <w:t xml:space="preserve">הסמכה ל </w:t>
      </w:r>
      <w:r w:rsidRPr="009122EF">
        <w:rPr>
          <w:lang w:eastAsia="en-US"/>
        </w:rPr>
        <w:t>ISO 9001</w:t>
      </w:r>
      <w:r w:rsidRPr="009122EF">
        <w:rPr>
          <w:rFonts w:hint="cs"/>
          <w:rtl/>
          <w:lang w:eastAsia="en-US"/>
        </w:rPr>
        <w:t>.</w:t>
      </w:r>
    </w:p>
    <w:p w:rsidR="00533AF9" w:rsidRPr="009122EF" w:rsidRDefault="00533AF9" w:rsidP="00533AF9">
      <w:pPr>
        <w:ind w:left="1068" w:right="1080"/>
        <w:rPr>
          <w:rtl/>
          <w:lang w:eastAsia="en-US"/>
        </w:rPr>
      </w:pPr>
    </w:p>
    <w:p w:rsidR="000F26E0" w:rsidRPr="009122EF" w:rsidRDefault="0075644B" w:rsidP="00732FA7">
      <w:pPr>
        <w:numPr>
          <w:ilvl w:val="0"/>
          <w:numId w:val="35"/>
        </w:numPr>
        <w:rPr>
          <w:lang w:eastAsia="en-US"/>
        </w:rPr>
      </w:pPr>
      <w:r w:rsidRPr="009122EF">
        <w:rPr>
          <w:rFonts w:hint="cs"/>
          <w:rtl/>
          <w:lang w:eastAsia="en-US"/>
        </w:rPr>
        <w:t>ל</w:t>
      </w:r>
      <w:r w:rsidRPr="009122EF">
        <w:rPr>
          <w:rtl/>
          <w:lang w:eastAsia="en-US"/>
        </w:rPr>
        <w:t>היות בעל נ</w:t>
      </w:r>
      <w:r w:rsidRPr="009122EF">
        <w:rPr>
          <w:rFonts w:hint="cs"/>
          <w:rtl/>
          <w:lang w:eastAsia="en-US"/>
        </w:rPr>
        <w:t>י</w:t>
      </w:r>
      <w:r w:rsidRPr="009122EF">
        <w:rPr>
          <w:rtl/>
          <w:lang w:eastAsia="en-US"/>
        </w:rPr>
        <w:t xml:space="preserve">סיון </w:t>
      </w:r>
      <w:r w:rsidRPr="009122EF">
        <w:rPr>
          <w:rFonts w:hint="cs"/>
          <w:rtl/>
          <w:lang w:eastAsia="en-US"/>
        </w:rPr>
        <w:t xml:space="preserve">חיובי </w:t>
      </w:r>
      <w:r w:rsidRPr="009122EF">
        <w:rPr>
          <w:rtl/>
          <w:lang w:eastAsia="en-US"/>
        </w:rPr>
        <w:t>מוכח</w:t>
      </w:r>
      <w:r w:rsidR="009122EF">
        <w:rPr>
          <w:rFonts w:hint="cs"/>
          <w:rtl/>
          <w:lang w:eastAsia="en-US"/>
        </w:rPr>
        <w:t xml:space="preserve"> ב-</w:t>
      </w:r>
      <w:r w:rsidR="00E26451" w:rsidRPr="009122EF">
        <w:rPr>
          <w:rFonts w:hint="cs"/>
          <w:rtl/>
          <w:lang w:eastAsia="en-US"/>
        </w:rPr>
        <w:t>4</w:t>
      </w:r>
      <w:r w:rsidRPr="009122EF">
        <w:rPr>
          <w:rFonts w:hint="cs"/>
          <w:rtl/>
          <w:lang w:eastAsia="en-US"/>
        </w:rPr>
        <w:t xml:space="preserve"> שנים</w:t>
      </w:r>
      <w:r w:rsidR="00725636" w:rsidRPr="009122EF">
        <w:rPr>
          <w:rFonts w:hint="cs"/>
          <w:rtl/>
          <w:lang w:eastAsia="en-US"/>
        </w:rPr>
        <w:t xml:space="preserve"> האחרונות</w:t>
      </w:r>
      <w:r w:rsidRPr="009122EF">
        <w:rPr>
          <w:rFonts w:hint="cs"/>
          <w:rtl/>
          <w:lang w:eastAsia="en-US"/>
        </w:rPr>
        <w:t xml:space="preserve">, </w:t>
      </w:r>
      <w:r w:rsidR="00E26451" w:rsidRPr="009122EF">
        <w:rPr>
          <w:rFonts w:hint="cs"/>
          <w:rtl/>
          <w:lang w:eastAsia="en-US"/>
        </w:rPr>
        <w:t xml:space="preserve">בהתקנה של </w:t>
      </w:r>
      <w:r w:rsidR="00766FE8" w:rsidRPr="009122EF">
        <w:rPr>
          <w:rFonts w:hint="cs"/>
          <w:rtl/>
          <w:lang w:eastAsia="en-US"/>
        </w:rPr>
        <w:t xml:space="preserve">לפחות </w:t>
      </w:r>
      <w:r w:rsidR="00725636" w:rsidRPr="009122EF">
        <w:rPr>
          <w:rFonts w:hint="cs"/>
          <w:rtl/>
          <w:lang w:eastAsia="en-US"/>
        </w:rPr>
        <w:t>4</w:t>
      </w:r>
      <w:r w:rsidR="00766FE8" w:rsidRPr="009122EF">
        <w:rPr>
          <w:rFonts w:hint="cs"/>
          <w:rtl/>
          <w:lang w:eastAsia="en-US"/>
        </w:rPr>
        <w:t xml:space="preserve"> </w:t>
      </w:r>
      <w:r w:rsidR="00E26451" w:rsidRPr="009122EF">
        <w:rPr>
          <w:rFonts w:hint="cs"/>
          <w:rtl/>
          <w:lang w:eastAsia="en-US"/>
        </w:rPr>
        <w:t xml:space="preserve">מערכות משאבות חום </w:t>
      </w:r>
      <w:r w:rsidR="000F26E0" w:rsidRPr="009122EF">
        <w:rPr>
          <w:rFonts w:hint="cs"/>
          <w:rtl/>
          <w:lang w:eastAsia="en-US"/>
        </w:rPr>
        <w:t xml:space="preserve">בהיקף כספי של </w:t>
      </w:r>
      <w:r w:rsidR="00725636" w:rsidRPr="009122EF">
        <w:rPr>
          <w:rFonts w:hint="cs"/>
          <w:rtl/>
          <w:lang w:eastAsia="en-US"/>
        </w:rPr>
        <w:t>4</w:t>
      </w:r>
      <w:r w:rsidR="000F26E0" w:rsidRPr="009122EF">
        <w:rPr>
          <w:rFonts w:hint="cs"/>
          <w:rtl/>
          <w:lang w:eastAsia="en-US"/>
        </w:rPr>
        <w:t xml:space="preserve">00 </w:t>
      </w:r>
      <w:proofErr w:type="spellStart"/>
      <w:r w:rsidR="000F26E0" w:rsidRPr="009122EF">
        <w:rPr>
          <w:rFonts w:hint="cs"/>
          <w:rtl/>
          <w:lang w:eastAsia="en-US"/>
        </w:rPr>
        <w:t>אש"ח</w:t>
      </w:r>
      <w:proofErr w:type="spellEnd"/>
      <w:r w:rsidR="000F26E0" w:rsidRPr="009122EF">
        <w:rPr>
          <w:rFonts w:hint="cs"/>
          <w:rtl/>
          <w:lang w:eastAsia="en-US"/>
        </w:rPr>
        <w:t xml:space="preserve"> כל אחת</w:t>
      </w:r>
      <w:r w:rsidR="00766FE8" w:rsidRPr="009122EF">
        <w:rPr>
          <w:rFonts w:hint="cs"/>
          <w:rtl/>
          <w:lang w:eastAsia="en-US"/>
        </w:rPr>
        <w:t>.</w:t>
      </w:r>
      <w:r w:rsidR="00E26451" w:rsidRPr="009122EF">
        <w:rPr>
          <w:rFonts w:hint="cs"/>
          <w:rtl/>
          <w:lang w:eastAsia="en-US"/>
        </w:rPr>
        <w:t xml:space="preserve"> </w:t>
      </w:r>
    </w:p>
    <w:p w:rsidR="00533AF9" w:rsidRPr="009122EF" w:rsidRDefault="00533AF9" w:rsidP="00533AF9">
      <w:pPr>
        <w:ind w:left="1068" w:right="1080"/>
        <w:rPr>
          <w:lang w:eastAsia="en-US"/>
        </w:rPr>
      </w:pPr>
    </w:p>
    <w:p w:rsidR="003A520F" w:rsidRPr="009122EF" w:rsidRDefault="000F26E0" w:rsidP="00732FA7">
      <w:pPr>
        <w:numPr>
          <w:ilvl w:val="0"/>
          <w:numId w:val="35"/>
        </w:numPr>
        <w:rPr>
          <w:lang w:eastAsia="en-US"/>
        </w:rPr>
      </w:pPr>
      <w:r w:rsidRPr="009122EF">
        <w:rPr>
          <w:rFonts w:hint="cs"/>
          <w:rtl/>
          <w:lang w:eastAsia="en-US"/>
        </w:rPr>
        <w:t xml:space="preserve">הגשה לאישור של כל משאבות החום </w:t>
      </w:r>
      <w:r w:rsidR="00725636" w:rsidRPr="009122EF">
        <w:rPr>
          <w:rFonts w:hint="cs"/>
          <w:rtl/>
          <w:lang w:eastAsia="en-US"/>
        </w:rPr>
        <w:t>העומדים בדרישות המפרט הטכני</w:t>
      </w:r>
      <w:r w:rsidRPr="009122EF">
        <w:rPr>
          <w:rFonts w:hint="cs"/>
          <w:rtl/>
          <w:lang w:eastAsia="en-US"/>
        </w:rPr>
        <w:t xml:space="preserve"> תוך ציון </w:t>
      </w:r>
      <w:r w:rsidR="003A520F" w:rsidRPr="009122EF">
        <w:rPr>
          <w:rFonts w:hint="cs"/>
          <w:rtl/>
          <w:lang w:eastAsia="en-US"/>
        </w:rPr>
        <w:t>שם היצרן, ארץ היצור ושם נותן השירות של הספק וההמלצות עליו.</w:t>
      </w:r>
    </w:p>
    <w:p w:rsidR="00533AF9" w:rsidRPr="009122EF" w:rsidRDefault="00533AF9" w:rsidP="00533AF9">
      <w:pPr>
        <w:ind w:left="1068" w:right="1080"/>
        <w:rPr>
          <w:lang w:eastAsia="en-US"/>
        </w:rPr>
      </w:pPr>
    </w:p>
    <w:p w:rsidR="0075644B" w:rsidRPr="009122EF" w:rsidRDefault="003A520F" w:rsidP="00732FA7">
      <w:pPr>
        <w:numPr>
          <w:ilvl w:val="0"/>
          <w:numId w:val="35"/>
        </w:numPr>
        <w:rPr>
          <w:lang w:eastAsia="en-US"/>
        </w:rPr>
      </w:pPr>
      <w:r w:rsidRPr="009122EF">
        <w:rPr>
          <w:rFonts w:hint="cs"/>
          <w:rtl/>
          <w:lang w:eastAsia="en-US"/>
        </w:rPr>
        <w:t>ניסיון מוכח בקבלת מענקים למניעת זיהום פליטות מהמשרד להגנת הסביבה והתחייבות החברה לטפל בקבלת המענקים עבור המרכז הרפואי עבור המערכות שבמכרז.</w:t>
      </w:r>
      <w:r w:rsidR="0075644B" w:rsidRPr="009122EF">
        <w:rPr>
          <w:rFonts w:hint="cs"/>
          <w:rtl/>
          <w:lang w:eastAsia="en-US"/>
        </w:rPr>
        <w:t xml:space="preserve"> </w:t>
      </w:r>
    </w:p>
    <w:p w:rsidR="00C014D5" w:rsidRPr="0075644B" w:rsidRDefault="00C014D5" w:rsidP="00C014D5">
      <w:pPr>
        <w:ind w:left="1080" w:right="1080"/>
        <w:rPr>
          <w:rtl/>
          <w:lang w:eastAsia="en-US"/>
        </w:rPr>
      </w:pPr>
    </w:p>
    <w:p w:rsidR="0075644B" w:rsidRPr="0075644B" w:rsidRDefault="0075644B" w:rsidP="00732FA7">
      <w:pPr>
        <w:numPr>
          <w:ilvl w:val="0"/>
          <w:numId w:val="35"/>
        </w:numPr>
        <w:rPr>
          <w:rtl/>
          <w:lang w:eastAsia="en-US"/>
        </w:rPr>
      </w:pPr>
      <w:r w:rsidRPr="0075644B">
        <w:rPr>
          <w:rFonts w:hint="cs"/>
          <w:rtl/>
          <w:lang w:eastAsia="en-US"/>
        </w:rPr>
        <w:t xml:space="preserve">להיות בעל </w:t>
      </w:r>
      <w:r w:rsidRPr="0075644B">
        <w:rPr>
          <w:rtl/>
          <w:lang w:eastAsia="en-US"/>
        </w:rPr>
        <w:t xml:space="preserve">עסק שמנהליו לא הורשעו בעבירות פליליות עם קלון ב- 5 השנים </w:t>
      </w:r>
      <w:r w:rsidRPr="0075644B">
        <w:rPr>
          <w:rFonts w:hint="cs"/>
          <w:rtl/>
          <w:lang w:eastAsia="en-US"/>
        </w:rPr>
        <w:t xml:space="preserve">האחרונות. </w:t>
      </w:r>
    </w:p>
    <w:p w:rsidR="0075644B" w:rsidRPr="0075644B" w:rsidRDefault="0075644B" w:rsidP="0075644B">
      <w:pPr>
        <w:rPr>
          <w:rtl/>
          <w:lang w:eastAsia="en-US"/>
        </w:rPr>
      </w:pPr>
    </w:p>
    <w:p w:rsidR="0075644B" w:rsidRPr="0075644B" w:rsidRDefault="00F47E40" w:rsidP="0075644B">
      <w:pPr>
        <w:ind w:firstLine="720"/>
        <w:rPr>
          <w:rtl/>
          <w:lang w:eastAsia="en-US"/>
        </w:rPr>
      </w:pPr>
      <w:r>
        <w:rPr>
          <w:rFonts w:hint="cs"/>
          <w:rtl/>
          <w:lang w:eastAsia="en-US"/>
        </w:rPr>
        <w:t>ז</w:t>
      </w:r>
      <w:r w:rsidR="0075644B" w:rsidRPr="0075644B">
        <w:rPr>
          <w:rFonts w:hint="cs"/>
          <w:rtl/>
          <w:lang w:eastAsia="en-US"/>
        </w:rPr>
        <w:t>.  להיות בעל כ</w:t>
      </w:r>
      <w:r w:rsidR="0075644B" w:rsidRPr="0075644B">
        <w:rPr>
          <w:rtl/>
          <w:lang w:eastAsia="en-US"/>
        </w:rPr>
        <w:t xml:space="preserve">ל האישורים הנדרשים לפי חוק עסקאות גופים ציבוריים (אכיפת </w:t>
      </w:r>
      <w:r w:rsidR="0075644B" w:rsidRPr="0075644B">
        <w:rPr>
          <w:rFonts w:hint="cs"/>
          <w:rtl/>
          <w:lang w:eastAsia="en-US"/>
        </w:rPr>
        <w:t xml:space="preserve">ניהול  </w:t>
      </w:r>
    </w:p>
    <w:p w:rsidR="00A816A2" w:rsidRDefault="0075644B" w:rsidP="00A816A2">
      <w:pPr>
        <w:rPr>
          <w:rtl/>
          <w:lang w:eastAsia="en-US"/>
        </w:rPr>
      </w:pPr>
      <w:r w:rsidRPr="0075644B">
        <w:rPr>
          <w:rFonts w:hint="cs"/>
          <w:rtl/>
          <w:lang w:eastAsia="en-US"/>
        </w:rPr>
        <w:t xml:space="preserve">     </w:t>
      </w:r>
      <w:r>
        <w:rPr>
          <w:rFonts w:hint="cs"/>
          <w:rtl/>
          <w:lang w:eastAsia="en-US"/>
        </w:rPr>
        <w:t xml:space="preserve">             </w:t>
      </w:r>
      <w:r w:rsidRPr="0075644B">
        <w:rPr>
          <w:rtl/>
          <w:lang w:eastAsia="en-US"/>
        </w:rPr>
        <w:t xml:space="preserve"> חשבונות ותשלום חובות מס), התשל"ו </w:t>
      </w:r>
      <w:r w:rsidRPr="0075644B">
        <w:rPr>
          <w:lang w:eastAsia="en-US"/>
        </w:rPr>
        <w:t>–</w:t>
      </w:r>
      <w:r w:rsidRPr="0075644B">
        <w:rPr>
          <w:rtl/>
          <w:lang w:eastAsia="en-US"/>
        </w:rPr>
        <w:t xml:space="preserve"> 1976.</w:t>
      </w:r>
    </w:p>
    <w:p w:rsidR="009A3049" w:rsidRDefault="009A3049" w:rsidP="00A816A2">
      <w:pPr>
        <w:rPr>
          <w:rtl/>
          <w:lang w:eastAsia="en-US"/>
        </w:rPr>
      </w:pPr>
    </w:p>
    <w:p w:rsidR="009122EF" w:rsidRDefault="009122EF" w:rsidP="00A816A2">
      <w:pPr>
        <w:rPr>
          <w:rtl/>
          <w:lang w:eastAsia="en-US"/>
        </w:rPr>
      </w:pPr>
    </w:p>
    <w:p w:rsidR="009122EF" w:rsidRDefault="009122EF" w:rsidP="00A816A2">
      <w:pPr>
        <w:rPr>
          <w:rtl/>
          <w:lang w:eastAsia="en-US"/>
        </w:rPr>
      </w:pPr>
    </w:p>
    <w:p w:rsidR="009122EF" w:rsidRDefault="009122EF" w:rsidP="00A816A2">
      <w:pPr>
        <w:rPr>
          <w:rtl/>
          <w:lang w:eastAsia="en-US"/>
        </w:rPr>
      </w:pPr>
    </w:p>
    <w:p w:rsidR="009122EF" w:rsidRPr="009A3049" w:rsidRDefault="009122EF" w:rsidP="00A816A2">
      <w:pPr>
        <w:rPr>
          <w:rtl/>
          <w:lang w:eastAsia="en-US"/>
        </w:rPr>
      </w:pPr>
    </w:p>
    <w:p w:rsidR="009122EF" w:rsidRDefault="00A816A2" w:rsidP="009122EF">
      <w:pPr>
        <w:rPr>
          <w:rtl/>
          <w:lang w:eastAsia="en-US"/>
        </w:rPr>
      </w:pPr>
      <w:r w:rsidRPr="009A3049">
        <w:rPr>
          <w:rFonts w:hint="cs"/>
          <w:rtl/>
          <w:lang w:eastAsia="en-US"/>
        </w:rPr>
        <w:lastRenderedPageBreak/>
        <w:tab/>
      </w:r>
      <w:r w:rsidR="00F47E40">
        <w:rPr>
          <w:rFonts w:hint="cs"/>
          <w:rtl/>
          <w:lang w:eastAsia="en-US"/>
        </w:rPr>
        <w:t>ח</w:t>
      </w:r>
      <w:r w:rsidR="009122EF">
        <w:rPr>
          <w:rFonts w:hint="cs"/>
          <w:rtl/>
          <w:lang w:eastAsia="en-US"/>
        </w:rPr>
        <w:t xml:space="preserve">. להגיש למכרז </w:t>
      </w:r>
      <w:r w:rsidR="009122EF" w:rsidRPr="00225D0D">
        <w:rPr>
          <w:rtl/>
          <w:lang w:eastAsia="en-US"/>
        </w:rPr>
        <w:t>ערבות</w:t>
      </w:r>
      <w:r w:rsidR="009122EF">
        <w:rPr>
          <w:rFonts w:hint="cs"/>
          <w:rtl/>
          <w:lang w:eastAsia="en-US"/>
        </w:rPr>
        <w:t xml:space="preserve"> </w:t>
      </w:r>
      <w:r w:rsidR="009122EF" w:rsidRPr="00225D0D">
        <w:rPr>
          <w:rtl/>
          <w:lang w:eastAsia="en-US"/>
        </w:rPr>
        <w:t>בנקאית או המחאה בנקאית</w:t>
      </w:r>
      <w:r w:rsidR="009122EF" w:rsidRPr="00225D0D">
        <w:rPr>
          <w:rFonts w:hint="cs"/>
          <w:rtl/>
          <w:lang w:eastAsia="en-US"/>
        </w:rPr>
        <w:t xml:space="preserve"> או ערבות חברת ביטוח</w:t>
      </w:r>
      <w:r w:rsidR="009122EF" w:rsidRPr="00225D0D">
        <w:rPr>
          <w:rtl/>
          <w:lang w:eastAsia="en-US"/>
        </w:rPr>
        <w:t xml:space="preserve"> בגובה</w:t>
      </w:r>
      <w:r w:rsidR="009122EF">
        <w:rPr>
          <w:rFonts w:hint="cs"/>
          <w:rtl/>
          <w:lang w:eastAsia="en-US"/>
        </w:rPr>
        <w:t xml:space="preserve"> </w:t>
      </w:r>
      <w:r w:rsidR="009122EF" w:rsidRPr="00225D0D">
        <w:rPr>
          <w:rtl/>
          <w:lang w:eastAsia="en-US"/>
        </w:rPr>
        <w:t xml:space="preserve">של </w:t>
      </w:r>
      <w:r w:rsidR="009122EF">
        <w:rPr>
          <w:rFonts w:hint="cs"/>
          <w:rtl/>
          <w:lang w:eastAsia="en-US"/>
        </w:rPr>
        <w:tab/>
        <w:t xml:space="preserve">    40</w:t>
      </w:r>
      <w:r w:rsidR="009122EF" w:rsidRPr="00225D0D">
        <w:rPr>
          <w:rFonts w:hint="cs"/>
          <w:rtl/>
          <w:lang w:eastAsia="en-US"/>
        </w:rPr>
        <w:t>,000 ₪.</w:t>
      </w:r>
    </w:p>
    <w:p w:rsidR="009122EF" w:rsidRDefault="009122EF" w:rsidP="009122EF">
      <w:pPr>
        <w:rPr>
          <w:rtl/>
          <w:lang w:eastAsia="en-US"/>
        </w:rPr>
      </w:pPr>
      <w:r>
        <w:rPr>
          <w:rFonts w:hint="cs"/>
          <w:rtl/>
          <w:lang w:eastAsia="en-US"/>
        </w:rPr>
        <w:t xml:space="preserve">           </w:t>
      </w:r>
      <w:r>
        <w:rPr>
          <w:rFonts w:hint="cs"/>
          <w:rtl/>
          <w:lang w:eastAsia="en-US"/>
        </w:rPr>
        <w:tab/>
        <w:t xml:space="preserve">    </w:t>
      </w:r>
      <w:r w:rsidRPr="00225D0D">
        <w:rPr>
          <w:rtl/>
          <w:lang w:eastAsia="en-US"/>
        </w:rPr>
        <w:t xml:space="preserve">הערבות תהיה אוטונומית ובלתי מותנית בתוקף </w:t>
      </w:r>
      <w:r>
        <w:rPr>
          <w:rFonts w:hint="cs"/>
          <w:rtl/>
          <w:lang w:eastAsia="en-US"/>
        </w:rPr>
        <w:t xml:space="preserve">עד לשלושה חודשים מהמועד האחרון  </w:t>
      </w:r>
      <w:r>
        <w:rPr>
          <w:rFonts w:hint="cs"/>
          <w:rtl/>
          <w:lang w:eastAsia="en-US"/>
        </w:rPr>
        <w:tab/>
        <w:t xml:space="preserve">    להגשת ההצעות </w:t>
      </w:r>
      <w:r w:rsidRPr="00225D0D">
        <w:rPr>
          <w:rtl/>
          <w:lang w:eastAsia="en-US"/>
        </w:rPr>
        <w:t xml:space="preserve">בנוסח </w:t>
      </w:r>
      <w:r w:rsidRPr="00225D0D">
        <w:rPr>
          <w:rFonts w:hint="cs"/>
          <w:rtl/>
          <w:lang w:eastAsia="en-US"/>
        </w:rPr>
        <w:t>המצורף למסמכי המכרז.</w:t>
      </w:r>
    </w:p>
    <w:p w:rsidR="009122EF" w:rsidRPr="00CC6CDA" w:rsidRDefault="009122EF" w:rsidP="009122EF">
      <w:pPr>
        <w:rPr>
          <w:rtl/>
          <w:lang w:eastAsia="en-US"/>
        </w:rPr>
      </w:pPr>
      <w:r>
        <w:rPr>
          <w:rFonts w:hint="cs"/>
          <w:rtl/>
          <w:lang w:eastAsia="en-US"/>
        </w:rPr>
        <w:tab/>
        <w:t xml:space="preserve">    </w:t>
      </w:r>
      <w:r w:rsidRPr="00225D0D">
        <w:rPr>
          <w:rFonts w:hint="cs"/>
          <w:u w:val="single"/>
          <w:rtl/>
          <w:lang w:eastAsia="en-US"/>
        </w:rPr>
        <w:t xml:space="preserve">ערבות שלא תהיה בנוסח המצורף למסמכי המכרז תיפסל על הסף ותגרום לפסילת </w:t>
      </w:r>
      <w:r>
        <w:rPr>
          <w:rFonts w:hint="cs"/>
          <w:rtl/>
          <w:lang w:eastAsia="en-US"/>
        </w:rPr>
        <w:t xml:space="preserve"> </w:t>
      </w:r>
      <w:r>
        <w:rPr>
          <w:rFonts w:hint="cs"/>
          <w:rtl/>
          <w:lang w:eastAsia="en-US"/>
        </w:rPr>
        <w:tab/>
        <w:t xml:space="preserve">    </w:t>
      </w:r>
      <w:r w:rsidRPr="00225D0D">
        <w:rPr>
          <w:rFonts w:hint="cs"/>
          <w:u w:val="single"/>
          <w:rtl/>
          <w:lang w:eastAsia="en-US"/>
        </w:rPr>
        <w:t>ההצעה.</w:t>
      </w:r>
    </w:p>
    <w:p w:rsidR="009122EF" w:rsidRDefault="009122EF" w:rsidP="009122EF">
      <w:pPr>
        <w:ind w:left="720"/>
        <w:rPr>
          <w:rtl/>
          <w:lang w:eastAsia="en-US"/>
        </w:rPr>
      </w:pPr>
      <w:r>
        <w:rPr>
          <w:rtl/>
          <w:lang w:eastAsia="en-US"/>
        </w:rPr>
        <w:t xml:space="preserve">   </w:t>
      </w:r>
      <w:r>
        <w:rPr>
          <w:rFonts w:hint="cs"/>
          <w:rtl/>
          <w:lang w:eastAsia="en-US"/>
        </w:rPr>
        <w:t xml:space="preserve"> </w:t>
      </w:r>
      <w:r w:rsidRPr="00225D0D">
        <w:rPr>
          <w:rFonts w:hint="cs"/>
          <w:rtl/>
          <w:lang w:eastAsia="en-US"/>
        </w:rPr>
        <w:t xml:space="preserve">המציע מתחייב, כי הערבות תוארך לבקשת המזמין, אם הליכי המכרז לא יסתיימו </w:t>
      </w:r>
      <w:r w:rsidRPr="00225D0D">
        <w:rPr>
          <w:rtl/>
          <w:lang w:eastAsia="en-US"/>
        </w:rPr>
        <w:br/>
      </w:r>
      <w:r>
        <w:rPr>
          <w:rFonts w:hint="cs"/>
          <w:rtl/>
          <w:lang w:eastAsia="en-US"/>
        </w:rPr>
        <w:t xml:space="preserve">    </w:t>
      </w:r>
      <w:r w:rsidRPr="00225D0D">
        <w:rPr>
          <w:rFonts w:hint="cs"/>
          <w:rtl/>
          <w:lang w:eastAsia="en-US"/>
        </w:rPr>
        <w:t xml:space="preserve">תוך 90 יום.  </w:t>
      </w:r>
    </w:p>
    <w:p w:rsidR="00C014D5" w:rsidRPr="009A3049" w:rsidRDefault="00C014D5" w:rsidP="009122EF">
      <w:pPr>
        <w:rPr>
          <w:rtl/>
          <w:lang w:eastAsia="en-US"/>
        </w:rPr>
      </w:pPr>
    </w:p>
    <w:p w:rsidR="0075644B" w:rsidRPr="0075644B" w:rsidRDefault="00F47E40" w:rsidP="00725636">
      <w:pPr>
        <w:ind w:firstLine="720"/>
        <w:rPr>
          <w:rtl/>
          <w:lang w:eastAsia="en-US"/>
        </w:rPr>
      </w:pPr>
      <w:r>
        <w:rPr>
          <w:rFonts w:hint="cs"/>
          <w:rtl/>
          <w:lang w:eastAsia="en-US"/>
        </w:rPr>
        <w:t>ט</w:t>
      </w:r>
      <w:r w:rsidR="0075644B" w:rsidRPr="0075644B">
        <w:rPr>
          <w:rFonts w:hint="cs"/>
          <w:rtl/>
          <w:lang w:eastAsia="en-US"/>
        </w:rPr>
        <w:t xml:space="preserve">.  המציע אינו נמצא בהליכי פירוק או פשיטת רגל. המזמין רשאי לפסול גם מציע </w:t>
      </w:r>
      <w:r w:rsidR="00725636">
        <w:rPr>
          <w:rFonts w:hint="cs"/>
          <w:rtl/>
          <w:lang w:eastAsia="en-US"/>
        </w:rPr>
        <w:tab/>
        <w:t xml:space="preserve">  </w:t>
      </w:r>
      <w:r w:rsidR="00725636">
        <w:rPr>
          <w:rFonts w:hint="cs"/>
          <w:rtl/>
          <w:lang w:eastAsia="en-US"/>
        </w:rPr>
        <w:tab/>
        <w:t xml:space="preserve">      </w:t>
      </w:r>
      <w:r w:rsidR="0075644B" w:rsidRPr="0075644B">
        <w:rPr>
          <w:rFonts w:hint="cs"/>
          <w:rtl/>
          <w:lang w:eastAsia="en-US"/>
        </w:rPr>
        <w:t>הנמצא בכינוס נכסים או הקפאת הליכים, לפי שיקול דעתו.</w:t>
      </w:r>
    </w:p>
    <w:p w:rsidR="0075644B" w:rsidRPr="0075644B" w:rsidRDefault="0075644B" w:rsidP="0075644B">
      <w:pPr>
        <w:rPr>
          <w:rtl/>
          <w:lang w:eastAsia="en-US"/>
        </w:rPr>
      </w:pPr>
    </w:p>
    <w:p w:rsidR="00F128DB" w:rsidRDefault="00F47E40" w:rsidP="00F128DB">
      <w:pPr>
        <w:ind w:left="720"/>
        <w:rPr>
          <w:rtl/>
          <w:lang w:eastAsia="en-US"/>
        </w:rPr>
      </w:pPr>
      <w:r>
        <w:rPr>
          <w:rFonts w:hint="cs"/>
          <w:rtl/>
          <w:lang w:eastAsia="en-US"/>
        </w:rPr>
        <w:t>י</w:t>
      </w:r>
      <w:r w:rsidR="0075644B" w:rsidRPr="0075644B">
        <w:rPr>
          <w:rFonts w:hint="cs"/>
          <w:rtl/>
          <w:lang w:eastAsia="en-US"/>
        </w:rPr>
        <w:t xml:space="preserve">. </w:t>
      </w:r>
      <w:r w:rsidR="0075644B" w:rsidRPr="0049472A">
        <w:rPr>
          <w:rFonts w:hint="cs"/>
          <w:rtl/>
          <w:lang w:eastAsia="en-US"/>
        </w:rPr>
        <w:t>לה</w:t>
      </w:r>
      <w:r w:rsidR="00E2153A" w:rsidRPr="0049472A">
        <w:rPr>
          <w:rFonts w:hint="cs"/>
          <w:rtl/>
          <w:lang w:eastAsia="en-US"/>
        </w:rPr>
        <w:t xml:space="preserve">יות מבצע עבודות </w:t>
      </w:r>
      <w:r w:rsidR="0075644B" w:rsidRPr="0049472A">
        <w:rPr>
          <w:rFonts w:hint="cs"/>
          <w:rtl/>
          <w:lang w:eastAsia="en-US"/>
        </w:rPr>
        <w:t>בהיקף של לא פחות מ- 1 מיליון ₪ בשנה.</w:t>
      </w:r>
      <w:r w:rsidR="00F128DB">
        <w:rPr>
          <w:rFonts w:hint="cs"/>
          <w:rtl/>
          <w:lang w:eastAsia="en-US"/>
        </w:rPr>
        <w:t xml:space="preserve"> </w:t>
      </w:r>
    </w:p>
    <w:p w:rsidR="0075644B" w:rsidRPr="0075644B" w:rsidRDefault="0075644B" w:rsidP="0075644B">
      <w:pPr>
        <w:rPr>
          <w:rtl/>
          <w:lang w:eastAsia="en-US"/>
        </w:rPr>
      </w:pPr>
    </w:p>
    <w:p w:rsidR="00C70259" w:rsidRDefault="00C70259" w:rsidP="00C70259">
      <w:pPr>
        <w:ind w:left="720"/>
        <w:rPr>
          <w:rtl/>
          <w:lang w:eastAsia="en-US"/>
        </w:rPr>
      </w:pPr>
    </w:p>
    <w:p w:rsidR="0075644B" w:rsidRPr="0075644B" w:rsidRDefault="00F47E40" w:rsidP="00C70259">
      <w:pPr>
        <w:ind w:left="720"/>
        <w:rPr>
          <w:rtl/>
          <w:lang w:eastAsia="en-US"/>
        </w:rPr>
      </w:pPr>
      <w:r>
        <w:rPr>
          <w:rFonts w:hint="cs"/>
          <w:rtl/>
          <w:lang w:eastAsia="en-US"/>
        </w:rPr>
        <w:t>יא</w:t>
      </w:r>
      <w:r w:rsidR="00C70259">
        <w:rPr>
          <w:rFonts w:hint="cs"/>
          <w:rtl/>
          <w:lang w:eastAsia="en-US"/>
        </w:rPr>
        <w:t xml:space="preserve">. </w:t>
      </w:r>
      <w:r w:rsidR="0075644B" w:rsidRPr="0075644B">
        <w:rPr>
          <w:rFonts w:hint="cs"/>
          <w:rtl/>
          <w:lang w:eastAsia="en-US"/>
        </w:rPr>
        <w:t xml:space="preserve">להתחייב לשלם לעובדיו הפרשים סוציאליים ולפחות שכר מינימום כדין.  </w:t>
      </w:r>
    </w:p>
    <w:p w:rsidR="0075644B" w:rsidRPr="0075644B" w:rsidRDefault="0075644B" w:rsidP="0075644B">
      <w:pPr>
        <w:rPr>
          <w:rtl/>
          <w:lang w:eastAsia="en-US"/>
        </w:rPr>
      </w:pPr>
      <w:r w:rsidRPr="0075644B">
        <w:rPr>
          <w:rFonts w:hint="cs"/>
          <w:rtl/>
          <w:lang w:eastAsia="en-US"/>
        </w:rPr>
        <w:t xml:space="preserve"> </w:t>
      </w:r>
    </w:p>
    <w:p w:rsidR="0075644B" w:rsidRPr="0075644B" w:rsidRDefault="00F47E40" w:rsidP="00C014D5">
      <w:pPr>
        <w:ind w:firstLine="720"/>
        <w:rPr>
          <w:rtl/>
          <w:lang w:eastAsia="en-US"/>
        </w:rPr>
      </w:pPr>
      <w:r>
        <w:rPr>
          <w:rFonts w:hint="cs"/>
          <w:rtl/>
          <w:lang w:eastAsia="en-US"/>
        </w:rPr>
        <w:t>יב</w:t>
      </w:r>
      <w:r w:rsidR="00C70259">
        <w:rPr>
          <w:rFonts w:hint="cs"/>
          <w:rtl/>
          <w:lang w:eastAsia="en-US"/>
        </w:rPr>
        <w:t xml:space="preserve">. </w:t>
      </w:r>
      <w:r w:rsidR="0075644B" w:rsidRPr="0075644B">
        <w:rPr>
          <w:rFonts w:hint="cs"/>
          <w:rtl/>
          <w:lang w:eastAsia="en-US"/>
        </w:rPr>
        <w:t>לרכוש את מסמכי המכרז מהמזמין.</w:t>
      </w:r>
    </w:p>
    <w:p w:rsidR="0075644B" w:rsidRPr="0075644B" w:rsidRDefault="0075644B" w:rsidP="0075644B">
      <w:pPr>
        <w:rPr>
          <w:rtl/>
          <w:lang w:eastAsia="en-US"/>
        </w:rPr>
      </w:pPr>
    </w:p>
    <w:p w:rsidR="00917D4A" w:rsidRDefault="00F47E40" w:rsidP="00C014D5">
      <w:pPr>
        <w:ind w:left="720"/>
        <w:rPr>
          <w:rtl/>
          <w:lang w:eastAsia="en-US"/>
        </w:rPr>
      </w:pPr>
      <w:r>
        <w:rPr>
          <w:rFonts w:hint="cs"/>
          <w:rtl/>
          <w:lang w:eastAsia="en-US"/>
        </w:rPr>
        <w:t>יג</w:t>
      </w:r>
      <w:r w:rsidR="00C70259">
        <w:rPr>
          <w:rFonts w:hint="cs"/>
          <w:rtl/>
          <w:lang w:eastAsia="en-US"/>
        </w:rPr>
        <w:t xml:space="preserve">.  </w:t>
      </w:r>
      <w:r w:rsidR="0075644B" w:rsidRPr="0075644B">
        <w:rPr>
          <w:rFonts w:hint="cs"/>
          <w:rtl/>
          <w:lang w:eastAsia="en-US"/>
        </w:rPr>
        <w:t xml:space="preserve">להתחייב ולעמוד בתנאי הוראה מס' 7.12.9  (בתוקף מיום 16.05.2010) של החשב </w:t>
      </w:r>
      <w:r w:rsidR="00917D4A">
        <w:rPr>
          <w:rFonts w:hint="cs"/>
          <w:rtl/>
          <w:lang w:eastAsia="en-US"/>
        </w:rPr>
        <w:t xml:space="preserve"> </w:t>
      </w:r>
    </w:p>
    <w:p w:rsidR="0075644B" w:rsidRPr="0075644B" w:rsidRDefault="0075644B" w:rsidP="00917D4A">
      <w:pPr>
        <w:ind w:left="1080"/>
        <w:rPr>
          <w:rtl/>
          <w:lang w:eastAsia="en-US"/>
        </w:rPr>
      </w:pPr>
      <w:r w:rsidRPr="0075644B">
        <w:rPr>
          <w:rFonts w:hint="cs"/>
          <w:rtl/>
          <w:lang w:eastAsia="en-US"/>
        </w:rPr>
        <w:t>הכללי שכותרתה:  עידוד העסקת עובדים ישראלים במסגרת התקשרויות הממשלה.</w:t>
      </w:r>
    </w:p>
    <w:p w:rsidR="0075644B" w:rsidRPr="0075644B" w:rsidRDefault="0075644B" w:rsidP="0075644B">
      <w:pPr>
        <w:rPr>
          <w:rtl/>
          <w:lang w:eastAsia="en-US"/>
        </w:rPr>
      </w:pPr>
    </w:p>
    <w:p w:rsidR="0075644B" w:rsidRPr="0075644B" w:rsidRDefault="00F47E40" w:rsidP="00C014D5">
      <w:pPr>
        <w:ind w:left="720"/>
        <w:rPr>
          <w:lang w:eastAsia="en-US"/>
        </w:rPr>
      </w:pPr>
      <w:r>
        <w:rPr>
          <w:rFonts w:hint="cs"/>
          <w:rtl/>
          <w:lang w:eastAsia="en-US"/>
        </w:rPr>
        <w:t>יד</w:t>
      </w:r>
      <w:r w:rsidR="00C70259">
        <w:rPr>
          <w:rFonts w:hint="cs"/>
          <w:rtl/>
          <w:lang w:eastAsia="en-US"/>
        </w:rPr>
        <w:t xml:space="preserve">. </w:t>
      </w:r>
      <w:r w:rsidR="0075644B" w:rsidRPr="0075644B">
        <w:rPr>
          <w:rFonts w:hint="cs"/>
          <w:rtl/>
          <w:lang w:eastAsia="en-US"/>
        </w:rPr>
        <w:t>להשתתף בסיור קבלנים במועד שנקבע בלבד.</w:t>
      </w:r>
    </w:p>
    <w:p w:rsidR="0075644B" w:rsidRPr="0075644B" w:rsidRDefault="00934197" w:rsidP="0075644B">
      <w:pPr>
        <w:rPr>
          <w:rtl/>
          <w:lang w:eastAsia="en-US"/>
        </w:rPr>
      </w:pPr>
      <w:r>
        <w:rPr>
          <w:rtl/>
          <w:lang w:eastAsia="en-US"/>
        </w:rPr>
        <w:pict>
          <v:rect id="_x0000_s1027" style="position:absolute;left:0;text-align:left;margin-left:14.25pt;margin-top:9.3pt;width:402.75pt;height:30pt;z-index:251657728" filled="f">
            <w10:wrap anchorx="page"/>
          </v:rect>
        </w:pict>
      </w:r>
    </w:p>
    <w:p w:rsidR="0075644B" w:rsidRPr="0075644B" w:rsidRDefault="0075644B" w:rsidP="0075644B">
      <w:pPr>
        <w:rPr>
          <w:b/>
          <w:bCs/>
          <w:rtl/>
          <w:lang w:eastAsia="en-US"/>
        </w:rPr>
      </w:pPr>
      <w:r w:rsidRPr="0075644B">
        <w:rPr>
          <w:rFonts w:hint="cs"/>
          <w:b/>
          <w:bCs/>
          <w:rtl/>
          <w:lang w:eastAsia="en-US"/>
        </w:rPr>
        <w:t>כל התנאים לעיל הינם מצטברים, הצעתו של קבלן שלא תעמוד בכל התנאים תדחה על הסף.</w:t>
      </w:r>
    </w:p>
    <w:p w:rsidR="0075644B" w:rsidRPr="0075644B" w:rsidRDefault="0075644B" w:rsidP="0075644B">
      <w:pPr>
        <w:rPr>
          <w:rtl/>
          <w:lang w:eastAsia="en-US"/>
        </w:rPr>
      </w:pPr>
    </w:p>
    <w:p w:rsidR="008328D2" w:rsidRPr="00225D0D" w:rsidRDefault="008328D2" w:rsidP="00635266">
      <w:pPr>
        <w:rPr>
          <w:rtl/>
        </w:rPr>
      </w:pPr>
    </w:p>
    <w:p w:rsidR="008328D2" w:rsidRPr="00225D0D" w:rsidRDefault="008328D2" w:rsidP="005164AE">
      <w:pPr>
        <w:numPr>
          <w:ilvl w:val="0"/>
          <w:numId w:val="5"/>
        </w:numPr>
      </w:pPr>
      <w:r w:rsidRPr="00225D0D">
        <w:rPr>
          <w:rFonts w:hint="cs"/>
          <w:rtl/>
        </w:rPr>
        <w:t xml:space="preserve">מציע אשר לא ימלא את כל פרטי ההצעה </w:t>
      </w:r>
      <w:r w:rsidRPr="00225D0D">
        <w:rPr>
          <w:rtl/>
        </w:rPr>
        <w:t>–</w:t>
      </w:r>
      <w:r w:rsidRPr="00225D0D">
        <w:rPr>
          <w:rFonts w:hint="cs"/>
          <w:rtl/>
        </w:rPr>
        <w:t xml:space="preserve"> נשמרת לועדת המכרזים הרשות שלא לדון בהצעה. </w:t>
      </w:r>
    </w:p>
    <w:p w:rsidR="008328D2" w:rsidRPr="00225D0D" w:rsidRDefault="008328D2" w:rsidP="00635266"/>
    <w:p w:rsidR="008328D2" w:rsidRPr="00225D0D" w:rsidRDefault="008328D2" w:rsidP="005164AE">
      <w:pPr>
        <w:numPr>
          <w:ilvl w:val="0"/>
          <w:numId w:val="5"/>
        </w:numPr>
      </w:pPr>
      <w:r w:rsidRPr="00225D0D">
        <w:rPr>
          <w:rFonts w:hint="cs"/>
          <w:rtl/>
        </w:rPr>
        <w:t xml:space="preserve">אין המרכז הרפואי ת"א מתחייב לקבל את ההצעה הזולה ביותר או כל הצעה שהיא. </w:t>
      </w:r>
    </w:p>
    <w:p w:rsidR="008328D2" w:rsidRPr="00225D0D" w:rsidRDefault="008328D2" w:rsidP="00635266"/>
    <w:p w:rsidR="008328D2" w:rsidRPr="00225D0D" w:rsidRDefault="008328D2" w:rsidP="005164AE">
      <w:pPr>
        <w:numPr>
          <w:ilvl w:val="0"/>
          <w:numId w:val="5"/>
        </w:numPr>
      </w:pPr>
      <w:r w:rsidRPr="00225D0D">
        <w:rPr>
          <w:rFonts w:hint="cs"/>
          <w:rtl/>
        </w:rPr>
        <w:t xml:space="preserve">את מסמכי המכרז ניתן לראות בקישור הבא: </w:t>
      </w:r>
    </w:p>
    <w:p w:rsidR="008328D2" w:rsidRPr="00225D0D" w:rsidRDefault="008328D2" w:rsidP="00635266">
      <w:pPr>
        <w:rPr>
          <w:rFonts w:ascii="Arial" w:hAnsi="Arial" w:cs="Arial"/>
          <w:szCs w:val="20"/>
          <w:rtl/>
        </w:rPr>
      </w:pPr>
      <w:r w:rsidRPr="00225D0D">
        <w:rPr>
          <w:rFonts w:ascii="Arial" w:hAnsi="Arial" w:cs="Arial" w:hint="cs"/>
          <w:szCs w:val="20"/>
          <w:rtl/>
        </w:rPr>
        <w:t xml:space="preserve">             </w:t>
      </w:r>
      <w:hyperlink r:id="rId8" w:history="1">
        <w:r w:rsidRPr="00766FE8">
          <w:rPr>
            <w:rStyle w:val="Hyperlink"/>
            <w:rFonts w:ascii="Arial" w:hAnsi="Arial" w:cs="Arial"/>
            <w:szCs w:val="20"/>
          </w:rPr>
          <w:t>http://www.mr.gov.il/purchasing/PurchasingTopNav/Tenders</w:t>
        </w:r>
      </w:hyperlink>
    </w:p>
    <w:p w:rsidR="008328D2" w:rsidRPr="00225D0D" w:rsidRDefault="008328D2" w:rsidP="00635266">
      <w:pPr>
        <w:rPr>
          <w:rFonts w:ascii="Arial" w:hAnsi="Arial" w:cs="Arial"/>
          <w:szCs w:val="20"/>
          <w:rtl/>
        </w:rPr>
      </w:pPr>
    </w:p>
    <w:p w:rsidR="008328D2" w:rsidRPr="00225D0D" w:rsidRDefault="008328D2" w:rsidP="00635266">
      <w:pPr>
        <w:rPr>
          <w:rFonts w:ascii="Arial" w:hAnsi="Arial" w:cs="Arial"/>
          <w:szCs w:val="20"/>
          <w:rtl/>
        </w:rPr>
      </w:pPr>
      <w:r w:rsidRPr="00225D0D">
        <w:rPr>
          <w:rFonts w:ascii="Arial" w:hAnsi="Arial" w:cs="Arial" w:hint="cs"/>
          <w:szCs w:val="20"/>
          <w:rtl/>
        </w:rPr>
        <w:t xml:space="preserve">      9. </w:t>
      </w:r>
      <w:r w:rsidRPr="00225D0D">
        <w:rPr>
          <w:rFonts w:hint="cs"/>
          <w:rtl/>
        </w:rPr>
        <w:t xml:space="preserve">  </w:t>
      </w:r>
      <w:r w:rsidRPr="00225D0D">
        <w:rPr>
          <w:rtl/>
        </w:rPr>
        <w:t xml:space="preserve">לקבלת פרטים והבהרות ניתן לפנות </w:t>
      </w:r>
      <w:r w:rsidRPr="00225D0D">
        <w:rPr>
          <w:rFonts w:hint="cs"/>
          <w:rtl/>
        </w:rPr>
        <w:t>ליחידת המכרזים ב</w:t>
      </w:r>
      <w:r w:rsidRPr="00225D0D">
        <w:rPr>
          <w:rtl/>
        </w:rPr>
        <w:t xml:space="preserve">טלפון מס': </w:t>
      </w:r>
      <w:r w:rsidR="009A3049">
        <w:rPr>
          <w:rFonts w:hint="cs"/>
          <w:rtl/>
        </w:rPr>
        <w:t xml:space="preserve">6974883- 03 ובפקס: </w:t>
      </w:r>
      <w:r w:rsidR="009A3049">
        <w:rPr>
          <w:rFonts w:hint="cs"/>
          <w:rtl/>
        </w:rPr>
        <w:tab/>
        <w:t>03-6974666.</w:t>
      </w:r>
    </w:p>
    <w:p w:rsidR="008328D2" w:rsidRPr="00225D0D" w:rsidRDefault="008328D2" w:rsidP="00635266">
      <w:pPr>
        <w:rPr>
          <w:rtl/>
        </w:rPr>
      </w:pPr>
    </w:p>
    <w:p w:rsidR="008328D2" w:rsidRPr="00225D0D" w:rsidRDefault="00934197" w:rsidP="00635266">
      <w:pPr>
        <w:rPr>
          <w:rtl/>
        </w:rPr>
      </w:pPr>
      <w:r>
        <w:rPr>
          <w:noProof/>
          <w:rtl/>
        </w:rPr>
        <w:pict>
          <v:rect id="_x0000_s1026" style="position:absolute;left:0;text-align:left;margin-left:-54pt;margin-top:8.65pt;width:7in;height:27pt;z-index:251656704">
            <v:textbox style="mso-next-textbox:#_x0000_s1026">
              <w:txbxContent>
                <w:p w:rsidR="0020295C" w:rsidRPr="007B208F" w:rsidRDefault="0020295C" w:rsidP="008328D2">
                  <w:pPr>
                    <w:jc w:val="center"/>
                  </w:pPr>
                  <w:r w:rsidRPr="007B208F">
                    <w:rPr>
                      <w:rFonts w:hint="cs"/>
                      <w:b/>
                      <w:bCs/>
                      <w:rtl/>
                    </w:rPr>
                    <w:t>במקרה של סתירה בין נוסח המודעה לבין תוכן מסמכי המכרז תינתן עדיפות לאמור במסמכי המכרז.</w:t>
                  </w:r>
                </w:p>
              </w:txbxContent>
            </v:textbox>
            <w10:wrap anchorx="page"/>
          </v:rect>
        </w:pict>
      </w: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8328D2" w:rsidP="00635266">
      <w:pPr>
        <w:rPr>
          <w:rtl/>
        </w:rPr>
      </w:pPr>
    </w:p>
    <w:p w:rsidR="008328D2" w:rsidRPr="00225D0D" w:rsidRDefault="004F2F36" w:rsidP="00635266">
      <w:pPr>
        <w:rPr>
          <w:rtl/>
        </w:rPr>
      </w:pP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t xml:space="preserve">       </w:t>
      </w:r>
      <w:r w:rsidR="008328D2" w:rsidRPr="00225D0D">
        <w:rPr>
          <w:rFonts w:hint="cs"/>
          <w:rtl/>
        </w:rPr>
        <w:t xml:space="preserve">הלוי </w:t>
      </w:r>
      <w:r w:rsidRPr="00225D0D">
        <w:rPr>
          <w:rFonts w:hint="cs"/>
          <w:rtl/>
        </w:rPr>
        <w:t xml:space="preserve">                 </w:t>
      </w:r>
      <w:r w:rsidR="008328D2" w:rsidRPr="00225D0D">
        <w:rPr>
          <w:rFonts w:hint="cs"/>
          <w:rtl/>
        </w:rPr>
        <w:t xml:space="preserve">יורם </w:t>
      </w:r>
    </w:p>
    <w:p w:rsidR="008328D2" w:rsidRPr="00225D0D" w:rsidRDefault="008328D2" w:rsidP="00635266">
      <w:pPr>
        <w:rPr>
          <w:rtl/>
        </w:rPr>
      </w:pP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r>
      <w:r w:rsidRPr="00225D0D">
        <w:rPr>
          <w:rFonts w:hint="cs"/>
          <w:rtl/>
        </w:rPr>
        <w:tab/>
        <w:t xml:space="preserve">                                  מנהל יחידת מכרזים </w:t>
      </w:r>
    </w:p>
    <w:p w:rsidR="008328D2" w:rsidRPr="00225D0D" w:rsidRDefault="008328D2" w:rsidP="00635266">
      <w:pPr>
        <w:rPr>
          <w:rtl/>
        </w:rPr>
      </w:pPr>
    </w:p>
    <w:p w:rsidR="008328D2" w:rsidRPr="00225D0D" w:rsidRDefault="008328D2" w:rsidP="00635266">
      <w:pPr>
        <w:rPr>
          <w:rtl/>
        </w:rPr>
      </w:pPr>
    </w:p>
    <w:p w:rsidR="008328D2" w:rsidRDefault="008328D2" w:rsidP="00635266">
      <w:pPr>
        <w:rPr>
          <w:rtl/>
        </w:rPr>
      </w:pPr>
    </w:p>
    <w:p w:rsidR="00C014D5" w:rsidRDefault="00C014D5" w:rsidP="00635266">
      <w:pPr>
        <w:rPr>
          <w:rtl/>
        </w:rPr>
      </w:pPr>
    </w:p>
    <w:p w:rsidR="00C014D5" w:rsidRDefault="00C014D5" w:rsidP="00635266">
      <w:pPr>
        <w:rPr>
          <w:rtl/>
        </w:rPr>
      </w:pPr>
    </w:p>
    <w:p w:rsidR="00C014D5" w:rsidRDefault="00C014D5" w:rsidP="00635266">
      <w:pPr>
        <w:rPr>
          <w:rtl/>
        </w:rPr>
      </w:pPr>
    </w:p>
    <w:p w:rsidR="00EC48A5" w:rsidRDefault="00EC48A5" w:rsidP="00635266">
      <w:pPr>
        <w:rPr>
          <w:rtl/>
        </w:rPr>
      </w:pPr>
    </w:p>
    <w:p w:rsidR="00D91E2F" w:rsidRDefault="00D91E2F" w:rsidP="00635266">
      <w:pPr>
        <w:rPr>
          <w:rtl/>
        </w:rPr>
      </w:pPr>
    </w:p>
    <w:p w:rsidR="00D91E2F" w:rsidRDefault="00D91E2F" w:rsidP="00635266">
      <w:pPr>
        <w:rPr>
          <w:rtl/>
        </w:rPr>
      </w:pPr>
    </w:p>
    <w:p w:rsidR="004B60F8" w:rsidRDefault="004B60F8" w:rsidP="00635266">
      <w:pPr>
        <w:rPr>
          <w:rtl/>
        </w:rPr>
      </w:pPr>
    </w:p>
    <w:p w:rsidR="00996AE7" w:rsidRDefault="00996AE7" w:rsidP="00635266">
      <w:pPr>
        <w:rPr>
          <w:rtl/>
        </w:rPr>
      </w:pPr>
    </w:p>
    <w:p w:rsidR="008328D2" w:rsidRPr="003B50C2" w:rsidRDefault="008328D2" w:rsidP="00635266">
      <w:pPr>
        <w:rPr>
          <w:rtl/>
        </w:rPr>
      </w:pPr>
      <w:r w:rsidRPr="003B50C2">
        <w:rPr>
          <w:rFonts w:hint="cs"/>
          <w:rtl/>
        </w:rPr>
        <w:lastRenderedPageBreak/>
        <w:t>לוטים:</w:t>
      </w:r>
    </w:p>
    <w:p w:rsidR="008328D2" w:rsidRPr="003B50C2" w:rsidRDefault="008328D2" w:rsidP="00635266">
      <w:pPr>
        <w:numPr>
          <w:ilvl w:val="0"/>
          <w:numId w:val="2"/>
        </w:numPr>
        <w:tabs>
          <w:tab w:val="num" w:pos="360"/>
        </w:tabs>
        <w:ind w:left="283" w:right="0"/>
        <w:rPr>
          <w:rtl/>
        </w:rPr>
      </w:pPr>
      <w:r w:rsidRPr="003B50C2">
        <w:rPr>
          <w:rtl/>
        </w:rPr>
        <w:t xml:space="preserve">נספח א' </w:t>
      </w:r>
      <w:r w:rsidRPr="003B50C2">
        <w:t>–</w:t>
      </w:r>
      <w:r w:rsidRPr="003B50C2">
        <w:rPr>
          <w:rtl/>
        </w:rPr>
        <w:t xml:space="preserve"> תנאי מכרז</w:t>
      </w:r>
    </w:p>
    <w:p w:rsidR="00A67C45" w:rsidRDefault="008328D2" w:rsidP="00A67C45">
      <w:pPr>
        <w:numPr>
          <w:ilvl w:val="0"/>
          <w:numId w:val="2"/>
        </w:numPr>
        <w:tabs>
          <w:tab w:val="num" w:pos="360"/>
        </w:tabs>
        <w:ind w:left="283" w:right="0"/>
      </w:pPr>
      <w:r w:rsidRPr="003B50C2">
        <w:rPr>
          <w:rtl/>
        </w:rPr>
        <w:t xml:space="preserve">נספח ב' </w:t>
      </w:r>
      <w:r w:rsidRPr="003B50C2">
        <w:t>–</w:t>
      </w:r>
      <w:r w:rsidRPr="003B50C2">
        <w:rPr>
          <w:rtl/>
        </w:rPr>
        <w:t xml:space="preserve"> טופס הגשה הצעת מחיר</w:t>
      </w:r>
      <w:r w:rsidRPr="003B50C2">
        <w:rPr>
          <w:rFonts w:hint="cs"/>
          <w:rtl/>
        </w:rPr>
        <w:t xml:space="preserve"> </w:t>
      </w:r>
    </w:p>
    <w:p w:rsidR="008328D2" w:rsidRPr="003B50C2" w:rsidRDefault="008328D2" w:rsidP="00A67C45">
      <w:pPr>
        <w:numPr>
          <w:ilvl w:val="0"/>
          <w:numId w:val="2"/>
        </w:numPr>
        <w:tabs>
          <w:tab w:val="num" w:pos="360"/>
        </w:tabs>
        <w:ind w:left="283" w:right="0"/>
      </w:pPr>
      <w:r w:rsidRPr="003B50C2">
        <w:rPr>
          <w:rFonts w:hint="cs"/>
          <w:rtl/>
        </w:rPr>
        <w:t xml:space="preserve">נספח ג' </w:t>
      </w:r>
      <w:r w:rsidRPr="003B50C2">
        <w:rPr>
          <w:rtl/>
        </w:rPr>
        <w:t>–</w:t>
      </w:r>
      <w:r w:rsidRPr="003B50C2">
        <w:rPr>
          <w:rFonts w:hint="cs"/>
          <w:rtl/>
        </w:rPr>
        <w:t xml:space="preserve"> </w:t>
      </w:r>
      <w:r w:rsidR="00A67C45">
        <w:rPr>
          <w:rFonts w:hint="cs"/>
          <w:rtl/>
        </w:rPr>
        <w:t xml:space="preserve">תשקיף משתתף </w:t>
      </w:r>
    </w:p>
    <w:p w:rsidR="008328D2" w:rsidRPr="003B50C2" w:rsidRDefault="008328D2" w:rsidP="00A67C45">
      <w:pPr>
        <w:numPr>
          <w:ilvl w:val="0"/>
          <w:numId w:val="2"/>
        </w:numPr>
        <w:tabs>
          <w:tab w:val="num" w:pos="360"/>
        </w:tabs>
        <w:ind w:left="283" w:right="0"/>
      </w:pPr>
      <w:r w:rsidRPr="003B50C2">
        <w:rPr>
          <w:rFonts w:hint="cs"/>
          <w:rtl/>
        </w:rPr>
        <w:t xml:space="preserve">נספח ד'- </w:t>
      </w:r>
      <w:r w:rsidR="00A67C45">
        <w:rPr>
          <w:rFonts w:hint="cs"/>
          <w:rtl/>
        </w:rPr>
        <w:t xml:space="preserve">מפרט דרישות </w:t>
      </w:r>
    </w:p>
    <w:p w:rsidR="00A67C45" w:rsidRDefault="008328D2" w:rsidP="00A67C45">
      <w:pPr>
        <w:numPr>
          <w:ilvl w:val="0"/>
          <w:numId w:val="2"/>
        </w:numPr>
        <w:tabs>
          <w:tab w:val="num" w:pos="360"/>
        </w:tabs>
        <w:ind w:left="283" w:right="0"/>
      </w:pPr>
      <w:r w:rsidRPr="003B50C2">
        <w:rPr>
          <w:rFonts w:hint="cs"/>
          <w:rtl/>
        </w:rPr>
        <w:t xml:space="preserve">נספח ה'- </w:t>
      </w:r>
      <w:r w:rsidR="00CD26FD">
        <w:rPr>
          <w:rFonts w:hint="cs"/>
          <w:rtl/>
        </w:rPr>
        <w:t>הסכם ונספחיו</w:t>
      </w:r>
    </w:p>
    <w:p w:rsidR="008328D2" w:rsidRDefault="008328D2" w:rsidP="00CD26FD">
      <w:pPr>
        <w:numPr>
          <w:ilvl w:val="0"/>
          <w:numId w:val="2"/>
        </w:numPr>
        <w:tabs>
          <w:tab w:val="num" w:pos="360"/>
        </w:tabs>
        <w:ind w:left="283" w:right="0"/>
      </w:pPr>
      <w:r w:rsidRPr="003B50C2">
        <w:rPr>
          <w:rFonts w:hint="cs"/>
          <w:rtl/>
        </w:rPr>
        <w:t xml:space="preserve">נספח ו'- </w:t>
      </w:r>
      <w:r w:rsidR="00CD26FD">
        <w:rPr>
          <w:rFonts w:hint="cs"/>
          <w:rtl/>
        </w:rPr>
        <w:t xml:space="preserve">נוסח ערבות למכרז </w:t>
      </w:r>
    </w:p>
    <w:p w:rsidR="005F1E8B" w:rsidRPr="003B50C2" w:rsidRDefault="005F1E8B" w:rsidP="00CD26FD">
      <w:pPr>
        <w:numPr>
          <w:ilvl w:val="0"/>
          <w:numId w:val="2"/>
        </w:numPr>
        <w:tabs>
          <w:tab w:val="num" w:pos="360"/>
        </w:tabs>
        <w:ind w:left="283" w:right="0"/>
      </w:pPr>
      <w:r>
        <w:rPr>
          <w:rFonts w:hint="cs"/>
          <w:rtl/>
        </w:rPr>
        <w:t xml:space="preserve">נספח ז' </w:t>
      </w:r>
      <w:r>
        <w:rPr>
          <w:rtl/>
        </w:rPr>
        <w:t>–</w:t>
      </w:r>
      <w:r>
        <w:rPr>
          <w:rFonts w:hint="cs"/>
          <w:rtl/>
        </w:rPr>
        <w:t xml:space="preserve"> טופס סודיות</w:t>
      </w:r>
    </w:p>
    <w:p w:rsidR="008328D2" w:rsidRDefault="008328D2" w:rsidP="00635266">
      <w:pPr>
        <w:rPr>
          <w:rtl/>
        </w:rPr>
      </w:pPr>
    </w:p>
    <w:p w:rsidR="008328D2" w:rsidRDefault="008328D2"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725636" w:rsidRDefault="00725636" w:rsidP="00635266">
      <w:pPr>
        <w:rPr>
          <w:rtl/>
          <w:lang w:eastAsia="en-US"/>
        </w:rPr>
      </w:pPr>
    </w:p>
    <w:p w:rsidR="008328D2" w:rsidRDefault="008328D2" w:rsidP="00635266">
      <w:pPr>
        <w:rPr>
          <w:rtl/>
          <w:lang w:eastAsia="en-US"/>
        </w:rPr>
      </w:pPr>
    </w:p>
    <w:p w:rsidR="00B11813" w:rsidRDefault="00B11813" w:rsidP="00635266">
      <w:pPr>
        <w:rPr>
          <w:u w:val="single"/>
          <w:rtl/>
          <w:lang w:eastAsia="en-US"/>
        </w:rPr>
      </w:pPr>
      <w:r>
        <w:rPr>
          <w:u w:val="single"/>
          <w:rtl/>
          <w:lang w:eastAsia="en-US"/>
        </w:rPr>
        <w:t>נספח א' תנאי המכרז:</w:t>
      </w:r>
    </w:p>
    <w:p w:rsidR="00B11813" w:rsidRDefault="00B11813" w:rsidP="00635266">
      <w:pPr>
        <w:rPr>
          <w:rtl/>
          <w:lang w:eastAsia="en-US"/>
        </w:rPr>
      </w:pPr>
    </w:p>
    <w:p w:rsidR="00B11813" w:rsidRPr="00725636" w:rsidRDefault="00B11813" w:rsidP="00A74610">
      <w:pPr>
        <w:pStyle w:val="1"/>
        <w:rPr>
          <w:rtl/>
          <w:lang w:eastAsia="en-US"/>
        </w:rPr>
      </w:pPr>
      <w:r w:rsidRPr="00725636">
        <w:rPr>
          <w:rtl/>
          <w:lang w:eastAsia="en-US"/>
        </w:rPr>
        <w:t>מכרז מס'</w:t>
      </w:r>
      <w:r w:rsidR="00A633FC" w:rsidRPr="00725636">
        <w:rPr>
          <w:rFonts w:hint="cs"/>
          <w:rtl/>
          <w:lang w:eastAsia="en-US"/>
        </w:rPr>
        <w:t xml:space="preserve"> </w:t>
      </w:r>
      <w:r w:rsidR="00725636" w:rsidRPr="00725636">
        <w:rPr>
          <w:rFonts w:hint="cs"/>
          <w:rtl/>
          <w:lang w:eastAsia="en-US"/>
        </w:rPr>
        <w:t>131055</w:t>
      </w:r>
    </w:p>
    <w:p w:rsidR="00B11813" w:rsidRPr="00725636" w:rsidRDefault="00B11813" w:rsidP="00725636">
      <w:pPr>
        <w:jc w:val="center"/>
        <w:rPr>
          <w:rtl/>
          <w:lang w:eastAsia="en-US"/>
        </w:rPr>
      </w:pPr>
    </w:p>
    <w:p w:rsidR="00B11813" w:rsidRPr="00725636" w:rsidRDefault="00EA1F3D" w:rsidP="00766FE8">
      <w:pPr>
        <w:numPr>
          <w:ilvl w:val="0"/>
          <w:numId w:val="1"/>
        </w:numPr>
        <w:ind w:left="651" w:right="0" w:hanging="363"/>
        <w:rPr>
          <w:rtl/>
          <w:lang w:eastAsia="en-US"/>
        </w:rPr>
      </w:pPr>
      <w:r w:rsidRPr="00725636">
        <w:rPr>
          <w:rtl/>
          <w:lang w:eastAsia="en-US"/>
        </w:rPr>
        <w:t xml:space="preserve">הרינו מבקשים הצעת מחיר </w:t>
      </w:r>
      <w:r w:rsidR="00025BAA" w:rsidRPr="00725636">
        <w:rPr>
          <w:rFonts w:hint="cs"/>
          <w:rtl/>
          <w:lang w:eastAsia="en-US"/>
        </w:rPr>
        <w:t xml:space="preserve">לביצוע </w:t>
      </w:r>
      <w:r w:rsidR="00766FE8" w:rsidRPr="00725636">
        <w:rPr>
          <w:rFonts w:hint="cs"/>
          <w:rtl/>
        </w:rPr>
        <w:t>אספקה והתקנה של משאבות חום</w:t>
      </w:r>
      <w:r w:rsidR="00BD1973" w:rsidRPr="00725636">
        <w:rPr>
          <w:rFonts w:hint="cs"/>
          <w:rtl/>
        </w:rPr>
        <w:t xml:space="preserve"> למערכות חימום מים בבית דנה, </w:t>
      </w:r>
      <w:r w:rsidR="00766FE8" w:rsidRPr="00725636">
        <w:rPr>
          <w:rFonts w:hint="cs"/>
          <w:rtl/>
        </w:rPr>
        <w:t>בנין שיקום</w:t>
      </w:r>
      <w:r w:rsidR="00BD1973" w:rsidRPr="00725636">
        <w:rPr>
          <w:rFonts w:hint="cs"/>
          <w:rtl/>
          <w:lang w:eastAsia="en-US"/>
        </w:rPr>
        <w:t xml:space="preserve"> ובבנין איכילוב.</w:t>
      </w:r>
    </w:p>
    <w:p w:rsidR="00B11813" w:rsidRPr="00725636" w:rsidRDefault="00B11813" w:rsidP="00635266">
      <w:pPr>
        <w:numPr>
          <w:ilvl w:val="0"/>
          <w:numId w:val="1"/>
        </w:numPr>
        <w:ind w:left="651" w:right="0" w:hanging="363"/>
        <w:rPr>
          <w:rtl/>
          <w:lang w:eastAsia="en-US"/>
        </w:rPr>
      </w:pPr>
      <w:r w:rsidRPr="00725636">
        <w:rPr>
          <w:rtl/>
          <w:lang w:eastAsia="en-US"/>
        </w:rPr>
        <w:t>את הצעת המחיר יש להגיש בדף "הצעת מחיר" המצורף.</w:t>
      </w:r>
      <w:r w:rsidRPr="00725636">
        <w:rPr>
          <w:rtl/>
          <w:lang w:eastAsia="en-US"/>
        </w:rPr>
        <w:br/>
      </w:r>
    </w:p>
    <w:p w:rsidR="004F2357" w:rsidRPr="00725636" w:rsidRDefault="00B11813" w:rsidP="00635266">
      <w:pPr>
        <w:numPr>
          <w:ilvl w:val="0"/>
          <w:numId w:val="1"/>
        </w:numPr>
        <w:ind w:left="651" w:right="0" w:hanging="363"/>
        <w:rPr>
          <w:lang w:eastAsia="en-US"/>
        </w:rPr>
      </w:pPr>
      <w:r w:rsidRPr="00725636">
        <w:rPr>
          <w:rtl/>
          <w:lang w:eastAsia="en-US"/>
        </w:rPr>
        <w:t xml:space="preserve">הצעתכם תהיה בתוקף לפחות </w:t>
      </w:r>
      <w:r w:rsidRPr="00725636">
        <w:rPr>
          <w:rFonts w:hint="cs"/>
          <w:rtl/>
          <w:lang w:eastAsia="en-US"/>
        </w:rPr>
        <w:t>3</w:t>
      </w:r>
      <w:r w:rsidRPr="00725636">
        <w:rPr>
          <w:rtl/>
          <w:lang w:eastAsia="en-US"/>
        </w:rPr>
        <w:t xml:space="preserve"> חודשים מהמועד האחרון שנקבע להגשת ההצעה.</w:t>
      </w:r>
    </w:p>
    <w:p w:rsidR="00804D80" w:rsidRPr="00725636" w:rsidRDefault="00804D80" w:rsidP="00635266">
      <w:pPr>
        <w:ind w:left="288"/>
      </w:pPr>
    </w:p>
    <w:p w:rsidR="003C5A51" w:rsidRPr="00725636" w:rsidRDefault="003C5A51" w:rsidP="00635266">
      <w:pPr>
        <w:numPr>
          <w:ilvl w:val="0"/>
          <w:numId w:val="1"/>
        </w:numPr>
        <w:ind w:right="0"/>
      </w:pPr>
      <w:r w:rsidRPr="00725636">
        <w:rPr>
          <w:rFonts w:hint="cs"/>
          <w:rtl/>
        </w:rPr>
        <w:t xml:space="preserve">את ההצעות יחד עם כל מסמכי המכרז כשהם חתומים ע"י המציע יש להכניס במעטפה    </w:t>
      </w:r>
    </w:p>
    <w:p w:rsidR="003C5A51" w:rsidRPr="00725636" w:rsidRDefault="003C5A51" w:rsidP="00A74610">
      <w:pPr>
        <w:ind w:left="288"/>
        <w:rPr>
          <w:rtl/>
        </w:rPr>
      </w:pPr>
      <w:r w:rsidRPr="00725636">
        <w:rPr>
          <w:rFonts w:hint="cs"/>
          <w:rtl/>
        </w:rPr>
        <w:t xml:space="preserve">      ס</w:t>
      </w:r>
      <w:r w:rsidR="00D31141" w:rsidRPr="00725636">
        <w:rPr>
          <w:rFonts w:hint="cs"/>
          <w:rtl/>
        </w:rPr>
        <w:t xml:space="preserve">גורה כשעליה מצוין מכרז מס' </w:t>
      </w:r>
      <w:r w:rsidR="00725636" w:rsidRPr="00725636">
        <w:rPr>
          <w:rFonts w:hint="cs"/>
          <w:rtl/>
        </w:rPr>
        <w:t>131055</w:t>
      </w:r>
      <w:r w:rsidR="00D31141" w:rsidRPr="00725636">
        <w:rPr>
          <w:rFonts w:hint="cs"/>
          <w:rtl/>
        </w:rPr>
        <w:t xml:space="preserve"> </w:t>
      </w:r>
      <w:r w:rsidRPr="00725636">
        <w:rPr>
          <w:rFonts w:hint="cs"/>
          <w:rtl/>
        </w:rPr>
        <w:t xml:space="preserve">לתיבת המכרזים הנמצאת במרכז הרפואי   </w:t>
      </w:r>
    </w:p>
    <w:p w:rsidR="003C5A51" w:rsidRPr="00725636" w:rsidRDefault="003C5A51" w:rsidP="00725636">
      <w:pPr>
        <w:ind w:left="288"/>
      </w:pPr>
      <w:r w:rsidRPr="00725636">
        <w:rPr>
          <w:rFonts w:hint="cs"/>
          <w:rtl/>
        </w:rPr>
        <w:t xml:space="preserve">      ת"א ביחידת המכרזים אגף ד' קומה (1-)</w:t>
      </w:r>
      <w:r w:rsidR="00D31141" w:rsidRPr="00725636">
        <w:rPr>
          <w:rFonts w:hint="cs"/>
          <w:rtl/>
        </w:rPr>
        <w:t xml:space="preserve"> עד ליום </w:t>
      </w:r>
      <w:r w:rsidR="00725636">
        <w:rPr>
          <w:rFonts w:hint="cs"/>
          <w:rtl/>
        </w:rPr>
        <w:t>4.4.13</w:t>
      </w:r>
      <w:r w:rsidR="009A3049" w:rsidRPr="00725636">
        <w:rPr>
          <w:rFonts w:hint="cs"/>
          <w:rtl/>
        </w:rPr>
        <w:t xml:space="preserve"> </w:t>
      </w:r>
      <w:r w:rsidRPr="00725636">
        <w:rPr>
          <w:rFonts w:hint="cs"/>
          <w:rtl/>
        </w:rPr>
        <w:t>שעה 12:00.</w:t>
      </w:r>
    </w:p>
    <w:p w:rsidR="00B11813" w:rsidRPr="00725636" w:rsidRDefault="00B11813" w:rsidP="00635266">
      <w:pPr>
        <w:ind w:left="288"/>
        <w:rPr>
          <w:rtl/>
          <w:lang w:eastAsia="en-US"/>
        </w:rPr>
      </w:pPr>
    </w:p>
    <w:p w:rsidR="000E5492" w:rsidRPr="00725636" w:rsidRDefault="00B11813" w:rsidP="00E323EF">
      <w:pPr>
        <w:numPr>
          <w:ilvl w:val="0"/>
          <w:numId w:val="1"/>
        </w:numPr>
        <w:ind w:left="651" w:right="0" w:hanging="363"/>
        <w:rPr>
          <w:b/>
          <w:bCs/>
          <w:u w:val="single"/>
          <w:lang w:eastAsia="en-US"/>
        </w:rPr>
      </w:pPr>
      <w:r w:rsidRPr="00725636">
        <w:rPr>
          <w:b/>
          <w:bCs/>
          <w:u w:val="single"/>
          <w:rtl/>
          <w:lang w:eastAsia="en-US"/>
        </w:rPr>
        <w:t>תנאי הסף / המוקדמים ל</w:t>
      </w:r>
      <w:r w:rsidR="00E323EF" w:rsidRPr="00725636">
        <w:rPr>
          <w:rFonts w:hint="cs"/>
          <w:b/>
          <w:bCs/>
          <w:u w:val="single"/>
          <w:rtl/>
          <w:lang w:eastAsia="en-US"/>
        </w:rPr>
        <w:t>השתתפות ב</w:t>
      </w:r>
      <w:r w:rsidRPr="00725636">
        <w:rPr>
          <w:b/>
          <w:bCs/>
          <w:u w:val="single"/>
          <w:rtl/>
          <w:lang w:eastAsia="en-US"/>
        </w:rPr>
        <w:t>מכרז:</w:t>
      </w:r>
      <w:r w:rsidRPr="00725636">
        <w:rPr>
          <w:b/>
          <w:bCs/>
          <w:u w:val="single"/>
          <w:rtl/>
          <w:lang w:eastAsia="en-US"/>
        </w:rPr>
        <w:br/>
      </w:r>
    </w:p>
    <w:p w:rsidR="00F128DB" w:rsidRPr="00725636" w:rsidRDefault="000E5492" w:rsidP="009A3049">
      <w:pPr>
        <w:ind w:left="288"/>
        <w:rPr>
          <w:rtl/>
          <w:lang w:eastAsia="en-US"/>
        </w:rPr>
      </w:pPr>
      <w:r w:rsidRPr="00725636">
        <w:rPr>
          <w:rFonts w:hint="cs"/>
          <w:rtl/>
        </w:rPr>
        <w:t xml:space="preserve">      </w:t>
      </w:r>
      <w:r w:rsidRPr="00725636">
        <w:rPr>
          <w:rtl/>
        </w:rPr>
        <w:t>רשאי להשתתף במכרז רק מציע העונה על התנאים כדלקמן (תנאי סף):</w:t>
      </w:r>
      <w:r w:rsidR="00CB2610" w:rsidRPr="00725636">
        <w:rPr>
          <w:rFonts w:hint="cs"/>
          <w:rtl/>
          <w:lang w:eastAsia="en-US"/>
        </w:rPr>
        <w:br/>
      </w:r>
    </w:p>
    <w:p w:rsidR="00BD1973" w:rsidRDefault="00BD1973" w:rsidP="00732FA7">
      <w:pPr>
        <w:numPr>
          <w:ilvl w:val="0"/>
          <w:numId w:val="41"/>
        </w:numPr>
        <w:rPr>
          <w:lang w:eastAsia="en-US"/>
        </w:rPr>
      </w:pPr>
      <w:r w:rsidRPr="00725636">
        <w:rPr>
          <w:rFonts w:hint="cs"/>
          <w:rtl/>
          <w:lang w:eastAsia="en-US"/>
        </w:rPr>
        <w:t xml:space="preserve">להיות קבלן מאושר ע"י משרד האנרגיה </w:t>
      </w:r>
      <w:r w:rsidRPr="00725636">
        <w:rPr>
          <w:rFonts w:hint="cs"/>
          <w:b/>
          <w:bCs/>
          <w:rtl/>
          <w:lang w:eastAsia="en-US"/>
        </w:rPr>
        <w:t>כספק שירותי אנרגיה</w:t>
      </w:r>
      <w:r w:rsidRPr="00725636">
        <w:rPr>
          <w:rFonts w:hint="cs"/>
          <w:rtl/>
          <w:lang w:eastAsia="en-US"/>
        </w:rPr>
        <w:t xml:space="preserve"> (</w:t>
      </w:r>
      <w:r w:rsidRPr="00725636">
        <w:rPr>
          <w:rtl/>
          <w:lang w:eastAsia="en-US"/>
        </w:rPr>
        <w:t>ספקי שירותי אנרגיה (</w:t>
      </w:r>
      <w:proofErr w:type="spellStart"/>
      <w:r w:rsidRPr="00725636">
        <w:rPr>
          <w:rtl/>
          <w:lang w:eastAsia="en-US"/>
        </w:rPr>
        <w:t>סש״אים</w:t>
      </w:r>
      <w:proofErr w:type="spellEnd"/>
      <w:r w:rsidRPr="00725636">
        <w:rPr>
          <w:rtl/>
          <w:lang w:eastAsia="en-US"/>
        </w:rPr>
        <w:t>) הינם גורמים המסוגלים להעניק שירותים שונים בתחום</w:t>
      </w:r>
      <w:r w:rsidRPr="00725636">
        <w:rPr>
          <w:lang w:eastAsia="en-US"/>
        </w:rPr>
        <w:t xml:space="preserve"> </w:t>
      </w:r>
      <w:r w:rsidRPr="00725636">
        <w:rPr>
          <w:rtl/>
          <w:lang w:eastAsia="en-US"/>
        </w:rPr>
        <w:t>ההתייעלות האנרגטית (כגון - תכנון, הדרכה, יעוץ וכדומה) ולבצע פרויקטים של</w:t>
      </w:r>
      <w:r w:rsidRPr="00725636">
        <w:rPr>
          <w:lang w:eastAsia="en-US"/>
        </w:rPr>
        <w:t xml:space="preserve"> </w:t>
      </w:r>
      <w:r w:rsidRPr="00725636">
        <w:rPr>
          <w:rtl/>
          <w:lang w:eastAsia="en-US"/>
        </w:rPr>
        <w:t>התייעלות, תוך הישענות על המנגנונים הפיננסיים של</w:t>
      </w:r>
      <w:r w:rsidRPr="00725636">
        <w:rPr>
          <w:lang w:eastAsia="en-US"/>
        </w:rPr>
        <w:t xml:space="preserve"> Shared Savings </w:t>
      </w:r>
      <w:r w:rsidRPr="00725636">
        <w:rPr>
          <w:rtl/>
          <w:lang w:eastAsia="en-US"/>
        </w:rPr>
        <w:t>ו</w:t>
      </w:r>
      <w:r w:rsidRPr="00725636">
        <w:rPr>
          <w:lang w:eastAsia="en-US"/>
        </w:rPr>
        <w:t xml:space="preserve"> - Guaranteed Savings.</w:t>
      </w:r>
      <w:r w:rsidRPr="00725636">
        <w:rPr>
          <w:rFonts w:hint="cs"/>
          <w:rtl/>
          <w:lang w:eastAsia="en-US"/>
        </w:rPr>
        <w:t>).</w:t>
      </w:r>
    </w:p>
    <w:p w:rsidR="00725636" w:rsidRPr="00725636" w:rsidRDefault="00725636" w:rsidP="00725636">
      <w:pPr>
        <w:ind w:left="1080" w:right="1080"/>
        <w:rPr>
          <w:lang w:eastAsia="en-US"/>
        </w:rPr>
      </w:pPr>
    </w:p>
    <w:p w:rsidR="00BD1973" w:rsidRPr="00916284" w:rsidRDefault="00BD1973" w:rsidP="00732FA7">
      <w:pPr>
        <w:numPr>
          <w:ilvl w:val="0"/>
          <w:numId w:val="41"/>
        </w:numPr>
        <w:rPr>
          <w:lang w:eastAsia="en-US"/>
        </w:rPr>
      </w:pPr>
      <w:r w:rsidRPr="00916284">
        <w:rPr>
          <w:rFonts w:hint="cs"/>
          <w:rtl/>
          <w:lang w:eastAsia="en-US"/>
        </w:rPr>
        <w:t xml:space="preserve">בעל הסמכה ל </w:t>
      </w:r>
      <w:r w:rsidRPr="00916284">
        <w:rPr>
          <w:lang w:eastAsia="en-US"/>
        </w:rPr>
        <w:t>ISO 9001</w:t>
      </w:r>
      <w:r w:rsidRPr="00916284">
        <w:rPr>
          <w:rFonts w:hint="cs"/>
          <w:rtl/>
          <w:lang w:eastAsia="en-US"/>
        </w:rPr>
        <w:t>.</w:t>
      </w:r>
    </w:p>
    <w:p w:rsidR="00725636" w:rsidRPr="00916284" w:rsidRDefault="00725636" w:rsidP="00725636">
      <w:pPr>
        <w:ind w:left="1080" w:right="1080"/>
        <w:rPr>
          <w:rtl/>
          <w:lang w:eastAsia="en-US"/>
        </w:rPr>
      </w:pPr>
    </w:p>
    <w:p w:rsidR="00F47E40" w:rsidRPr="00916284" w:rsidRDefault="00BD1973" w:rsidP="00732FA7">
      <w:pPr>
        <w:numPr>
          <w:ilvl w:val="0"/>
          <w:numId w:val="41"/>
        </w:numPr>
        <w:rPr>
          <w:lang w:eastAsia="en-US"/>
        </w:rPr>
      </w:pPr>
      <w:r w:rsidRPr="00916284">
        <w:rPr>
          <w:rFonts w:hint="cs"/>
          <w:rtl/>
          <w:lang w:eastAsia="en-US"/>
        </w:rPr>
        <w:t>ל</w:t>
      </w:r>
      <w:r w:rsidRPr="00916284">
        <w:rPr>
          <w:rtl/>
          <w:lang w:eastAsia="en-US"/>
        </w:rPr>
        <w:t>היות בעל נ</w:t>
      </w:r>
      <w:r w:rsidRPr="00916284">
        <w:rPr>
          <w:rFonts w:hint="cs"/>
          <w:rtl/>
          <w:lang w:eastAsia="en-US"/>
        </w:rPr>
        <w:t>י</w:t>
      </w:r>
      <w:r w:rsidRPr="00916284">
        <w:rPr>
          <w:rtl/>
          <w:lang w:eastAsia="en-US"/>
        </w:rPr>
        <w:t xml:space="preserve">סיון </w:t>
      </w:r>
      <w:r w:rsidRPr="00916284">
        <w:rPr>
          <w:rFonts w:hint="cs"/>
          <w:rtl/>
          <w:lang w:eastAsia="en-US"/>
        </w:rPr>
        <w:t xml:space="preserve">חיובי </w:t>
      </w:r>
      <w:r w:rsidRPr="00916284">
        <w:rPr>
          <w:rtl/>
          <w:lang w:eastAsia="en-US"/>
        </w:rPr>
        <w:t xml:space="preserve">מוכח </w:t>
      </w:r>
      <w:r w:rsidR="00916284" w:rsidRPr="00916284">
        <w:rPr>
          <w:rFonts w:hint="cs"/>
          <w:rtl/>
          <w:lang w:eastAsia="en-US"/>
        </w:rPr>
        <w:t>ב-</w:t>
      </w:r>
      <w:r w:rsidRPr="00916284">
        <w:rPr>
          <w:rFonts w:hint="cs"/>
          <w:rtl/>
          <w:lang w:eastAsia="en-US"/>
        </w:rPr>
        <w:t xml:space="preserve"> 4 שנים </w:t>
      </w:r>
      <w:r w:rsidR="00725636" w:rsidRPr="00916284">
        <w:rPr>
          <w:rFonts w:hint="cs"/>
          <w:rtl/>
          <w:lang w:eastAsia="en-US"/>
        </w:rPr>
        <w:t>האחרונות,</w:t>
      </w:r>
      <w:r w:rsidRPr="00916284">
        <w:rPr>
          <w:rFonts w:hint="cs"/>
          <w:rtl/>
          <w:lang w:eastAsia="en-US"/>
        </w:rPr>
        <w:t xml:space="preserve"> בהתקנה של לפחות </w:t>
      </w:r>
      <w:r w:rsidR="00725636" w:rsidRPr="00916284">
        <w:rPr>
          <w:rFonts w:hint="cs"/>
          <w:rtl/>
          <w:lang w:eastAsia="en-US"/>
        </w:rPr>
        <w:t>4</w:t>
      </w:r>
      <w:r w:rsidRPr="00916284">
        <w:rPr>
          <w:rFonts w:hint="cs"/>
          <w:rtl/>
          <w:lang w:eastAsia="en-US"/>
        </w:rPr>
        <w:t xml:space="preserve"> מערכות משאבות חום </w:t>
      </w:r>
      <w:r w:rsidR="004B4B2E" w:rsidRPr="00916284">
        <w:rPr>
          <w:rFonts w:hint="cs"/>
          <w:rtl/>
          <w:lang w:eastAsia="en-US"/>
        </w:rPr>
        <w:t xml:space="preserve">בהיקף כספי של </w:t>
      </w:r>
      <w:r w:rsidR="00725636" w:rsidRPr="00916284">
        <w:rPr>
          <w:rFonts w:hint="cs"/>
          <w:rtl/>
          <w:lang w:eastAsia="en-US"/>
        </w:rPr>
        <w:t>4</w:t>
      </w:r>
      <w:r w:rsidR="004B4B2E" w:rsidRPr="00916284">
        <w:rPr>
          <w:rFonts w:hint="cs"/>
          <w:rtl/>
          <w:lang w:eastAsia="en-US"/>
        </w:rPr>
        <w:t xml:space="preserve">00 </w:t>
      </w:r>
      <w:proofErr w:type="spellStart"/>
      <w:r w:rsidR="004B4B2E" w:rsidRPr="00916284">
        <w:rPr>
          <w:rFonts w:hint="cs"/>
          <w:rtl/>
          <w:lang w:eastAsia="en-US"/>
        </w:rPr>
        <w:t>אש"ח</w:t>
      </w:r>
      <w:proofErr w:type="spellEnd"/>
      <w:r w:rsidR="004B4B2E" w:rsidRPr="00916284">
        <w:rPr>
          <w:rFonts w:hint="cs"/>
          <w:rtl/>
          <w:lang w:eastAsia="en-US"/>
        </w:rPr>
        <w:t xml:space="preserve"> לפחות</w:t>
      </w:r>
      <w:r w:rsidRPr="00916284">
        <w:rPr>
          <w:rFonts w:hint="cs"/>
          <w:rtl/>
          <w:lang w:eastAsia="en-US"/>
        </w:rPr>
        <w:t>.</w:t>
      </w:r>
    </w:p>
    <w:p w:rsidR="00725636" w:rsidRPr="00916284" w:rsidRDefault="00725636" w:rsidP="00725636">
      <w:pPr>
        <w:ind w:left="1080" w:right="1080"/>
        <w:rPr>
          <w:lang w:eastAsia="en-US"/>
        </w:rPr>
      </w:pPr>
    </w:p>
    <w:p w:rsidR="00F47E40" w:rsidRPr="00916284" w:rsidRDefault="00F47E40" w:rsidP="00732FA7">
      <w:pPr>
        <w:numPr>
          <w:ilvl w:val="0"/>
          <w:numId w:val="41"/>
        </w:numPr>
        <w:rPr>
          <w:lang w:eastAsia="en-US"/>
        </w:rPr>
      </w:pPr>
      <w:r w:rsidRPr="00916284">
        <w:rPr>
          <w:rFonts w:hint="cs"/>
          <w:rtl/>
          <w:lang w:eastAsia="en-US"/>
        </w:rPr>
        <w:t xml:space="preserve">הגשה לאישור של כל משאבות החום </w:t>
      </w:r>
      <w:r w:rsidR="001423DE" w:rsidRPr="00916284">
        <w:rPr>
          <w:rFonts w:hint="cs"/>
          <w:rtl/>
          <w:lang w:eastAsia="en-US"/>
        </w:rPr>
        <w:t>העומדות בדרישות המפרט הטכני</w:t>
      </w:r>
      <w:r w:rsidRPr="00916284">
        <w:rPr>
          <w:rFonts w:hint="cs"/>
          <w:rtl/>
          <w:lang w:eastAsia="en-US"/>
        </w:rPr>
        <w:t xml:space="preserve"> תוך ציון שם היצרן, ארץ היצור ושם נותן השירות של הספק וההמלצות עליו.</w:t>
      </w:r>
    </w:p>
    <w:p w:rsidR="00725636" w:rsidRPr="00916284" w:rsidRDefault="00725636" w:rsidP="00725636">
      <w:pPr>
        <w:ind w:left="1080" w:right="1080"/>
        <w:rPr>
          <w:lang w:eastAsia="en-US"/>
        </w:rPr>
      </w:pPr>
    </w:p>
    <w:p w:rsidR="00F128DB" w:rsidRPr="00916284" w:rsidRDefault="00F47E40" w:rsidP="00732FA7">
      <w:pPr>
        <w:numPr>
          <w:ilvl w:val="0"/>
          <w:numId w:val="41"/>
        </w:numPr>
        <w:rPr>
          <w:lang w:eastAsia="en-US"/>
        </w:rPr>
      </w:pPr>
      <w:r w:rsidRPr="00916284">
        <w:rPr>
          <w:rFonts w:hint="cs"/>
          <w:rtl/>
          <w:lang w:eastAsia="en-US"/>
        </w:rPr>
        <w:t>ניסיון מוכח בקבלת מענקים למניעת זיהום פליטות מהמשרד להגנת הסביבה והתחייבות החברה לטפל בקבלת המענקים עבור המרכז הרפואי עבור המערכות שבמכרז.</w:t>
      </w:r>
      <w:r w:rsidR="00BD1973" w:rsidRPr="00916284">
        <w:rPr>
          <w:rFonts w:hint="cs"/>
          <w:rtl/>
          <w:lang w:eastAsia="en-US"/>
        </w:rPr>
        <w:t xml:space="preserve">  </w:t>
      </w:r>
    </w:p>
    <w:p w:rsidR="00725636" w:rsidRPr="00725636" w:rsidRDefault="00725636" w:rsidP="00725636">
      <w:pPr>
        <w:ind w:left="1080" w:right="1080"/>
        <w:rPr>
          <w:rtl/>
          <w:lang w:eastAsia="en-US"/>
        </w:rPr>
      </w:pPr>
    </w:p>
    <w:p w:rsidR="00EC48A5" w:rsidRPr="00725636" w:rsidRDefault="00F128DB" w:rsidP="00F47E40">
      <w:pPr>
        <w:rPr>
          <w:u w:val="single"/>
          <w:rtl/>
          <w:lang w:eastAsia="en-US"/>
        </w:rPr>
      </w:pPr>
      <w:r w:rsidRPr="00725636">
        <w:rPr>
          <w:rFonts w:hint="cs"/>
          <w:rtl/>
          <w:lang w:eastAsia="en-US"/>
        </w:rPr>
        <w:tab/>
      </w:r>
      <w:r w:rsidR="00F47E40" w:rsidRPr="00725636">
        <w:rPr>
          <w:rFonts w:hint="cs"/>
          <w:rtl/>
          <w:lang w:eastAsia="en-US"/>
        </w:rPr>
        <w:t>ו</w:t>
      </w:r>
      <w:r w:rsidRPr="00725636">
        <w:rPr>
          <w:rFonts w:hint="cs"/>
          <w:rtl/>
          <w:lang w:eastAsia="en-US"/>
        </w:rPr>
        <w:t xml:space="preserve">. </w:t>
      </w:r>
      <w:r w:rsidR="00EC48A5" w:rsidRPr="00725636">
        <w:rPr>
          <w:rFonts w:hint="cs"/>
          <w:rtl/>
          <w:lang w:eastAsia="en-US"/>
        </w:rPr>
        <w:t xml:space="preserve">להיות בעל </w:t>
      </w:r>
      <w:r w:rsidR="00EC48A5" w:rsidRPr="00725636">
        <w:rPr>
          <w:rtl/>
          <w:lang w:eastAsia="en-US"/>
        </w:rPr>
        <w:t xml:space="preserve">עסק שמנהליו לא הורשעו בעבירות פליליות עם קלון ב- 5 השנים </w:t>
      </w:r>
      <w:r w:rsidRPr="00725636">
        <w:rPr>
          <w:rFonts w:hint="cs"/>
          <w:rtl/>
          <w:lang w:eastAsia="en-US"/>
        </w:rPr>
        <w:tab/>
        <w:t xml:space="preserve">   </w:t>
      </w:r>
      <w:r w:rsidRPr="00725636">
        <w:rPr>
          <w:rFonts w:hint="cs"/>
          <w:rtl/>
          <w:lang w:eastAsia="en-US"/>
        </w:rPr>
        <w:tab/>
        <w:t xml:space="preserve">    </w:t>
      </w:r>
      <w:r w:rsidR="00EC48A5" w:rsidRPr="00725636">
        <w:rPr>
          <w:rFonts w:hint="cs"/>
          <w:rtl/>
          <w:lang w:eastAsia="en-US"/>
        </w:rPr>
        <w:t xml:space="preserve">האחרונות. </w:t>
      </w:r>
    </w:p>
    <w:p w:rsidR="00EC48A5" w:rsidRPr="00725636" w:rsidRDefault="00EC48A5" w:rsidP="00EC48A5">
      <w:pPr>
        <w:rPr>
          <w:rtl/>
          <w:lang w:eastAsia="en-US"/>
        </w:rPr>
      </w:pPr>
    </w:p>
    <w:p w:rsidR="00EC48A5" w:rsidRPr="00725636" w:rsidRDefault="00F47E40" w:rsidP="00EC48A5">
      <w:pPr>
        <w:ind w:firstLine="720"/>
        <w:rPr>
          <w:rtl/>
          <w:lang w:eastAsia="en-US"/>
        </w:rPr>
      </w:pPr>
      <w:r w:rsidRPr="00725636">
        <w:rPr>
          <w:rFonts w:hint="cs"/>
          <w:rtl/>
          <w:lang w:eastAsia="en-US"/>
        </w:rPr>
        <w:t>ז</w:t>
      </w:r>
      <w:r w:rsidR="00EC48A5" w:rsidRPr="00725636">
        <w:rPr>
          <w:rFonts w:hint="cs"/>
          <w:rtl/>
          <w:lang w:eastAsia="en-US"/>
        </w:rPr>
        <w:t>.  להיות בעל כ</w:t>
      </w:r>
      <w:r w:rsidR="00EC48A5" w:rsidRPr="00725636">
        <w:rPr>
          <w:rtl/>
          <w:lang w:eastAsia="en-US"/>
        </w:rPr>
        <w:t xml:space="preserve">ל האישורים הנדרשים לפי חוק עסקאות גופים ציבוריים (אכיפת </w:t>
      </w:r>
      <w:r w:rsidR="00EC48A5" w:rsidRPr="00725636">
        <w:rPr>
          <w:rFonts w:hint="cs"/>
          <w:rtl/>
          <w:lang w:eastAsia="en-US"/>
        </w:rPr>
        <w:t xml:space="preserve">ניהול  </w:t>
      </w:r>
    </w:p>
    <w:p w:rsidR="00EC48A5" w:rsidRPr="00725636" w:rsidRDefault="00EC48A5" w:rsidP="00EC48A5">
      <w:pPr>
        <w:rPr>
          <w:rtl/>
          <w:lang w:eastAsia="en-US"/>
        </w:rPr>
      </w:pPr>
      <w:r w:rsidRPr="00725636">
        <w:rPr>
          <w:rFonts w:hint="cs"/>
          <w:rtl/>
          <w:lang w:eastAsia="en-US"/>
        </w:rPr>
        <w:t xml:space="preserve">                  </w:t>
      </w:r>
      <w:r w:rsidRPr="00725636">
        <w:rPr>
          <w:rtl/>
          <w:lang w:eastAsia="en-US"/>
        </w:rPr>
        <w:t xml:space="preserve"> חשבונות ותשלום חובות מס), התשל"ו </w:t>
      </w:r>
      <w:r w:rsidRPr="00725636">
        <w:rPr>
          <w:lang w:eastAsia="en-US"/>
        </w:rPr>
        <w:t>–</w:t>
      </w:r>
      <w:r w:rsidRPr="00725636">
        <w:rPr>
          <w:rtl/>
          <w:lang w:eastAsia="en-US"/>
        </w:rPr>
        <w:t xml:space="preserve"> 1976.</w:t>
      </w:r>
    </w:p>
    <w:p w:rsidR="00EC48A5" w:rsidRPr="00725636" w:rsidRDefault="00EC48A5" w:rsidP="00EC48A5">
      <w:pPr>
        <w:rPr>
          <w:rtl/>
          <w:lang w:eastAsia="en-US"/>
        </w:rPr>
      </w:pPr>
    </w:p>
    <w:p w:rsidR="00A816A2" w:rsidRDefault="00A816A2" w:rsidP="001423DE">
      <w:pPr>
        <w:rPr>
          <w:rtl/>
          <w:lang w:eastAsia="en-US"/>
        </w:rPr>
      </w:pPr>
      <w:r w:rsidRPr="00725636">
        <w:rPr>
          <w:rFonts w:hint="cs"/>
          <w:rtl/>
          <w:lang w:eastAsia="en-US"/>
        </w:rPr>
        <w:tab/>
      </w:r>
      <w:r w:rsidR="00F47E40" w:rsidRPr="00725636">
        <w:rPr>
          <w:rFonts w:hint="cs"/>
          <w:rtl/>
          <w:lang w:eastAsia="en-US"/>
        </w:rPr>
        <w:t>ח</w:t>
      </w:r>
      <w:r w:rsidR="00EC48A5" w:rsidRPr="00725636">
        <w:rPr>
          <w:rFonts w:hint="cs"/>
          <w:rtl/>
          <w:lang w:eastAsia="en-US"/>
        </w:rPr>
        <w:t xml:space="preserve">. </w:t>
      </w:r>
      <w:r w:rsidRPr="00725636">
        <w:rPr>
          <w:lang w:eastAsia="en-US"/>
        </w:rPr>
        <w:t xml:space="preserve"> </w:t>
      </w:r>
      <w:r w:rsidR="00EC48A5" w:rsidRPr="00725636">
        <w:rPr>
          <w:lang w:eastAsia="en-US"/>
        </w:rPr>
        <w:t xml:space="preserve"> </w:t>
      </w:r>
      <w:r w:rsidRPr="00725636">
        <w:rPr>
          <w:rFonts w:hint="cs"/>
          <w:rtl/>
          <w:lang w:eastAsia="en-US"/>
        </w:rPr>
        <w:t xml:space="preserve">להגיש </w:t>
      </w:r>
      <w:r w:rsidR="00F128DB" w:rsidRPr="00725636">
        <w:rPr>
          <w:rFonts w:hint="cs"/>
          <w:rtl/>
          <w:lang w:eastAsia="en-US"/>
        </w:rPr>
        <w:t xml:space="preserve">למכרז </w:t>
      </w:r>
      <w:r w:rsidRPr="00725636">
        <w:rPr>
          <w:rtl/>
          <w:lang w:eastAsia="en-US"/>
        </w:rPr>
        <w:t>ערבות בנקאית או המחאה בנקאית</w:t>
      </w:r>
      <w:r w:rsidRPr="00725636">
        <w:rPr>
          <w:rFonts w:hint="cs"/>
          <w:rtl/>
          <w:lang w:eastAsia="en-US"/>
        </w:rPr>
        <w:t xml:space="preserve"> או ערבות חברת ביטוח</w:t>
      </w:r>
      <w:r w:rsidRPr="00725636">
        <w:rPr>
          <w:rtl/>
          <w:lang w:eastAsia="en-US"/>
        </w:rPr>
        <w:t xml:space="preserve"> בגובה</w:t>
      </w:r>
      <w:r w:rsidRPr="00725636">
        <w:rPr>
          <w:rFonts w:hint="cs"/>
          <w:rtl/>
          <w:lang w:eastAsia="en-US"/>
        </w:rPr>
        <w:t xml:space="preserve"> </w:t>
      </w:r>
      <w:r w:rsidRPr="00725636">
        <w:rPr>
          <w:rtl/>
          <w:lang w:eastAsia="en-US"/>
        </w:rPr>
        <w:t xml:space="preserve">של </w:t>
      </w:r>
      <w:r w:rsidRPr="00725636">
        <w:rPr>
          <w:rFonts w:hint="cs"/>
          <w:rtl/>
          <w:lang w:eastAsia="en-US"/>
        </w:rPr>
        <w:tab/>
        <w:t xml:space="preserve">     </w:t>
      </w:r>
      <w:r w:rsidR="001423DE">
        <w:rPr>
          <w:rFonts w:hint="cs"/>
          <w:rtl/>
          <w:lang w:eastAsia="en-US"/>
        </w:rPr>
        <w:t>4</w:t>
      </w:r>
      <w:r w:rsidR="00F47E40" w:rsidRPr="00725636">
        <w:rPr>
          <w:rFonts w:hint="cs"/>
          <w:rtl/>
          <w:lang w:eastAsia="en-US"/>
        </w:rPr>
        <w:t>0,000</w:t>
      </w:r>
      <w:r w:rsidRPr="00725636">
        <w:rPr>
          <w:rFonts w:hint="cs"/>
          <w:rtl/>
          <w:lang w:eastAsia="en-US"/>
        </w:rPr>
        <w:t xml:space="preserve"> ₪.</w:t>
      </w:r>
    </w:p>
    <w:p w:rsidR="00A816A2" w:rsidRPr="00225D0D" w:rsidRDefault="00A816A2" w:rsidP="00A816A2">
      <w:pPr>
        <w:rPr>
          <w:lang w:eastAsia="en-US"/>
        </w:rPr>
      </w:pPr>
      <w:r>
        <w:rPr>
          <w:rFonts w:hint="cs"/>
          <w:rtl/>
          <w:lang w:eastAsia="en-US"/>
        </w:rPr>
        <w:t xml:space="preserve">           </w:t>
      </w:r>
      <w:r>
        <w:rPr>
          <w:rFonts w:hint="cs"/>
          <w:rtl/>
          <w:lang w:eastAsia="en-US"/>
        </w:rPr>
        <w:tab/>
        <w:t xml:space="preserve">     </w:t>
      </w:r>
      <w:r w:rsidRPr="00225D0D">
        <w:rPr>
          <w:rtl/>
          <w:lang w:eastAsia="en-US"/>
        </w:rPr>
        <w:t xml:space="preserve">הערבות תהיה אוטונומית ובלתי מותנית בתוקף </w:t>
      </w:r>
      <w:r>
        <w:rPr>
          <w:rFonts w:hint="cs"/>
          <w:rtl/>
          <w:lang w:eastAsia="en-US"/>
        </w:rPr>
        <w:t xml:space="preserve">עד לשלושה חודשים מהמועד האחרון  </w:t>
      </w:r>
      <w:r>
        <w:rPr>
          <w:rFonts w:hint="cs"/>
          <w:rtl/>
          <w:lang w:eastAsia="en-US"/>
        </w:rPr>
        <w:tab/>
        <w:t xml:space="preserve">     להגשת ההצעות </w:t>
      </w:r>
      <w:r w:rsidRPr="00225D0D">
        <w:rPr>
          <w:rtl/>
          <w:lang w:eastAsia="en-US"/>
        </w:rPr>
        <w:t xml:space="preserve">בנוסח </w:t>
      </w:r>
      <w:r w:rsidRPr="00225D0D">
        <w:rPr>
          <w:rFonts w:hint="cs"/>
          <w:rtl/>
          <w:lang w:eastAsia="en-US"/>
        </w:rPr>
        <w:t>המצורף למסמכי המכרז.</w:t>
      </w:r>
    </w:p>
    <w:p w:rsidR="00A816A2" w:rsidRPr="00225D0D" w:rsidRDefault="00A816A2" w:rsidP="00A816A2">
      <w:pPr>
        <w:ind w:left="1080"/>
        <w:rPr>
          <w:u w:val="single"/>
          <w:rtl/>
          <w:lang w:eastAsia="en-US"/>
        </w:rPr>
      </w:pPr>
      <w:r w:rsidRPr="00225D0D">
        <w:rPr>
          <w:rFonts w:hint="cs"/>
          <w:u w:val="single"/>
          <w:rtl/>
          <w:lang w:eastAsia="en-US"/>
        </w:rPr>
        <w:t>ערבות שלא תהיה בנוסח המצורף למסמכי המכרז תיפסל על הסף ותגרום לפסילת ההצעה.</w:t>
      </w:r>
    </w:p>
    <w:p w:rsidR="00A816A2" w:rsidRDefault="00A816A2" w:rsidP="00A816A2">
      <w:pPr>
        <w:ind w:left="720"/>
        <w:rPr>
          <w:rtl/>
          <w:lang w:eastAsia="en-US"/>
        </w:rPr>
      </w:pPr>
      <w:r w:rsidRPr="00225D0D">
        <w:rPr>
          <w:rtl/>
          <w:lang w:eastAsia="en-US"/>
        </w:rPr>
        <w:t xml:space="preserve">      </w:t>
      </w:r>
      <w:r w:rsidRPr="00225D0D">
        <w:rPr>
          <w:rFonts w:hint="cs"/>
          <w:rtl/>
          <w:lang w:eastAsia="en-US"/>
        </w:rPr>
        <w:t xml:space="preserve"> המציע מתחייב, כי הערבות תוארך לבקשת המזמין, אם הליכי המכרז לא יסתיימו </w:t>
      </w:r>
      <w:r w:rsidRPr="00225D0D">
        <w:rPr>
          <w:rtl/>
          <w:lang w:eastAsia="en-US"/>
        </w:rPr>
        <w:br/>
      </w:r>
      <w:r w:rsidRPr="00225D0D">
        <w:rPr>
          <w:rFonts w:hint="cs"/>
          <w:rtl/>
          <w:lang w:eastAsia="en-US"/>
        </w:rPr>
        <w:t xml:space="preserve">       תוך 90 יום.  </w:t>
      </w:r>
    </w:p>
    <w:p w:rsidR="00EC48A5" w:rsidRPr="0075644B" w:rsidRDefault="00EC48A5" w:rsidP="00A816A2">
      <w:pPr>
        <w:ind w:firstLine="720"/>
        <w:rPr>
          <w:rtl/>
          <w:lang w:eastAsia="en-US"/>
        </w:rPr>
      </w:pPr>
    </w:p>
    <w:p w:rsidR="001423DE" w:rsidRDefault="001423DE" w:rsidP="00EC48A5">
      <w:pPr>
        <w:ind w:firstLine="720"/>
        <w:rPr>
          <w:rtl/>
          <w:lang w:eastAsia="en-US"/>
        </w:rPr>
      </w:pPr>
    </w:p>
    <w:p w:rsidR="009A3049" w:rsidRDefault="00F47E40" w:rsidP="001423DE">
      <w:pPr>
        <w:ind w:firstLine="720"/>
        <w:rPr>
          <w:rtl/>
          <w:lang w:eastAsia="en-US"/>
        </w:rPr>
      </w:pPr>
      <w:r>
        <w:rPr>
          <w:rFonts w:hint="cs"/>
          <w:rtl/>
          <w:lang w:eastAsia="en-US"/>
        </w:rPr>
        <w:lastRenderedPageBreak/>
        <w:t>ט</w:t>
      </w:r>
      <w:r w:rsidR="00EC48A5" w:rsidRPr="0075644B">
        <w:rPr>
          <w:rFonts w:hint="cs"/>
          <w:rtl/>
          <w:lang w:eastAsia="en-US"/>
        </w:rPr>
        <w:t xml:space="preserve">.  המציע אינו נמצא בהליכי פירוק או פשיטת רגל. המזמין רשאי לפסול גם מציע </w:t>
      </w:r>
      <w:r w:rsidR="001423DE">
        <w:rPr>
          <w:rFonts w:hint="cs"/>
          <w:rtl/>
          <w:lang w:eastAsia="en-US"/>
        </w:rPr>
        <w:tab/>
        <w:t xml:space="preserve"> </w:t>
      </w:r>
      <w:r w:rsidR="001423DE">
        <w:rPr>
          <w:rFonts w:hint="cs"/>
          <w:rtl/>
          <w:lang w:eastAsia="en-US"/>
        </w:rPr>
        <w:tab/>
        <w:t xml:space="preserve">      </w:t>
      </w:r>
      <w:r w:rsidR="00EC48A5" w:rsidRPr="0075644B">
        <w:rPr>
          <w:rFonts w:hint="cs"/>
          <w:rtl/>
          <w:lang w:eastAsia="en-US"/>
        </w:rPr>
        <w:t>הנמצא בכינוס נכסים או הקפאת הליכים, לפי שיקול דעתו.</w:t>
      </w:r>
    </w:p>
    <w:p w:rsidR="009A3049" w:rsidRPr="0075644B" w:rsidRDefault="009A3049" w:rsidP="00EC48A5">
      <w:pPr>
        <w:rPr>
          <w:rtl/>
          <w:lang w:eastAsia="en-US"/>
        </w:rPr>
      </w:pPr>
    </w:p>
    <w:p w:rsidR="007C41CA" w:rsidRDefault="00F47E40" w:rsidP="00026948">
      <w:pPr>
        <w:ind w:left="720"/>
        <w:rPr>
          <w:rtl/>
          <w:lang w:eastAsia="en-US"/>
        </w:rPr>
      </w:pPr>
      <w:r>
        <w:rPr>
          <w:rFonts w:hint="cs"/>
          <w:rtl/>
          <w:lang w:eastAsia="en-US"/>
        </w:rPr>
        <w:t>י</w:t>
      </w:r>
      <w:r w:rsidR="00EC48A5" w:rsidRPr="0075644B">
        <w:rPr>
          <w:rFonts w:hint="cs"/>
          <w:rtl/>
          <w:lang w:eastAsia="en-US"/>
        </w:rPr>
        <w:t xml:space="preserve">. להיות מבצע עבודות בהיקף של לא פחות מ- 1 מיליון ₪ בשנה. </w:t>
      </w:r>
    </w:p>
    <w:p w:rsidR="0049472A" w:rsidRDefault="0049472A" w:rsidP="00BD1973">
      <w:pPr>
        <w:rPr>
          <w:rtl/>
          <w:lang w:eastAsia="en-US"/>
        </w:rPr>
      </w:pPr>
    </w:p>
    <w:p w:rsidR="00F128DB" w:rsidRDefault="00F47E40" w:rsidP="0049472A">
      <w:pPr>
        <w:ind w:firstLine="720"/>
        <w:rPr>
          <w:rtl/>
          <w:lang w:eastAsia="en-US"/>
        </w:rPr>
      </w:pPr>
      <w:r>
        <w:rPr>
          <w:rFonts w:hint="cs"/>
          <w:rtl/>
          <w:lang w:eastAsia="en-US"/>
        </w:rPr>
        <w:t>יא</w:t>
      </w:r>
      <w:r w:rsidR="0049472A">
        <w:rPr>
          <w:rFonts w:hint="cs"/>
          <w:rtl/>
          <w:lang w:eastAsia="en-US"/>
        </w:rPr>
        <w:t xml:space="preserve">. </w:t>
      </w:r>
      <w:r w:rsidR="0049472A" w:rsidRPr="0075644B">
        <w:rPr>
          <w:rFonts w:hint="cs"/>
          <w:rtl/>
          <w:lang w:eastAsia="en-US"/>
        </w:rPr>
        <w:t xml:space="preserve">להתחייב לשלם לעובדיו הפרשים סוציאליים ולפחות שכר מינימום כדין.  </w:t>
      </w:r>
    </w:p>
    <w:p w:rsidR="00F128DB" w:rsidRDefault="00F128DB" w:rsidP="00F128DB">
      <w:pPr>
        <w:rPr>
          <w:rtl/>
          <w:lang w:eastAsia="en-US"/>
        </w:rPr>
      </w:pPr>
    </w:p>
    <w:p w:rsidR="00EC48A5" w:rsidRPr="0075644B" w:rsidRDefault="00F128DB" w:rsidP="00F47E40">
      <w:pPr>
        <w:rPr>
          <w:rtl/>
          <w:lang w:eastAsia="en-US"/>
        </w:rPr>
      </w:pPr>
      <w:r>
        <w:rPr>
          <w:rFonts w:hint="cs"/>
          <w:rtl/>
          <w:lang w:eastAsia="en-US"/>
        </w:rPr>
        <w:t xml:space="preserve"> </w:t>
      </w:r>
      <w:r>
        <w:rPr>
          <w:rFonts w:hint="cs"/>
          <w:rtl/>
          <w:lang w:eastAsia="en-US"/>
        </w:rPr>
        <w:tab/>
      </w:r>
      <w:r w:rsidR="00F47E40">
        <w:rPr>
          <w:rFonts w:hint="cs"/>
          <w:rtl/>
          <w:lang w:eastAsia="en-US"/>
        </w:rPr>
        <w:t>יב</w:t>
      </w:r>
      <w:r>
        <w:rPr>
          <w:rFonts w:hint="cs"/>
          <w:rtl/>
          <w:lang w:eastAsia="en-US"/>
        </w:rPr>
        <w:t xml:space="preserve">. </w:t>
      </w:r>
      <w:r w:rsidR="00EC48A5" w:rsidRPr="0075644B">
        <w:rPr>
          <w:rFonts w:hint="cs"/>
          <w:rtl/>
          <w:lang w:eastAsia="en-US"/>
        </w:rPr>
        <w:t>לרכוש את מסמכי המכרז מהמזמין.</w:t>
      </w:r>
    </w:p>
    <w:p w:rsidR="00EC48A5" w:rsidRPr="0075644B" w:rsidRDefault="00EC48A5" w:rsidP="00EC48A5">
      <w:pPr>
        <w:rPr>
          <w:rtl/>
          <w:lang w:eastAsia="en-US"/>
        </w:rPr>
      </w:pPr>
    </w:p>
    <w:p w:rsidR="00F128DB" w:rsidRDefault="00F47E40" w:rsidP="009A3049">
      <w:pPr>
        <w:ind w:left="709"/>
        <w:rPr>
          <w:rtl/>
          <w:lang w:eastAsia="en-US"/>
        </w:rPr>
      </w:pPr>
      <w:r>
        <w:rPr>
          <w:rFonts w:hint="cs"/>
          <w:rtl/>
          <w:lang w:eastAsia="en-US"/>
        </w:rPr>
        <w:t>יג</w:t>
      </w:r>
      <w:r w:rsidR="00F128DB">
        <w:rPr>
          <w:rFonts w:hint="cs"/>
          <w:rtl/>
          <w:lang w:eastAsia="en-US"/>
        </w:rPr>
        <w:t xml:space="preserve">. </w:t>
      </w:r>
      <w:r w:rsidR="00EC48A5" w:rsidRPr="0075644B">
        <w:rPr>
          <w:rFonts w:hint="cs"/>
          <w:rtl/>
          <w:lang w:eastAsia="en-US"/>
        </w:rPr>
        <w:t xml:space="preserve">להתחייב ולעמוד בתנאי הוראה מס' 7.12.9  (בתוקף מיום 16.05.2010) של החשב </w:t>
      </w:r>
      <w:r w:rsidR="00EC48A5">
        <w:rPr>
          <w:rFonts w:hint="cs"/>
          <w:rtl/>
          <w:lang w:eastAsia="en-US"/>
        </w:rPr>
        <w:t xml:space="preserve"> </w:t>
      </w:r>
      <w:r w:rsidR="00F128DB">
        <w:rPr>
          <w:rFonts w:hint="cs"/>
          <w:rtl/>
          <w:lang w:eastAsia="en-US"/>
        </w:rPr>
        <w:tab/>
        <w:t xml:space="preserve">     </w:t>
      </w:r>
      <w:r w:rsidR="00EC48A5" w:rsidRPr="0075644B">
        <w:rPr>
          <w:rFonts w:hint="cs"/>
          <w:rtl/>
          <w:lang w:eastAsia="en-US"/>
        </w:rPr>
        <w:t>הכללי שכותרתה:  עידוד העסקת עובדים ישראלים במסגרת התקשרויות הממשלה.</w:t>
      </w:r>
    </w:p>
    <w:p w:rsidR="00F128DB" w:rsidRDefault="00F128DB" w:rsidP="00F128DB">
      <w:pPr>
        <w:ind w:left="709"/>
        <w:rPr>
          <w:rtl/>
          <w:lang w:eastAsia="en-US"/>
        </w:rPr>
      </w:pPr>
    </w:p>
    <w:p w:rsidR="00EC48A5" w:rsidRPr="0075644B" w:rsidRDefault="00F47E40" w:rsidP="009A3049">
      <w:pPr>
        <w:ind w:left="709"/>
        <w:rPr>
          <w:lang w:eastAsia="en-US"/>
        </w:rPr>
      </w:pPr>
      <w:r>
        <w:rPr>
          <w:rFonts w:hint="cs"/>
          <w:rtl/>
          <w:lang w:eastAsia="en-US"/>
        </w:rPr>
        <w:t>יד</w:t>
      </w:r>
      <w:r w:rsidR="00F128DB">
        <w:rPr>
          <w:rFonts w:hint="cs"/>
          <w:rtl/>
          <w:lang w:eastAsia="en-US"/>
        </w:rPr>
        <w:t xml:space="preserve">. </w:t>
      </w:r>
      <w:r w:rsidR="00EC48A5" w:rsidRPr="0075644B">
        <w:rPr>
          <w:rFonts w:hint="cs"/>
          <w:rtl/>
          <w:lang w:eastAsia="en-US"/>
        </w:rPr>
        <w:t>להשתתף בסיור קבלנים במועד שנקבע בלבד.</w:t>
      </w:r>
    </w:p>
    <w:p w:rsidR="00EC48A5" w:rsidRPr="0075644B" w:rsidRDefault="00EC48A5" w:rsidP="00EC48A5">
      <w:pPr>
        <w:rPr>
          <w:rtl/>
          <w:lang w:eastAsia="en-US"/>
        </w:rPr>
      </w:pPr>
    </w:p>
    <w:p w:rsidR="00EC48A5" w:rsidRPr="0075644B" w:rsidRDefault="00EC48A5" w:rsidP="00EC48A5">
      <w:pPr>
        <w:rPr>
          <w:b/>
          <w:bCs/>
          <w:rtl/>
          <w:lang w:eastAsia="en-US"/>
        </w:rPr>
      </w:pPr>
      <w:r w:rsidRPr="0075644B">
        <w:rPr>
          <w:rFonts w:hint="cs"/>
          <w:b/>
          <w:bCs/>
          <w:rtl/>
          <w:lang w:eastAsia="en-US"/>
        </w:rPr>
        <w:t>כל התנאים לעיל הינם מצטברים, הצעתו של קבלן שלא תעמוד בכל התנאים תדחה על הסף.</w:t>
      </w:r>
    </w:p>
    <w:p w:rsidR="00EC48A5" w:rsidRPr="0075644B" w:rsidRDefault="00EC48A5" w:rsidP="00EC48A5">
      <w:pPr>
        <w:rPr>
          <w:rtl/>
          <w:lang w:eastAsia="en-US"/>
        </w:rPr>
      </w:pPr>
    </w:p>
    <w:p w:rsidR="00B11813" w:rsidRDefault="00B11813" w:rsidP="00635266">
      <w:pPr>
        <w:rPr>
          <w:rtl/>
          <w:lang w:eastAsia="en-US"/>
        </w:rPr>
      </w:pPr>
    </w:p>
    <w:p w:rsidR="00EC48A5" w:rsidRPr="00EC48A5" w:rsidRDefault="00EC48A5" w:rsidP="00EC48A5">
      <w:pPr>
        <w:rPr>
          <w:rtl/>
          <w:lang w:eastAsia="en-US"/>
        </w:rPr>
      </w:pPr>
    </w:p>
    <w:p w:rsidR="00EC48A5" w:rsidRPr="00EC48A5" w:rsidRDefault="00EC48A5" w:rsidP="00EC48A5">
      <w:pPr>
        <w:rPr>
          <w:rtl/>
          <w:lang w:eastAsia="en-US"/>
        </w:rPr>
      </w:pPr>
      <w:r w:rsidRPr="00EC48A5">
        <w:rPr>
          <w:rFonts w:hint="cs"/>
          <w:rtl/>
          <w:lang w:eastAsia="en-US"/>
        </w:rPr>
        <w:t xml:space="preserve">6. להוכחת כל האמור בתנאי הסף כמפורט בסעיף 5 לעיל, המציע יצרף אישורים והתחייבויות   </w:t>
      </w:r>
    </w:p>
    <w:p w:rsidR="00EC48A5" w:rsidRPr="00EC48A5" w:rsidRDefault="00EC48A5" w:rsidP="00EC48A5">
      <w:pPr>
        <w:rPr>
          <w:rtl/>
          <w:lang w:eastAsia="en-US"/>
        </w:rPr>
      </w:pPr>
      <w:r w:rsidRPr="00EC48A5">
        <w:rPr>
          <w:rFonts w:hint="cs"/>
          <w:rtl/>
          <w:lang w:eastAsia="en-US"/>
        </w:rPr>
        <w:t xml:space="preserve">    כדלקמן:</w:t>
      </w:r>
    </w:p>
    <w:p w:rsidR="00EC48A5" w:rsidRPr="00EC48A5" w:rsidRDefault="00EC48A5" w:rsidP="00EC48A5">
      <w:pPr>
        <w:rPr>
          <w:rtl/>
          <w:lang w:eastAsia="en-US"/>
        </w:rPr>
      </w:pPr>
      <w:r w:rsidRPr="00EC48A5">
        <w:rPr>
          <w:rFonts w:hint="cs"/>
          <w:rtl/>
          <w:lang w:eastAsia="en-US"/>
        </w:rPr>
        <w:t xml:space="preserve">     </w:t>
      </w:r>
    </w:p>
    <w:p w:rsidR="00EC48A5" w:rsidRPr="00EC48A5" w:rsidRDefault="00EC48A5" w:rsidP="00732FA7">
      <w:pPr>
        <w:numPr>
          <w:ilvl w:val="0"/>
          <w:numId w:val="36"/>
        </w:numPr>
        <w:spacing w:line="360" w:lineRule="auto"/>
        <w:ind w:left="641" w:right="0" w:hanging="357"/>
        <w:rPr>
          <w:rtl/>
          <w:lang w:eastAsia="en-US"/>
        </w:rPr>
      </w:pPr>
      <w:r w:rsidRPr="00EC48A5">
        <w:rPr>
          <w:rFonts w:hint="cs"/>
          <w:rtl/>
          <w:lang w:eastAsia="en-US"/>
        </w:rPr>
        <w:t>לעניי</w:t>
      </w:r>
      <w:r w:rsidRPr="00EC48A5">
        <w:rPr>
          <w:rFonts w:hint="eastAsia"/>
          <w:rtl/>
          <w:lang w:eastAsia="en-US"/>
        </w:rPr>
        <w:t>ן</w:t>
      </w:r>
      <w:r w:rsidRPr="00EC48A5">
        <w:rPr>
          <w:rFonts w:hint="cs"/>
          <w:rtl/>
          <w:lang w:eastAsia="en-US"/>
        </w:rPr>
        <w:t xml:space="preserve"> סעיף קטן (א') </w:t>
      </w:r>
      <w:r w:rsidRPr="00EC48A5">
        <w:rPr>
          <w:rtl/>
          <w:lang w:eastAsia="en-US"/>
        </w:rPr>
        <w:t>–</w:t>
      </w:r>
      <w:r w:rsidRPr="00EC48A5">
        <w:rPr>
          <w:rFonts w:hint="cs"/>
          <w:rtl/>
          <w:lang w:eastAsia="en-US"/>
        </w:rPr>
        <w:t xml:space="preserve"> </w:t>
      </w:r>
      <w:r w:rsidR="004E3CC7">
        <w:rPr>
          <w:rFonts w:hint="cs"/>
          <w:rtl/>
          <w:lang w:eastAsia="en-US"/>
        </w:rPr>
        <w:t>צילום העמוד הרלוונטי מאתר משרד האנרגיה בו מצויין האישור</w:t>
      </w:r>
      <w:r w:rsidRPr="00EC48A5">
        <w:rPr>
          <w:rFonts w:hint="cs"/>
          <w:rtl/>
          <w:lang w:eastAsia="en-US"/>
        </w:rPr>
        <w:t>.</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 xml:space="preserve">לעניין סעיף קטן (ב') </w:t>
      </w:r>
      <w:r w:rsidR="004E3CC7">
        <w:rPr>
          <w:rtl/>
          <w:lang w:eastAsia="en-US"/>
        </w:rPr>
        <w:t>–</w:t>
      </w:r>
      <w:r w:rsidR="004E3CC7">
        <w:rPr>
          <w:rFonts w:hint="cs"/>
          <w:rtl/>
          <w:lang w:eastAsia="en-US"/>
        </w:rPr>
        <w:t xml:space="preserve"> צילום תעודת הסמכה בתוקף.</w:t>
      </w:r>
    </w:p>
    <w:p w:rsidR="004E3CC7"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w:t>
      </w:r>
      <w:r w:rsidR="00F40D15">
        <w:rPr>
          <w:rFonts w:hint="cs"/>
          <w:rtl/>
          <w:lang w:eastAsia="en-US"/>
        </w:rPr>
        <w:t>ג</w:t>
      </w:r>
      <w:r w:rsidRPr="00EC48A5">
        <w:rPr>
          <w:rFonts w:hint="cs"/>
          <w:rtl/>
          <w:lang w:eastAsia="en-US"/>
        </w:rPr>
        <w:t xml:space="preserve">') </w:t>
      </w:r>
      <w:r w:rsidRPr="00EC48A5">
        <w:rPr>
          <w:rtl/>
          <w:lang w:eastAsia="en-US"/>
        </w:rPr>
        <w:t>–</w:t>
      </w:r>
      <w:r w:rsidRPr="00EC48A5">
        <w:rPr>
          <w:rFonts w:hint="cs"/>
          <w:rtl/>
          <w:lang w:eastAsia="en-US"/>
        </w:rPr>
        <w:t xml:space="preserve"> </w:t>
      </w:r>
      <w:r w:rsidR="004E3CC7" w:rsidRPr="00EC48A5">
        <w:rPr>
          <w:rFonts w:hint="cs"/>
          <w:rtl/>
          <w:lang w:eastAsia="en-US"/>
        </w:rPr>
        <w:t>יש לצרף אסמכתאות על ניסיון, לרבות רשימת עבודות בציון היקפם הכספי, וכן שמות אנשי קשר וממליצים ולרבות מספר הטלפון שלהם . את האמור יש לציין בתשקיף משתתף וכן בטופסי חוו"ד שימולאו ע"י מזמיני העבודות</w:t>
      </w:r>
      <w:r w:rsidR="004E3CC7">
        <w:rPr>
          <w:rFonts w:hint="cs"/>
          <w:rtl/>
          <w:lang w:eastAsia="en-US"/>
        </w:rPr>
        <w:t>.</w:t>
      </w:r>
    </w:p>
    <w:p w:rsidR="005268B0" w:rsidRDefault="00F47E40" w:rsidP="00732FA7">
      <w:pPr>
        <w:numPr>
          <w:ilvl w:val="0"/>
          <w:numId w:val="36"/>
        </w:numPr>
        <w:spacing w:line="360" w:lineRule="auto"/>
        <w:ind w:left="641" w:right="0" w:hanging="357"/>
        <w:rPr>
          <w:lang w:eastAsia="en-US"/>
        </w:rPr>
      </w:pPr>
      <w:r>
        <w:rPr>
          <w:rFonts w:hint="cs"/>
          <w:rtl/>
          <w:lang w:eastAsia="en-US"/>
        </w:rPr>
        <w:t xml:space="preserve">לענין סעיף קטן (ד') </w:t>
      </w:r>
      <w:r>
        <w:rPr>
          <w:rtl/>
          <w:lang w:eastAsia="en-US"/>
        </w:rPr>
        <w:t>–</w:t>
      </w:r>
      <w:r>
        <w:rPr>
          <w:rFonts w:hint="cs"/>
          <w:rtl/>
          <w:lang w:eastAsia="en-US"/>
        </w:rPr>
        <w:t xml:space="preserve"> יש לצרף את פרטי המ</w:t>
      </w:r>
      <w:r w:rsidR="005268B0">
        <w:rPr>
          <w:rFonts w:hint="cs"/>
          <w:rtl/>
          <w:lang w:eastAsia="en-US"/>
        </w:rPr>
        <w:t>שאבות כולל פרוספקט ו/או פרסום באתר.</w:t>
      </w:r>
    </w:p>
    <w:p w:rsidR="00F47E40" w:rsidRDefault="005268B0" w:rsidP="00732FA7">
      <w:pPr>
        <w:numPr>
          <w:ilvl w:val="0"/>
          <w:numId w:val="36"/>
        </w:numPr>
        <w:spacing w:line="360" w:lineRule="auto"/>
        <w:ind w:left="641" w:right="0" w:hanging="357"/>
        <w:rPr>
          <w:lang w:eastAsia="en-US"/>
        </w:rPr>
      </w:pPr>
      <w:r>
        <w:rPr>
          <w:rFonts w:hint="cs"/>
          <w:rtl/>
          <w:lang w:eastAsia="en-US"/>
        </w:rPr>
        <w:tab/>
        <w:t xml:space="preserve">לענין סעיף קטן (ה') </w:t>
      </w:r>
      <w:r>
        <w:rPr>
          <w:rtl/>
          <w:lang w:eastAsia="en-US"/>
        </w:rPr>
        <w:t>–</w:t>
      </w:r>
      <w:r>
        <w:rPr>
          <w:rFonts w:hint="cs"/>
          <w:rtl/>
          <w:lang w:eastAsia="en-US"/>
        </w:rPr>
        <w:t xml:space="preserve"> יש לצרף אסמכתאות על ניסיון בקבלת מענקים ממשרד התשתיות לפרויקטים דומים.</w:t>
      </w:r>
    </w:p>
    <w:p w:rsidR="00EC48A5" w:rsidRPr="00EC48A5" w:rsidRDefault="004E3CC7" w:rsidP="00732FA7">
      <w:pPr>
        <w:numPr>
          <w:ilvl w:val="0"/>
          <w:numId w:val="36"/>
        </w:numPr>
        <w:spacing w:line="360" w:lineRule="auto"/>
        <w:ind w:left="641" w:right="0" w:hanging="357"/>
        <w:rPr>
          <w:lang w:eastAsia="en-US"/>
        </w:rPr>
      </w:pPr>
      <w:r>
        <w:rPr>
          <w:rFonts w:hint="cs"/>
          <w:rtl/>
          <w:lang w:eastAsia="en-US"/>
        </w:rPr>
        <w:t>לעניין סעיף קטן (</w:t>
      </w:r>
      <w:r w:rsidR="005268B0">
        <w:rPr>
          <w:rFonts w:hint="cs"/>
          <w:rtl/>
          <w:lang w:eastAsia="en-US"/>
        </w:rPr>
        <w:t>ו</w:t>
      </w:r>
      <w:r>
        <w:rPr>
          <w:rFonts w:hint="cs"/>
          <w:rtl/>
          <w:lang w:eastAsia="en-US"/>
        </w:rPr>
        <w:t xml:space="preserve">') - </w:t>
      </w:r>
      <w:r w:rsidR="00EC48A5" w:rsidRPr="00EC48A5">
        <w:rPr>
          <w:rFonts w:hint="cs"/>
          <w:rtl/>
          <w:lang w:eastAsia="en-US"/>
        </w:rPr>
        <w:t>תצהיר מנהל מטעם המציע שמנהליו לא הורשעו בעברות פליליות עם קלון ב-5 השנים האחרונות מאושר ע"י עו"ד.</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w:t>
      </w:r>
      <w:r w:rsidR="005268B0">
        <w:rPr>
          <w:rFonts w:hint="cs"/>
          <w:rtl/>
          <w:lang w:eastAsia="en-US"/>
        </w:rPr>
        <w:t>ז'</w:t>
      </w:r>
      <w:r w:rsidRPr="00EC48A5">
        <w:rPr>
          <w:rFonts w:hint="cs"/>
          <w:rtl/>
          <w:lang w:eastAsia="en-US"/>
        </w:rPr>
        <w:t xml:space="preserve">) - לצרף אישורים הנדרשים לפי חוק עסקאות גופים ציבוריים . </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w:t>
      </w:r>
      <w:r w:rsidR="005268B0">
        <w:rPr>
          <w:rFonts w:hint="cs"/>
          <w:rtl/>
          <w:lang w:eastAsia="en-US"/>
        </w:rPr>
        <w:t>ח</w:t>
      </w:r>
      <w:r w:rsidR="004E3CC7">
        <w:rPr>
          <w:rFonts w:hint="cs"/>
          <w:rtl/>
          <w:lang w:eastAsia="en-US"/>
        </w:rPr>
        <w:t>'</w:t>
      </w:r>
      <w:r w:rsidRPr="00EC48A5">
        <w:rPr>
          <w:rFonts w:hint="cs"/>
          <w:rtl/>
          <w:lang w:eastAsia="en-US"/>
        </w:rPr>
        <w:t xml:space="preserve">) </w:t>
      </w:r>
      <w:r w:rsidRPr="00EC48A5">
        <w:rPr>
          <w:rtl/>
          <w:lang w:eastAsia="en-US"/>
        </w:rPr>
        <w:t>–</w:t>
      </w:r>
      <w:r w:rsidRPr="00EC48A5">
        <w:rPr>
          <w:rFonts w:hint="cs"/>
          <w:rtl/>
          <w:lang w:eastAsia="en-US"/>
        </w:rPr>
        <w:t xml:space="preserve"> צירוף ערבות בנקאית/חב' ביטוח או המחאה בנקאית כנדרש .</w:t>
      </w:r>
    </w:p>
    <w:p w:rsidR="00EC48A5" w:rsidRPr="00EC48A5" w:rsidRDefault="00EC48A5" w:rsidP="00732FA7">
      <w:pPr>
        <w:numPr>
          <w:ilvl w:val="0"/>
          <w:numId w:val="36"/>
        </w:numPr>
        <w:spacing w:line="360" w:lineRule="auto"/>
        <w:ind w:left="641" w:right="0" w:hanging="357"/>
        <w:rPr>
          <w:rtl/>
          <w:lang w:eastAsia="en-US"/>
        </w:rPr>
      </w:pPr>
      <w:r w:rsidRPr="00EC48A5">
        <w:rPr>
          <w:rFonts w:hint="cs"/>
          <w:rtl/>
          <w:lang w:eastAsia="en-US"/>
        </w:rPr>
        <w:t>לעניין סעיף קטן (</w:t>
      </w:r>
      <w:r w:rsidR="005268B0">
        <w:rPr>
          <w:rFonts w:hint="cs"/>
          <w:rtl/>
          <w:lang w:eastAsia="en-US"/>
        </w:rPr>
        <w:t>ט</w:t>
      </w:r>
      <w:r w:rsidR="004E3CC7">
        <w:rPr>
          <w:rFonts w:hint="cs"/>
          <w:rtl/>
          <w:lang w:eastAsia="en-US"/>
        </w:rPr>
        <w:t>'</w:t>
      </w:r>
      <w:r w:rsidRPr="00EC48A5">
        <w:rPr>
          <w:rFonts w:hint="cs"/>
          <w:rtl/>
          <w:lang w:eastAsia="en-US"/>
        </w:rPr>
        <w:t xml:space="preserve">) </w:t>
      </w:r>
      <w:r w:rsidRPr="00EC48A5">
        <w:rPr>
          <w:rtl/>
          <w:lang w:eastAsia="en-US"/>
        </w:rPr>
        <w:t>–</w:t>
      </w:r>
      <w:r w:rsidRPr="00EC48A5">
        <w:rPr>
          <w:rFonts w:hint="cs"/>
          <w:rtl/>
          <w:lang w:eastAsia="en-US"/>
        </w:rPr>
        <w:t xml:space="preserve"> אישור עו"ד או רו"ח כי בעת הגשת ההצעה המציע אינו מצוי בהליכי פירוק, פשיטת רגל או כינוס נכסים או הקפאת הליכים.</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w:t>
      </w:r>
      <w:r w:rsidR="00D06431">
        <w:rPr>
          <w:rFonts w:hint="cs"/>
          <w:rtl/>
          <w:lang w:eastAsia="en-US"/>
        </w:rPr>
        <w:t>י</w:t>
      </w:r>
      <w:r w:rsidR="004E3CC7">
        <w:rPr>
          <w:rFonts w:hint="cs"/>
          <w:rtl/>
          <w:lang w:eastAsia="en-US"/>
        </w:rPr>
        <w:t>'</w:t>
      </w:r>
      <w:r w:rsidRPr="00EC48A5">
        <w:rPr>
          <w:rFonts w:hint="cs"/>
          <w:rtl/>
          <w:lang w:eastAsia="en-US"/>
        </w:rPr>
        <w:t xml:space="preserve">) </w:t>
      </w:r>
      <w:r w:rsidRPr="00EC48A5">
        <w:rPr>
          <w:rtl/>
          <w:lang w:eastAsia="en-US"/>
        </w:rPr>
        <w:t>–</w:t>
      </w:r>
      <w:r w:rsidRPr="00EC48A5">
        <w:rPr>
          <w:rFonts w:hint="cs"/>
          <w:rtl/>
          <w:lang w:eastAsia="en-US"/>
        </w:rPr>
        <w:t xml:space="preserve">  אישור רו"ח ומילוי תשקיף משתתף, המצורף למסמכי המכרז. </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w:t>
      </w:r>
      <w:r w:rsidR="00D06431">
        <w:rPr>
          <w:rFonts w:hint="cs"/>
          <w:rtl/>
          <w:lang w:eastAsia="en-US"/>
        </w:rPr>
        <w:t>יא</w:t>
      </w:r>
      <w:r w:rsidRPr="00EC48A5">
        <w:rPr>
          <w:rFonts w:hint="cs"/>
          <w:rtl/>
          <w:lang w:eastAsia="en-US"/>
        </w:rPr>
        <w:t xml:space="preserve">') </w:t>
      </w:r>
      <w:r w:rsidRPr="00EC48A5">
        <w:rPr>
          <w:rtl/>
          <w:lang w:eastAsia="en-US"/>
        </w:rPr>
        <w:t>–</w:t>
      </w:r>
      <w:r w:rsidRPr="00EC48A5">
        <w:rPr>
          <w:rFonts w:hint="cs"/>
          <w:rtl/>
          <w:lang w:eastAsia="en-US"/>
        </w:rPr>
        <w:t xml:space="preserve">  התחייבות בכתב של הקבלן לשלם לעובדיו הפרשים סוצי</w:t>
      </w:r>
      <w:r w:rsidR="007C41CA">
        <w:rPr>
          <w:rFonts w:hint="cs"/>
          <w:rtl/>
          <w:lang w:eastAsia="en-US"/>
        </w:rPr>
        <w:t>א</w:t>
      </w:r>
      <w:r w:rsidRPr="00EC48A5">
        <w:rPr>
          <w:rFonts w:hint="cs"/>
          <w:rtl/>
          <w:lang w:eastAsia="en-US"/>
        </w:rPr>
        <w:t>ל</w:t>
      </w:r>
      <w:r w:rsidR="007C41CA">
        <w:rPr>
          <w:rFonts w:hint="cs"/>
          <w:rtl/>
          <w:lang w:eastAsia="en-US"/>
        </w:rPr>
        <w:t>י</w:t>
      </w:r>
      <w:r w:rsidRPr="00EC48A5">
        <w:rPr>
          <w:rFonts w:hint="cs"/>
          <w:rtl/>
          <w:lang w:eastAsia="en-US"/>
        </w:rPr>
        <w:t xml:space="preserve">ים ושכר מינימום כדין. </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w:t>
      </w:r>
      <w:r w:rsidR="00D06431">
        <w:rPr>
          <w:rFonts w:hint="cs"/>
          <w:rtl/>
          <w:lang w:eastAsia="en-US"/>
        </w:rPr>
        <w:t>יב</w:t>
      </w:r>
      <w:r w:rsidRPr="00EC48A5">
        <w:rPr>
          <w:rFonts w:hint="cs"/>
          <w:rtl/>
          <w:lang w:eastAsia="en-US"/>
        </w:rPr>
        <w:t xml:space="preserve">') </w:t>
      </w:r>
      <w:r w:rsidRPr="00EC48A5">
        <w:rPr>
          <w:rtl/>
          <w:lang w:eastAsia="en-US"/>
        </w:rPr>
        <w:t>–</w:t>
      </w:r>
      <w:r w:rsidRPr="00EC48A5">
        <w:rPr>
          <w:rFonts w:hint="cs"/>
          <w:rtl/>
          <w:lang w:eastAsia="en-US"/>
        </w:rPr>
        <w:t xml:space="preserve">  צירוף קבלה על רכישת מסמכי המכרז. </w:t>
      </w:r>
    </w:p>
    <w:p w:rsidR="00EC48A5" w:rsidRPr="00EC48A5" w:rsidRDefault="00EC48A5" w:rsidP="00732FA7">
      <w:pPr>
        <w:numPr>
          <w:ilvl w:val="0"/>
          <w:numId w:val="36"/>
        </w:numPr>
        <w:spacing w:line="360" w:lineRule="auto"/>
        <w:ind w:left="641" w:right="0" w:hanging="357"/>
        <w:rPr>
          <w:lang w:eastAsia="en-US"/>
        </w:rPr>
      </w:pPr>
      <w:r w:rsidRPr="00EC48A5">
        <w:rPr>
          <w:rFonts w:hint="cs"/>
          <w:rtl/>
          <w:lang w:eastAsia="en-US"/>
        </w:rPr>
        <w:t>לעניין סעיף קטן (י</w:t>
      </w:r>
      <w:r w:rsidR="00D06431">
        <w:rPr>
          <w:rFonts w:hint="cs"/>
          <w:rtl/>
          <w:lang w:eastAsia="en-US"/>
        </w:rPr>
        <w:t>ג</w:t>
      </w:r>
      <w:r w:rsidRPr="00EC48A5">
        <w:rPr>
          <w:rFonts w:hint="cs"/>
          <w:rtl/>
          <w:lang w:eastAsia="en-US"/>
        </w:rPr>
        <w:t xml:space="preserve">') </w:t>
      </w:r>
      <w:r w:rsidRPr="00EC48A5">
        <w:rPr>
          <w:rtl/>
          <w:lang w:eastAsia="en-US"/>
        </w:rPr>
        <w:t>–</w:t>
      </w:r>
      <w:r w:rsidRPr="00EC48A5">
        <w:rPr>
          <w:rFonts w:hint="cs"/>
          <w:rtl/>
          <w:lang w:eastAsia="en-US"/>
        </w:rPr>
        <w:t xml:space="preserve">  התחייבות בכתב של הספק. </w:t>
      </w:r>
    </w:p>
    <w:p w:rsidR="00EC48A5" w:rsidRPr="00EC48A5" w:rsidRDefault="00EC48A5" w:rsidP="00732FA7">
      <w:pPr>
        <w:numPr>
          <w:ilvl w:val="0"/>
          <w:numId w:val="36"/>
        </w:numPr>
        <w:spacing w:line="360" w:lineRule="auto"/>
        <w:ind w:left="641" w:right="0" w:hanging="357"/>
        <w:rPr>
          <w:rtl/>
          <w:lang w:eastAsia="en-US"/>
        </w:rPr>
      </w:pPr>
      <w:r w:rsidRPr="00EC48A5">
        <w:rPr>
          <w:rFonts w:hint="cs"/>
          <w:rtl/>
          <w:lang w:eastAsia="en-US"/>
        </w:rPr>
        <w:t>לעניין סעיף קטן (י</w:t>
      </w:r>
      <w:r w:rsidR="00F40D15">
        <w:rPr>
          <w:rFonts w:hint="cs"/>
          <w:rtl/>
          <w:lang w:eastAsia="en-US"/>
        </w:rPr>
        <w:t>ב</w:t>
      </w:r>
      <w:r w:rsidRPr="00EC48A5">
        <w:rPr>
          <w:rFonts w:hint="cs"/>
          <w:rtl/>
          <w:lang w:eastAsia="en-US"/>
        </w:rPr>
        <w:t xml:space="preserve">') </w:t>
      </w:r>
      <w:r w:rsidRPr="00EC48A5">
        <w:rPr>
          <w:rtl/>
          <w:lang w:eastAsia="en-US"/>
        </w:rPr>
        <w:t>–</w:t>
      </w:r>
      <w:r w:rsidRPr="00EC48A5">
        <w:rPr>
          <w:rFonts w:hint="cs"/>
          <w:rtl/>
          <w:lang w:eastAsia="en-US"/>
        </w:rPr>
        <w:t xml:space="preserve"> צירוף אישור השתתפות בסיור קבלנים. </w:t>
      </w:r>
    </w:p>
    <w:p w:rsidR="00EC48A5" w:rsidRDefault="00EC48A5" w:rsidP="00EC48A5">
      <w:pPr>
        <w:ind w:right="360"/>
        <w:rPr>
          <w:rtl/>
          <w:lang w:eastAsia="en-US"/>
        </w:rPr>
      </w:pPr>
      <w:r>
        <w:rPr>
          <w:rFonts w:hint="cs"/>
          <w:rtl/>
          <w:lang w:eastAsia="en-US"/>
        </w:rPr>
        <w:t xml:space="preserve"> </w:t>
      </w:r>
    </w:p>
    <w:p w:rsidR="00B229BA" w:rsidRDefault="001423DE" w:rsidP="00EC48A5">
      <w:pPr>
        <w:ind w:left="288" w:right="360"/>
        <w:rPr>
          <w:rtl/>
          <w:lang w:eastAsia="en-US"/>
        </w:rPr>
      </w:pPr>
      <w:r>
        <w:rPr>
          <w:rFonts w:hint="cs"/>
          <w:rtl/>
          <w:lang w:eastAsia="en-US"/>
        </w:rPr>
        <w:t>7</w:t>
      </w:r>
      <w:r w:rsidR="00B229BA">
        <w:rPr>
          <w:rFonts w:hint="cs"/>
          <w:rtl/>
          <w:lang w:eastAsia="en-US"/>
        </w:rPr>
        <w:t xml:space="preserve">. </w:t>
      </w:r>
      <w:r w:rsidR="00EC48A5">
        <w:rPr>
          <w:rFonts w:hint="cs"/>
          <w:rtl/>
          <w:lang w:eastAsia="en-US"/>
        </w:rPr>
        <w:t xml:space="preserve">  </w:t>
      </w:r>
      <w:r w:rsidR="00B11813">
        <w:rPr>
          <w:rtl/>
          <w:lang w:eastAsia="en-US"/>
        </w:rPr>
        <w:t xml:space="preserve">על המציע לצרף את כל מסמכי המכרז חתומים ולצרף את כל האישורים </w:t>
      </w:r>
      <w:r w:rsidR="00B229BA">
        <w:rPr>
          <w:rFonts w:hint="cs"/>
          <w:rtl/>
          <w:lang w:eastAsia="en-US"/>
        </w:rPr>
        <w:t xml:space="preserve">        </w:t>
      </w:r>
    </w:p>
    <w:p w:rsidR="00B11813" w:rsidRPr="004E3CC7" w:rsidRDefault="00B229BA" w:rsidP="00EC48A5">
      <w:pPr>
        <w:ind w:left="288" w:right="360"/>
        <w:rPr>
          <w:color w:val="FF0000"/>
          <w:lang w:eastAsia="en-US"/>
        </w:rPr>
      </w:pPr>
      <w:r>
        <w:rPr>
          <w:rFonts w:hint="cs"/>
          <w:rtl/>
          <w:lang w:eastAsia="en-US"/>
        </w:rPr>
        <w:t xml:space="preserve">      </w:t>
      </w:r>
      <w:r w:rsidR="009F3ED1">
        <w:rPr>
          <w:rFonts w:hint="cs"/>
          <w:rtl/>
          <w:lang w:eastAsia="en-US"/>
        </w:rPr>
        <w:t xml:space="preserve">וההתחייבויות </w:t>
      </w:r>
      <w:r w:rsidR="00B11813" w:rsidRPr="001423DE">
        <w:rPr>
          <w:rtl/>
          <w:lang w:eastAsia="en-US"/>
        </w:rPr>
        <w:t>הנדרשים</w:t>
      </w:r>
      <w:r w:rsidR="009F3ED1" w:rsidRPr="001423DE">
        <w:rPr>
          <w:rFonts w:hint="cs"/>
          <w:rtl/>
          <w:lang w:eastAsia="en-US"/>
        </w:rPr>
        <w:t xml:space="preserve"> </w:t>
      </w:r>
      <w:r w:rsidR="004C2797" w:rsidRPr="001423DE">
        <w:rPr>
          <w:rFonts w:hint="cs"/>
          <w:rtl/>
          <w:lang w:eastAsia="en-US"/>
        </w:rPr>
        <w:t>בנספח ב' סעיף 7</w:t>
      </w:r>
      <w:r w:rsidR="00B11813" w:rsidRPr="001423DE">
        <w:rPr>
          <w:rtl/>
          <w:lang w:eastAsia="en-US"/>
        </w:rPr>
        <w:t>.</w:t>
      </w:r>
    </w:p>
    <w:p w:rsidR="00B11813" w:rsidRDefault="00B11813" w:rsidP="00DD2922">
      <w:pPr>
        <w:rPr>
          <w:rtl/>
          <w:lang w:eastAsia="en-US"/>
        </w:rPr>
      </w:pPr>
    </w:p>
    <w:p w:rsidR="005D757C" w:rsidRDefault="00C70259" w:rsidP="00C70259">
      <w:pPr>
        <w:ind w:right="360" w:firstLine="288"/>
        <w:rPr>
          <w:rtl/>
          <w:lang w:eastAsia="en-US"/>
        </w:rPr>
      </w:pPr>
      <w:r>
        <w:rPr>
          <w:rFonts w:hint="cs"/>
          <w:rtl/>
          <w:lang w:eastAsia="en-US"/>
        </w:rPr>
        <w:lastRenderedPageBreak/>
        <w:t xml:space="preserve">       </w:t>
      </w:r>
      <w:r w:rsidR="005D757C">
        <w:rPr>
          <w:rtl/>
          <w:lang w:eastAsia="en-US"/>
        </w:rPr>
        <w:t xml:space="preserve">ההצעה תיבחן ע"י גורמים מקצועיים </w:t>
      </w:r>
      <w:r w:rsidR="005D757C">
        <w:rPr>
          <w:rFonts w:hint="cs"/>
          <w:rtl/>
          <w:lang w:eastAsia="en-US"/>
        </w:rPr>
        <w:t xml:space="preserve">במרת"א </w:t>
      </w:r>
      <w:r w:rsidR="005D757C">
        <w:rPr>
          <w:rtl/>
          <w:lang w:eastAsia="en-US"/>
        </w:rPr>
        <w:t xml:space="preserve">ותובא לדיון ענייני בועדה רק בתנאי </w:t>
      </w:r>
    </w:p>
    <w:p w:rsidR="005D757C" w:rsidRDefault="005D757C" w:rsidP="00635266">
      <w:pPr>
        <w:rPr>
          <w:rtl/>
          <w:lang w:eastAsia="en-US"/>
        </w:rPr>
      </w:pPr>
      <w:r>
        <w:rPr>
          <w:rtl/>
          <w:lang w:eastAsia="en-US"/>
        </w:rPr>
        <w:t xml:space="preserve">            שתאושר ע"י גורמים אלו.                </w:t>
      </w:r>
      <w:r>
        <w:rPr>
          <w:rtl/>
          <w:lang w:eastAsia="en-US"/>
        </w:rPr>
        <w:br/>
        <w:t xml:space="preserve">            הועדה תפסול הצעה ו/או פריטים בהצעה אשר המומחים המקצועיים </w:t>
      </w:r>
      <w:r>
        <w:rPr>
          <w:rFonts w:hint="cs"/>
          <w:rtl/>
          <w:lang w:eastAsia="en-US"/>
        </w:rPr>
        <w:t xml:space="preserve">במרת"א </w:t>
      </w:r>
      <w:r>
        <w:rPr>
          <w:rtl/>
          <w:lang w:eastAsia="en-US"/>
        </w:rPr>
        <w:t xml:space="preserve">לא </w:t>
      </w:r>
      <w:r>
        <w:rPr>
          <w:rFonts w:hint="cs"/>
          <w:rtl/>
          <w:lang w:eastAsia="en-US"/>
        </w:rPr>
        <w:br/>
        <w:t xml:space="preserve">            </w:t>
      </w:r>
      <w:r>
        <w:rPr>
          <w:rtl/>
          <w:lang w:eastAsia="en-US"/>
        </w:rPr>
        <w:t>אשרו את התאמתם לצרכים.</w:t>
      </w:r>
    </w:p>
    <w:p w:rsidR="00B229BA" w:rsidRDefault="00B229BA" w:rsidP="00B229BA">
      <w:pPr>
        <w:ind w:left="360" w:right="360"/>
        <w:rPr>
          <w:rtl/>
          <w:lang w:eastAsia="en-US"/>
        </w:rPr>
      </w:pPr>
    </w:p>
    <w:p w:rsidR="00B229BA" w:rsidRDefault="001423DE" w:rsidP="00F97816">
      <w:pPr>
        <w:ind w:left="360" w:right="360"/>
        <w:rPr>
          <w:rtl/>
          <w:lang w:eastAsia="en-US"/>
        </w:rPr>
      </w:pPr>
      <w:r>
        <w:rPr>
          <w:rFonts w:hint="cs"/>
          <w:rtl/>
          <w:lang w:eastAsia="en-US"/>
        </w:rPr>
        <w:t>8</w:t>
      </w:r>
      <w:r w:rsidR="00B229BA">
        <w:rPr>
          <w:rFonts w:hint="cs"/>
          <w:rtl/>
          <w:lang w:eastAsia="en-US"/>
        </w:rPr>
        <w:t xml:space="preserve">. </w:t>
      </w:r>
      <w:r w:rsidR="00C014D5">
        <w:rPr>
          <w:rFonts w:hint="cs"/>
          <w:rtl/>
          <w:lang w:eastAsia="en-US"/>
        </w:rPr>
        <w:t xml:space="preserve">מצורף </w:t>
      </w:r>
      <w:r w:rsidR="00F97816">
        <w:rPr>
          <w:rFonts w:hint="cs"/>
          <w:rtl/>
          <w:lang w:eastAsia="en-US"/>
        </w:rPr>
        <w:t>הסכם וכתב כמויות (נספח ה') המהווה חלק בלתי נפרד ממכרז זה.</w:t>
      </w:r>
    </w:p>
    <w:p w:rsidR="00C014D5" w:rsidRDefault="00C014D5" w:rsidP="00C014D5">
      <w:pPr>
        <w:ind w:left="360" w:right="360"/>
        <w:rPr>
          <w:rtl/>
          <w:lang w:eastAsia="en-US"/>
        </w:rPr>
      </w:pPr>
      <w:r>
        <w:rPr>
          <w:rFonts w:hint="cs"/>
          <w:rtl/>
          <w:lang w:eastAsia="en-US"/>
        </w:rPr>
        <w:t xml:space="preserve">    וועדת המכרזים שומרת לעצמה הזכות להחליט כי הצעה הסוטה בשיעור מהותי      </w:t>
      </w:r>
      <w:r>
        <w:rPr>
          <w:rFonts w:hint="cs"/>
          <w:rtl/>
          <w:lang w:eastAsia="en-US"/>
        </w:rPr>
        <w:tab/>
        <w:t xml:space="preserve">   </w:t>
      </w:r>
    </w:p>
    <w:p w:rsidR="00C014D5" w:rsidRDefault="00C014D5" w:rsidP="00C014D5">
      <w:pPr>
        <w:ind w:left="360" w:right="360"/>
        <w:rPr>
          <w:rtl/>
          <w:lang w:eastAsia="en-US"/>
        </w:rPr>
      </w:pPr>
      <w:r>
        <w:rPr>
          <w:rFonts w:hint="cs"/>
          <w:rtl/>
          <w:lang w:eastAsia="en-US"/>
        </w:rPr>
        <w:t xml:space="preserve">    מהאומדן הכספי המוקדם שלה, לא תוגש לבדיקה ולדיון בפניה. הוועדה תהיה   </w:t>
      </w:r>
    </w:p>
    <w:p w:rsidR="00C014D5" w:rsidRDefault="00C014D5" w:rsidP="00C014D5">
      <w:pPr>
        <w:ind w:left="360" w:right="360"/>
        <w:rPr>
          <w:rtl/>
          <w:lang w:eastAsia="en-US"/>
        </w:rPr>
      </w:pPr>
      <w:r>
        <w:rPr>
          <w:rFonts w:hint="cs"/>
          <w:rtl/>
          <w:lang w:eastAsia="en-US"/>
        </w:rPr>
        <w:t xml:space="preserve">    רשאית, על פי שיקול דעתה, לפסול הצעות אשר חורגות מהאומדן בסביבות 25%</w:t>
      </w:r>
      <w:r w:rsidRPr="009206C8">
        <w:rPr>
          <w:rFonts w:hint="cs"/>
          <w:rtl/>
        </w:rPr>
        <w:t>±.</w:t>
      </w:r>
    </w:p>
    <w:p w:rsidR="00C014D5" w:rsidRDefault="00C014D5" w:rsidP="00F97816">
      <w:pPr>
        <w:ind w:left="360" w:right="360"/>
        <w:rPr>
          <w:rtl/>
          <w:lang w:eastAsia="en-US"/>
        </w:rPr>
      </w:pPr>
    </w:p>
    <w:p w:rsidR="00B229BA" w:rsidRDefault="00B229BA" w:rsidP="00B229BA">
      <w:pPr>
        <w:ind w:left="360" w:right="360"/>
        <w:rPr>
          <w:rtl/>
          <w:lang w:eastAsia="en-US"/>
        </w:rPr>
      </w:pPr>
    </w:p>
    <w:p w:rsidR="00B229BA" w:rsidRDefault="001423DE" w:rsidP="00B229BA">
      <w:pPr>
        <w:ind w:left="360" w:right="360"/>
        <w:rPr>
          <w:rtl/>
          <w:lang w:eastAsia="en-US"/>
        </w:rPr>
      </w:pPr>
      <w:r>
        <w:rPr>
          <w:rFonts w:hint="cs"/>
          <w:rtl/>
          <w:lang w:eastAsia="en-US"/>
        </w:rPr>
        <w:t>9</w:t>
      </w:r>
      <w:r w:rsidR="00B229BA">
        <w:rPr>
          <w:rFonts w:hint="cs"/>
          <w:rtl/>
          <w:lang w:eastAsia="en-US"/>
        </w:rPr>
        <w:t xml:space="preserve">. </w:t>
      </w:r>
      <w:r>
        <w:rPr>
          <w:rFonts w:hint="cs"/>
          <w:rtl/>
          <w:lang w:eastAsia="en-US"/>
        </w:rPr>
        <w:t xml:space="preserve">  </w:t>
      </w:r>
      <w:r w:rsidR="00F42DD0">
        <w:rPr>
          <w:rtl/>
          <w:lang w:eastAsia="en-US"/>
        </w:rPr>
        <w:t xml:space="preserve">אין אנו מתחייבים לקבל </w:t>
      </w:r>
      <w:r w:rsidR="00F42DD0">
        <w:rPr>
          <w:rFonts w:hint="cs"/>
          <w:rtl/>
          <w:lang w:eastAsia="en-US"/>
        </w:rPr>
        <w:t xml:space="preserve">את ההצעה שקבלה את הציון המשוקלל הגבוה ביותר או כל </w:t>
      </w:r>
      <w:r w:rsidR="00B229BA">
        <w:rPr>
          <w:rFonts w:hint="cs"/>
          <w:rtl/>
          <w:lang w:eastAsia="en-US"/>
        </w:rPr>
        <w:tab/>
      </w:r>
      <w:r w:rsidR="00F42DD0">
        <w:rPr>
          <w:rFonts w:hint="cs"/>
          <w:rtl/>
          <w:lang w:eastAsia="en-US"/>
        </w:rPr>
        <w:t xml:space="preserve">הצעה שהיא או כל חלק ממנה </w:t>
      </w:r>
      <w:r w:rsidR="00F42DD0">
        <w:rPr>
          <w:rtl/>
          <w:lang w:eastAsia="en-US"/>
        </w:rPr>
        <w:t xml:space="preserve">, או כל הצעה שהיא, וביה"ח יהא רשאי לפצל ההזמנה </w:t>
      </w:r>
      <w:r w:rsidR="00B229BA">
        <w:rPr>
          <w:rFonts w:hint="cs"/>
          <w:rtl/>
          <w:lang w:eastAsia="en-US"/>
        </w:rPr>
        <w:tab/>
      </w:r>
      <w:r w:rsidR="00F42DD0">
        <w:rPr>
          <w:rtl/>
          <w:lang w:eastAsia="en-US"/>
        </w:rPr>
        <w:t xml:space="preserve">בין כמה מציעים, לבטל וכן להרחיב </w:t>
      </w:r>
      <w:r w:rsidR="00DD2922">
        <w:rPr>
          <w:rFonts w:hint="cs"/>
          <w:rtl/>
          <w:lang w:eastAsia="en-US"/>
        </w:rPr>
        <w:t xml:space="preserve">או </w:t>
      </w:r>
      <w:r w:rsidR="00F42DD0">
        <w:rPr>
          <w:rtl/>
          <w:lang w:eastAsia="en-US"/>
        </w:rPr>
        <w:t xml:space="preserve">לצמצם את היקף המכרז בגלל סיבות </w:t>
      </w:r>
      <w:r w:rsidR="00B229BA">
        <w:rPr>
          <w:rFonts w:hint="cs"/>
          <w:rtl/>
          <w:lang w:eastAsia="en-US"/>
        </w:rPr>
        <w:tab/>
      </w:r>
      <w:r w:rsidR="00F42DD0">
        <w:rPr>
          <w:rtl/>
          <w:lang w:eastAsia="en-US"/>
        </w:rPr>
        <w:t>תקציביות ו/או מנהליות וארגוניות</w:t>
      </w:r>
      <w:r w:rsidR="00F42DD0">
        <w:rPr>
          <w:rFonts w:hint="cs"/>
          <w:rtl/>
          <w:lang w:eastAsia="en-US"/>
        </w:rPr>
        <w:t xml:space="preserve"> ו/או מחמת נסיבות שאינן בשליטתו ו/או סיבות </w:t>
      </w:r>
      <w:r w:rsidR="00B229BA">
        <w:rPr>
          <w:rFonts w:hint="cs"/>
          <w:rtl/>
          <w:lang w:eastAsia="en-US"/>
        </w:rPr>
        <w:tab/>
      </w:r>
      <w:r w:rsidR="00F42DD0">
        <w:rPr>
          <w:rFonts w:hint="cs"/>
          <w:rtl/>
          <w:lang w:eastAsia="en-US"/>
        </w:rPr>
        <w:t xml:space="preserve">אחרות לפי שיקול דעתו ו/או לעכב ביצוע המכרז ו/או חלקים ממנו, במקרה כזה </w:t>
      </w:r>
      <w:r w:rsidR="00B229BA">
        <w:rPr>
          <w:rFonts w:hint="cs"/>
          <w:rtl/>
          <w:lang w:eastAsia="en-US"/>
        </w:rPr>
        <w:tab/>
      </w:r>
      <w:r w:rsidR="00F42DD0">
        <w:rPr>
          <w:rFonts w:hint="cs"/>
          <w:rtl/>
          <w:lang w:eastAsia="en-US"/>
        </w:rPr>
        <w:t>למציע לא תהיינה כל טענות נגד המזמין.</w:t>
      </w:r>
    </w:p>
    <w:p w:rsidR="00B229BA" w:rsidRDefault="00B229BA" w:rsidP="00B229BA">
      <w:pPr>
        <w:ind w:left="360" w:right="360"/>
        <w:rPr>
          <w:rtl/>
          <w:lang w:eastAsia="en-US"/>
        </w:rPr>
      </w:pPr>
    </w:p>
    <w:p w:rsidR="00B229BA" w:rsidRDefault="00B229BA" w:rsidP="001423DE">
      <w:pPr>
        <w:ind w:left="360" w:right="360"/>
        <w:rPr>
          <w:rtl/>
          <w:lang w:eastAsia="en-US"/>
        </w:rPr>
      </w:pPr>
      <w:r>
        <w:rPr>
          <w:rFonts w:hint="cs"/>
          <w:rtl/>
          <w:lang w:eastAsia="en-US"/>
        </w:rPr>
        <w:t>1</w:t>
      </w:r>
      <w:r w:rsidR="001423DE">
        <w:rPr>
          <w:rFonts w:hint="cs"/>
          <w:rtl/>
          <w:lang w:eastAsia="en-US"/>
        </w:rPr>
        <w:t>0</w:t>
      </w:r>
      <w:r>
        <w:rPr>
          <w:rFonts w:hint="cs"/>
          <w:rtl/>
          <w:lang w:eastAsia="en-US"/>
        </w:rPr>
        <w:t xml:space="preserve">. </w:t>
      </w:r>
      <w:r w:rsidR="000C6D87" w:rsidRPr="001057D8">
        <w:rPr>
          <w:rFonts w:hint="cs"/>
          <w:rtl/>
          <w:lang w:eastAsia="en-US"/>
        </w:rPr>
        <w:t xml:space="preserve">המכרז הוא מכרז פומבי עם </w:t>
      </w:r>
      <w:r w:rsidR="00C014D5">
        <w:rPr>
          <w:rFonts w:hint="cs"/>
          <w:rtl/>
          <w:lang w:eastAsia="en-US"/>
        </w:rPr>
        <w:t>אפשרות ל</w:t>
      </w:r>
      <w:r w:rsidR="000C6D87" w:rsidRPr="001057D8">
        <w:rPr>
          <w:rFonts w:hint="cs"/>
          <w:rtl/>
          <w:lang w:eastAsia="en-US"/>
        </w:rPr>
        <w:t xml:space="preserve">הליך תחרותי נוסף לפי תקנה 17 ה' לתח"מ </w:t>
      </w:r>
      <w:r w:rsidR="00C014D5">
        <w:rPr>
          <w:rFonts w:hint="cs"/>
          <w:rtl/>
          <w:lang w:eastAsia="en-US"/>
        </w:rPr>
        <w:tab/>
      </w:r>
      <w:r w:rsidR="000C6D87" w:rsidRPr="001057D8">
        <w:rPr>
          <w:rFonts w:hint="cs"/>
          <w:rtl/>
          <w:lang w:eastAsia="en-US"/>
        </w:rPr>
        <w:t>כאשר</w:t>
      </w:r>
      <w:r w:rsidR="00C014D5">
        <w:rPr>
          <w:rFonts w:hint="cs"/>
          <w:rtl/>
          <w:lang w:eastAsia="en-US"/>
        </w:rPr>
        <w:t xml:space="preserve"> </w:t>
      </w:r>
      <w:r w:rsidR="000C6D87" w:rsidRPr="001057D8">
        <w:rPr>
          <w:rFonts w:hint="cs"/>
          <w:rtl/>
          <w:lang w:eastAsia="en-US"/>
        </w:rPr>
        <w:t xml:space="preserve">התחרות היא בין המציעים הזולים בטווח 15% מההצעה הזולה ליתר ההצעות </w:t>
      </w:r>
      <w:r w:rsidR="00C014D5">
        <w:rPr>
          <w:rFonts w:hint="cs"/>
          <w:rtl/>
          <w:lang w:eastAsia="en-US"/>
        </w:rPr>
        <w:tab/>
      </w:r>
      <w:r w:rsidR="000C6D87" w:rsidRPr="001057D8">
        <w:rPr>
          <w:rFonts w:hint="cs"/>
          <w:rtl/>
          <w:lang w:eastAsia="en-US"/>
        </w:rPr>
        <w:t xml:space="preserve">ו/או מהאומדן. על המציעים בשלב הנוסף לתת תנאי מחיר טובים יותר ( המיטיבים </w:t>
      </w:r>
      <w:r w:rsidR="00C014D5">
        <w:rPr>
          <w:rFonts w:hint="cs"/>
          <w:rtl/>
          <w:lang w:eastAsia="en-US"/>
        </w:rPr>
        <w:tab/>
      </w:r>
      <w:r w:rsidR="000C6D87" w:rsidRPr="001057D8">
        <w:rPr>
          <w:rFonts w:hint="cs"/>
          <w:rtl/>
          <w:lang w:eastAsia="en-US"/>
        </w:rPr>
        <w:t>עם</w:t>
      </w:r>
      <w:r w:rsidR="00C014D5">
        <w:rPr>
          <w:rFonts w:hint="cs"/>
          <w:rtl/>
          <w:lang w:eastAsia="en-US"/>
        </w:rPr>
        <w:t xml:space="preserve"> </w:t>
      </w:r>
      <w:r w:rsidR="000C6D87" w:rsidRPr="001057D8">
        <w:rPr>
          <w:rFonts w:hint="cs"/>
          <w:rtl/>
          <w:lang w:eastAsia="en-US"/>
        </w:rPr>
        <w:t>המזמין ).</w:t>
      </w:r>
    </w:p>
    <w:p w:rsidR="00B229BA" w:rsidRDefault="00B229BA" w:rsidP="00B229BA">
      <w:pPr>
        <w:ind w:left="360" w:right="360"/>
        <w:rPr>
          <w:rtl/>
          <w:lang w:eastAsia="en-US"/>
        </w:rPr>
      </w:pPr>
    </w:p>
    <w:p w:rsidR="00B229BA" w:rsidRDefault="00B229BA" w:rsidP="001423DE">
      <w:pPr>
        <w:ind w:left="360" w:right="360"/>
        <w:rPr>
          <w:rtl/>
          <w:lang w:eastAsia="en-US"/>
        </w:rPr>
      </w:pPr>
      <w:r>
        <w:rPr>
          <w:rFonts w:hint="cs"/>
          <w:rtl/>
          <w:lang w:eastAsia="en-US"/>
        </w:rPr>
        <w:t>1</w:t>
      </w:r>
      <w:r w:rsidR="001423DE">
        <w:rPr>
          <w:rFonts w:hint="cs"/>
          <w:rtl/>
          <w:lang w:eastAsia="en-US"/>
        </w:rPr>
        <w:t>1</w:t>
      </w:r>
      <w:r>
        <w:rPr>
          <w:rFonts w:hint="cs"/>
          <w:rtl/>
          <w:lang w:eastAsia="en-US"/>
        </w:rPr>
        <w:t xml:space="preserve">. </w:t>
      </w:r>
      <w:r w:rsidR="0059064A">
        <w:rPr>
          <w:rFonts w:hint="cs"/>
          <w:rtl/>
          <w:lang w:eastAsia="en-US"/>
        </w:rPr>
        <w:t xml:space="preserve">ביה"ח לא </w:t>
      </w:r>
      <w:r>
        <w:rPr>
          <w:rFonts w:hint="cs"/>
          <w:rtl/>
          <w:lang w:eastAsia="en-US"/>
        </w:rPr>
        <w:t>י</w:t>
      </w:r>
      <w:r w:rsidR="0059064A">
        <w:rPr>
          <w:rFonts w:hint="cs"/>
          <w:rtl/>
          <w:lang w:eastAsia="en-US"/>
        </w:rPr>
        <w:t xml:space="preserve">ישא בכל אחריות לכל הוצאה ו/ או נזק שיגרמו למציע בקשר עם הכנת </w:t>
      </w:r>
      <w:r>
        <w:rPr>
          <w:rFonts w:hint="cs"/>
          <w:rtl/>
          <w:lang w:eastAsia="en-US"/>
        </w:rPr>
        <w:tab/>
      </w:r>
      <w:r w:rsidR="0059064A">
        <w:rPr>
          <w:rFonts w:hint="cs"/>
          <w:rtl/>
          <w:lang w:eastAsia="en-US"/>
        </w:rPr>
        <w:t>המכרז ו/ או הגשתו ו/ או אי זכייתו, ו/ או ביטולו.</w:t>
      </w:r>
    </w:p>
    <w:p w:rsidR="00B229BA" w:rsidRDefault="00B229BA" w:rsidP="00B229BA">
      <w:pPr>
        <w:ind w:left="360" w:right="360"/>
        <w:rPr>
          <w:rtl/>
          <w:lang w:eastAsia="en-US"/>
        </w:rPr>
      </w:pPr>
    </w:p>
    <w:p w:rsidR="00214379" w:rsidRDefault="00B229BA" w:rsidP="001423DE">
      <w:pPr>
        <w:ind w:left="360" w:right="360"/>
        <w:rPr>
          <w:rtl/>
          <w:lang w:eastAsia="en-US"/>
        </w:rPr>
      </w:pPr>
      <w:r>
        <w:rPr>
          <w:rFonts w:hint="cs"/>
          <w:rtl/>
          <w:lang w:eastAsia="en-US"/>
        </w:rPr>
        <w:t>1</w:t>
      </w:r>
      <w:r w:rsidR="001423DE">
        <w:rPr>
          <w:rFonts w:hint="cs"/>
          <w:rtl/>
          <w:lang w:eastAsia="en-US"/>
        </w:rPr>
        <w:t>2</w:t>
      </w:r>
      <w:r>
        <w:rPr>
          <w:rFonts w:hint="cs"/>
          <w:rtl/>
          <w:lang w:eastAsia="en-US"/>
        </w:rPr>
        <w:t xml:space="preserve">. </w:t>
      </w:r>
      <w:r w:rsidR="009D7023" w:rsidRPr="00A1076F">
        <w:rPr>
          <w:rtl/>
          <w:lang w:eastAsia="en-US"/>
        </w:rPr>
        <w:t xml:space="preserve">בבחירת ההצעה אנו רשאים לקבל את ההצעה המעניקה את מירב היתרונות למזמין </w:t>
      </w:r>
      <w:r>
        <w:rPr>
          <w:rFonts w:hint="cs"/>
          <w:rtl/>
          <w:lang w:eastAsia="en-US"/>
        </w:rPr>
        <w:tab/>
      </w:r>
      <w:r w:rsidR="009D7023" w:rsidRPr="00A1076F">
        <w:rPr>
          <w:rtl/>
          <w:lang w:eastAsia="en-US"/>
        </w:rPr>
        <w:t xml:space="preserve">כאמור בתקנה 22 לתקנות חוק חובת המכרזים. כלומר, ועדת המכרזים רשאית </w:t>
      </w:r>
      <w:r>
        <w:rPr>
          <w:rFonts w:hint="cs"/>
          <w:rtl/>
          <w:lang w:eastAsia="en-US"/>
        </w:rPr>
        <w:tab/>
      </w:r>
      <w:r w:rsidR="009D7023" w:rsidRPr="00A1076F">
        <w:rPr>
          <w:rtl/>
          <w:lang w:eastAsia="en-US"/>
        </w:rPr>
        <w:t xml:space="preserve">לבחור ספק/ספקים שיקבלו את הניקוד הגבוה ביותר לאחר שקלול הניקוד שיקבלו </w:t>
      </w:r>
      <w:r>
        <w:rPr>
          <w:rFonts w:hint="cs"/>
          <w:rtl/>
          <w:lang w:eastAsia="en-US"/>
        </w:rPr>
        <w:tab/>
      </w:r>
      <w:r w:rsidR="009D7023" w:rsidRPr="00A1076F">
        <w:rPr>
          <w:rtl/>
          <w:lang w:eastAsia="en-US"/>
        </w:rPr>
        <w:t xml:space="preserve">על סמך מרכיבי אמות המידה הנ"ל: </w:t>
      </w:r>
    </w:p>
    <w:p w:rsidR="00026948" w:rsidRDefault="00026948" w:rsidP="00B229BA">
      <w:pPr>
        <w:ind w:left="360" w:right="360"/>
        <w:rPr>
          <w:rtl/>
          <w:lang w:eastAsia="en-US"/>
        </w:rPr>
      </w:pPr>
    </w:p>
    <w:p w:rsidR="00026948" w:rsidRDefault="00026948" w:rsidP="001423DE">
      <w:pPr>
        <w:ind w:left="360" w:right="360"/>
        <w:rPr>
          <w:rtl/>
          <w:lang w:eastAsia="en-US"/>
        </w:rPr>
      </w:pPr>
      <w:r>
        <w:rPr>
          <w:rFonts w:hint="cs"/>
          <w:rtl/>
          <w:lang w:eastAsia="en-US"/>
        </w:rPr>
        <w:t>1</w:t>
      </w:r>
      <w:r w:rsidR="001423DE">
        <w:rPr>
          <w:rFonts w:hint="cs"/>
          <w:rtl/>
          <w:lang w:eastAsia="en-US"/>
        </w:rPr>
        <w:t>3</w:t>
      </w:r>
      <w:r>
        <w:rPr>
          <w:rFonts w:hint="cs"/>
          <w:rtl/>
          <w:lang w:eastAsia="en-US"/>
        </w:rPr>
        <w:t>. קריטריונים לבדיקת ההצעה / אמות מידה</w:t>
      </w:r>
    </w:p>
    <w:p w:rsidR="00A87538" w:rsidRDefault="00A87538" w:rsidP="00225D0D">
      <w:pPr>
        <w:rPr>
          <w:rtl/>
          <w:lang w:eastAsia="en-US"/>
        </w:rPr>
      </w:pPr>
    </w:p>
    <w:p w:rsidR="00A87538" w:rsidRDefault="00A87538" w:rsidP="00225D0D">
      <w:pPr>
        <w:rPr>
          <w:rtl/>
          <w:lang w:eastAsia="en-US"/>
        </w:rPr>
      </w:pPr>
    </w:p>
    <w:p w:rsidR="00214379" w:rsidRDefault="00214379" w:rsidP="00225D0D">
      <w:pPr>
        <w:rPr>
          <w:highlight w:val="yellow"/>
          <w:rtl/>
          <w:lang w:eastAsia="en-US"/>
        </w:rPr>
      </w:pPr>
    </w:p>
    <w:tbl>
      <w:tblPr>
        <w:bidiVisual/>
        <w:tblW w:w="8939" w:type="dxa"/>
        <w:jc w:val="center"/>
        <w:tblInd w:w="556" w:type="dxa"/>
        <w:tblLook w:val="00BF"/>
      </w:tblPr>
      <w:tblGrid>
        <w:gridCol w:w="3033"/>
        <w:gridCol w:w="942"/>
        <w:gridCol w:w="2778"/>
        <w:gridCol w:w="2186"/>
      </w:tblGrid>
      <w:tr w:rsidR="00A1076F" w:rsidRPr="00A623D0" w:rsidTr="00A623D0">
        <w:trPr>
          <w:jc w:val="center"/>
        </w:trPr>
        <w:tc>
          <w:tcPr>
            <w:tcW w:w="3033" w:type="dxa"/>
          </w:tcPr>
          <w:p w:rsidR="00A1076F" w:rsidRPr="00A623D0" w:rsidRDefault="00A1076F" w:rsidP="004B770B">
            <w:pPr>
              <w:rPr>
                <w:b/>
                <w:bCs/>
                <w:sz w:val="24"/>
                <w:u w:val="single"/>
                <w:rtl/>
              </w:rPr>
            </w:pPr>
            <w:r w:rsidRPr="00A623D0">
              <w:rPr>
                <w:rFonts w:hint="cs"/>
                <w:b/>
                <w:bCs/>
                <w:sz w:val="24"/>
                <w:u w:val="single"/>
                <w:rtl/>
              </w:rPr>
              <w:t>קריטריון</w:t>
            </w:r>
          </w:p>
        </w:tc>
        <w:tc>
          <w:tcPr>
            <w:tcW w:w="942" w:type="dxa"/>
          </w:tcPr>
          <w:p w:rsidR="00A1076F" w:rsidRPr="00A623D0" w:rsidRDefault="00A1076F" w:rsidP="00A623D0">
            <w:pPr>
              <w:jc w:val="center"/>
              <w:rPr>
                <w:b/>
                <w:bCs/>
                <w:sz w:val="24"/>
                <w:u w:val="single"/>
                <w:rtl/>
              </w:rPr>
            </w:pPr>
            <w:r w:rsidRPr="00A623D0">
              <w:rPr>
                <w:rFonts w:hint="cs"/>
                <w:b/>
                <w:bCs/>
                <w:sz w:val="24"/>
                <w:u w:val="single"/>
                <w:rtl/>
              </w:rPr>
              <w:t>משקל</w:t>
            </w:r>
          </w:p>
        </w:tc>
        <w:tc>
          <w:tcPr>
            <w:tcW w:w="2778" w:type="dxa"/>
          </w:tcPr>
          <w:p w:rsidR="00A1076F" w:rsidRPr="00A623D0" w:rsidRDefault="00A1076F" w:rsidP="00A623D0">
            <w:pPr>
              <w:jc w:val="center"/>
              <w:rPr>
                <w:b/>
                <w:bCs/>
                <w:sz w:val="24"/>
                <w:u w:val="single"/>
                <w:rtl/>
              </w:rPr>
            </w:pPr>
            <w:r w:rsidRPr="00A623D0">
              <w:rPr>
                <w:rFonts w:hint="cs"/>
                <w:b/>
                <w:bCs/>
                <w:sz w:val="24"/>
                <w:u w:val="single"/>
                <w:rtl/>
              </w:rPr>
              <w:t>שיטת חישוב</w:t>
            </w:r>
          </w:p>
        </w:tc>
        <w:tc>
          <w:tcPr>
            <w:tcW w:w="2186" w:type="dxa"/>
          </w:tcPr>
          <w:p w:rsidR="00A1076F" w:rsidRPr="00A623D0" w:rsidRDefault="00A1076F" w:rsidP="00A623D0">
            <w:pPr>
              <w:jc w:val="center"/>
              <w:rPr>
                <w:b/>
                <w:bCs/>
                <w:sz w:val="24"/>
                <w:u w:val="single"/>
                <w:rtl/>
              </w:rPr>
            </w:pPr>
          </w:p>
        </w:tc>
      </w:tr>
      <w:tr w:rsidR="00A1076F" w:rsidRPr="00A623D0" w:rsidTr="00A623D0">
        <w:trPr>
          <w:jc w:val="center"/>
        </w:trPr>
        <w:tc>
          <w:tcPr>
            <w:tcW w:w="3033" w:type="dxa"/>
            <w:vAlign w:val="center"/>
          </w:tcPr>
          <w:p w:rsidR="00A1076F" w:rsidRPr="00A623D0" w:rsidRDefault="00DD2922" w:rsidP="001423DE">
            <w:pPr>
              <w:rPr>
                <w:b/>
                <w:bCs/>
                <w:sz w:val="24"/>
                <w:rtl/>
              </w:rPr>
            </w:pPr>
            <w:r w:rsidRPr="001423DE">
              <w:rPr>
                <w:rFonts w:hint="cs"/>
                <w:b/>
                <w:bCs/>
                <w:sz w:val="24"/>
                <w:rtl/>
              </w:rPr>
              <w:t>מימד</w:t>
            </w:r>
            <w:r w:rsidR="00A1076F" w:rsidRPr="001423DE">
              <w:rPr>
                <w:rFonts w:hint="cs"/>
                <w:b/>
                <w:bCs/>
                <w:sz w:val="24"/>
                <w:rtl/>
              </w:rPr>
              <w:t xml:space="preserve"> ה</w:t>
            </w:r>
            <w:r w:rsidR="001423DE">
              <w:rPr>
                <w:rFonts w:hint="cs"/>
                <w:b/>
                <w:bCs/>
                <w:sz w:val="24"/>
                <w:rtl/>
              </w:rPr>
              <w:t>עלות</w:t>
            </w:r>
          </w:p>
          <w:p w:rsidR="00A1076F" w:rsidRPr="00A623D0" w:rsidRDefault="00A1076F" w:rsidP="004B770B">
            <w:pPr>
              <w:rPr>
                <w:b/>
                <w:bCs/>
                <w:sz w:val="24"/>
                <w:rtl/>
              </w:rPr>
            </w:pPr>
          </w:p>
        </w:tc>
        <w:tc>
          <w:tcPr>
            <w:tcW w:w="942" w:type="dxa"/>
            <w:vAlign w:val="center"/>
          </w:tcPr>
          <w:p w:rsidR="00A1076F" w:rsidRPr="00A623D0" w:rsidRDefault="00DD2922" w:rsidP="00A623D0">
            <w:pPr>
              <w:jc w:val="center"/>
              <w:rPr>
                <w:b/>
                <w:bCs/>
                <w:sz w:val="24"/>
                <w:rtl/>
              </w:rPr>
            </w:pPr>
            <w:r w:rsidRPr="00A623D0">
              <w:rPr>
                <w:rFonts w:hint="cs"/>
                <w:b/>
                <w:bCs/>
                <w:sz w:val="24"/>
                <w:rtl/>
              </w:rPr>
              <w:t>75</w:t>
            </w:r>
            <w:r w:rsidR="00A1076F" w:rsidRPr="00A623D0">
              <w:rPr>
                <w:rFonts w:hint="cs"/>
                <w:b/>
                <w:bCs/>
                <w:sz w:val="24"/>
                <w:rtl/>
              </w:rPr>
              <w:t>%</w:t>
            </w:r>
          </w:p>
        </w:tc>
        <w:tc>
          <w:tcPr>
            <w:tcW w:w="2778" w:type="dxa"/>
            <w:vAlign w:val="center"/>
          </w:tcPr>
          <w:p w:rsidR="00A1076F" w:rsidRPr="00A623D0" w:rsidRDefault="00A1076F" w:rsidP="00A623D0">
            <w:pPr>
              <w:jc w:val="center"/>
              <w:rPr>
                <w:b/>
                <w:bCs/>
                <w:sz w:val="24"/>
                <w:rtl/>
              </w:rPr>
            </w:pPr>
          </w:p>
          <w:p w:rsidR="00A1076F" w:rsidRPr="00A623D0" w:rsidRDefault="001423DE" w:rsidP="00A623D0">
            <w:pPr>
              <w:ind w:left="291"/>
              <w:rPr>
                <w:b/>
                <w:bCs/>
                <w:sz w:val="24"/>
                <w:rtl/>
              </w:rPr>
            </w:pPr>
            <w:r>
              <w:rPr>
                <w:rFonts w:hint="cs"/>
                <w:b/>
                <w:bCs/>
                <w:sz w:val="24"/>
                <w:rtl/>
              </w:rPr>
              <w:t>מחיר</w:t>
            </w:r>
            <w:r w:rsidR="00E46DE4">
              <w:rPr>
                <w:rFonts w:hint="cs"/>
                <w:b/>
                <w:bCs/>
                <w:sz w:val="24"/>
                <w:rtl/>
              </w:rPr>
              <w:t xml:space="preserve"> המערכת (כולל אחריות לשנה אחת) בתוספת עלות אחזקה כוללת למשך 9 שנים נוספות </w:t>
            </w:r>
          </w:p>
        </w:tc>
        <w:tc>
          <w:tcPr>
            <w:tcW w:w="2186" w:type="dxa"/>
          </w:tcPr>
          <w:p w:rsidR="00A1076F" w:rsidRPr="00A623D0" w:rsidRDefault="00A1076F" w:rsidP="00A623D0">
            <w:pPr>
              <w:jc w:val="center"/>
              <w:rPr>
                <w:b/>
                <w:bCs/>
                <w:sz w:val="24"/>
                <w:rtl/>
              </w:rPr>
            </w:pPr>
          </w:p>
        </w:tc>
      </w:tr>
      <w:tr w:rsidR="00A1076F" w:rsidRPr="00A623D0" w:rsidTr="00A623D0">
        <w:trPr>
          <w:jc w:val="center"/>
        </w:trPr>
        <w:tc>
          <w:tcPr>
            <w:tcW w:w="3033" w:type="dxa"/>
            <w:vAlign w:val="center"/>
          </w:tcPr>
          <w:p w:rsidR="00A1076F" w:rsidRPr="00A623D0" w:rsidRDefault="00A1076F" w:rsidP="004B770B">
            <w:pPr>
              <w:rPr>
                <w:b/>
                <w:bCs/>
                <w:sz w:val="24"/>
                <w:rtl/>
              </w:rPr>
            </w:pPr>
          </w:p>
        </w:tc>
        <w:tc>
          <w:tcPr>
            <w:tcW w:w="942" w:type="dxa"/>
            <w:vAlign w:val="center"/>
          </w:tcPr>
          <w:p w:rsidR="00A1076F" w:rsidRPr="00A623D0" w:rsidRDefault="00A1076F" w:rsidP="00A623D0">
            <w:pPr>
              <w:jc w:val="center"/>
              <w:rPr>
                <w:b/>
                <w:bCs/>
                <w:sz w:val="24"/>
                <w:rtl/>
              </w:rPr>
            </w:pPr>
          </w:p>
        </w:tc>
        <w:tc>
          <w:tcPr>
            <w:tcW w:w="2778" w:type="dxa"/>
            <w:vAlign w:val="center"/>
          </w:tcPr>
          <w:p w:rsidR="00A1076F" w:rsidRPr="00A623D0" w:rsidRDefault="00A1076F" w:rsidP="00A623D0">
            <w:pPr>
              <w:ind w:left="291"/>
              <w:rPr>
                <w:b/>
                <w:bCs/>
                <w:sz w:val="24"/>
                <w:rtl/>
              </w:rPr>
            </w:pPr>
          </w:p>
        </w:tc>
        <w:tc>
          <w:tcPr>
            <w:tcW w:w="2186" w:type="dxa"/>
          </w:tcPr>
          <w:p w:rsidR="00A1076F" w:rsidRPr="00A623D0" w:rsidRDefault="00A1076F" w:rsidP="00A623D0">
            <w:pPr>
              <w:ind w:left="291"/>
              <w:rPr>
                <w:b/>
                <w:bCs/>
                <w:sz w:val="24"/>
                <w:rtl/>
              </w:rPr>
            </w:pPr>
          </w:p>
        </w:tc>
      </w:tr>
      <w:tr w:rsidR="00A1076F" w:rsidRPr="00A623D0" w:rsidTr="00A623D0">
        <w:trPr>
          <w:jc w:val="center"/>
        </w:trPr>
        <w:tc>
          <w:tcPr>
            <w:tcW w:w="3033" w:type="dxa"/>
            <w:vAlign w:val="center"/>
          </w:tcPr>
          <w:p w:rsidR="00A1076F" w:rsidRPr="00A623D0" w:rsidRDefault="00DD2922" w:rsidP="00DD2922">
            <w:pPr>
              <w:rPr>
                <w:b/>
                <w:bCs/>
                <w:sz w:val="24"/>
                <w:rtl/>
              </w:rPr>
            </w:pPr>
            <w:r w:rsidRPr="00A623D0">
              <w:rPr>
                <w:rFonts w:hint="cs"/>
                <w:b/>
                <w:bCs/>
                <w:sz w:val="24"/>
                <w:rtl/>
              </w:rPr>
              <w:t>מימד התועלת (איכות)</w:t>
            </w:r>
          </w:p>
          <w:p w:rsidR="00A1076F" w:rsidRPr="00A623D0" w:rsidRDefault="00A1076F" w:rsidP="004B770B">
            <w:pPr>
              <w:rPr>
                <w:b/>
                <w:bCs/>
                <w:sz w:val="24"/>
                <w:rtl/>
              </w:rPr>
            </w:pPr>
          </w:p>
        </w:tc>
        <w:tc>
          <w:tcPr>
            <w:tcW w:w="942" w:type="dxa"/>
            <w:vAlign w:val="center"/>
          </w:tcPr>
          <w:p w:rsidR="00A1076F" w:rsidRPr="00A623D0" w:rsidRDefault="00DD2922" w:rsidP="00A623D0">
            <w:pPr>
              <w:jc w:val="center"/>
              <w:rPr>
                <w:b/>
                <w:bCs/>
                <w:sz w:val="24"/>
                <w:rtl/>
              </w:rPr>
            </w:pPr>
            <w:r w:rsidRPr="00A623D0">
              <w:rPr>
                <w:rFonts w:hint="cs"/>
                <w:b/>
                <w:bCs/>
                <w:sz w:val="24"/>
                <w:rtl/>
              </w:rPr>
              <w:t>25</w:t>
            </w:r>
            <w:r w:rsidR="00A1076F" w:rsidRPr="00A623D0">
              <w:rPr>
                <w:rFonts w:hint="cs"/>
                <w:b/>
                <w:bCs/>
                <w:sz w:val="24"/>
                <w:rtl/>
              </w:rPr>
              <w:t>%</w:t>
            </w:r>
          </w:p>
        </w:tc>
        <w:tc>
          <w:tcPr>
            <w:tcW w:w="2778" w:type="dxa"/>
            <w:vAlign w:val="center"/>
          </w:tcPr>
          <w:p w:rsidR="00A1076F" w:rsidRPr="00A623D0" w:rsidRDefault="00C00FA0" w:rsidP="00A623D0">
            <w:pPr>
              <w:ind w:left="291"/>
              <w:rPr>
                <w:b/>
                <w:bCs/>
                <w:sz w:val="24"/>
                <w:rtl/>
              </w:rPr>
            </w:pPr>
            <w:r>
              <w:rPr>
                <w:rFonts w:hint="cs"/>
                <w:b/>
                <w:bCs/>
                <w:sz w:val="24"/>
                <w:rtl/>
              </w:rPr>
              <w:t>על פי המלצות, חוות דעת על טיב העבודה ועמידה בלו"ז ושיתוף פעולה של המציע.</w:t>
            </w:r>
          </w:p>
        </w:tc>
        <w:tc>
          <w:tcPr>
            <w:tcW w:w="2186" w:type="dxa"/>
          </w:tcPr>
          <w:p w:rsidR="00A1076F" w:rsidRPr="00A623D0" w:rsidRDefault="00A1076F" w:rsidP="00A623D0">
            <w:pPr>
              <w:ind w:left="291"/>
              <w:rPr>
                <w:b/>
                <w:bCs/>
                <w:sz w:val="24"/>
                <w:rtl/>
              </w:rPr>
            </w:pPr>
          </w:p>
        </w:tc>
      </w:tr>
      <w:tr w:rsidR="00A1076F" w:rsidRPr="00A623D0" w:rsidTr="00A623D0">
        <w:trPr>
          <w:jc w:val="center"/>
        </w:trPr>
        <w:tc>
          <w:tcPr>
            <w:tcW w:w="3033" w:type="dxa"/>
            <w:tcBorders>
              <w:top w:val="single" w:sz="4" w:space="0" w:color="auto"/>
            </w:tcBorders>
            <w:vAlign w:val="center"/>
          </w:tcPr>
          <w:p w:rsidR="00A1076F" w:rsidRPr="00A623D0" w:rsidRDefault="00A1076F" w:rsidP="004B770B">
            <w:pPr>
              <w:rPr>
                <w:b/>
                <w:bCs/>
                <w:sz w:val="24"/>
                <w:rtl/>
              </w:rPr>
            </w:pPr>
            <w:r w:rsidRPr="00A623D0">
              <w:rPr>
                <w:rFonts w:hint="cs"/>
                <w:b/>
                <w:bCs/>
                <w:sz w:val="24"/>
                <w:rtl/>
              </w:rPr>
              <w:t xml:space="preserve">      ניקוד כללי</w:t>
            </w:r>
          </w:p>
        </w:tc>
        <w:tc>
          <w:tcPr>
            <w:tcW w:w="942" w:type="dxa"/>
            <w:tcBorders>
              <w:top w:val="single" w:sz="4" w:space="0" w:color="auto"/>
            </w:tcBorders>
            <w:vAlign w:val="center"/>
          </w:tcPr>
          <w:p w:rsidR="00A1076F" w:rsidRPr="00A623D0" w:rsidRDefault="00A1076F" w:rsidP="00A623D0">
            <w:pPr>
              <w:jc w:val="center"/>
              <w:rPr>
                <w:b/>
                <w:bCs/>
                <w:sz w:val="24"/>
                <w:rtl/>
              </w:rPr>
            </w:pPr>
            <w:r w:rsidRPr="00A623D0">
              <w:rPr>
                <w:rFonts w:hint="cs"/>
                <w:b/>
                <w:bCs/>
                <w:sz w:val="24"/>
                <w:rtl/>
              </w:rPr>
              <w:t>100%</w:t>
            </w:r>
          </w:p>
        </w:tc>
        <w:tc>
          <w:tcPr>
            <w:tcW w:w="2778" w:type="dxa"/>
            <w:vAlign w:val="center"/>
          </w:tcPr>
          <w:p w:rsidR="00A1076F" w:rsidRPr="00A623D0" w:rsidRDefault="00A1076F" w:rsidP="00A623D0">
            <w:pPr>
              <w:jc w:val="center"/>
              <w:rPr>
                <w:b/>
                <w:bCs/>
                <w:sz w:val="24"/>
                <w:rtl/>
              </w:rPr>
            </w:pPr>
          </w:p>
          <w:p w:rsidR="00A1076F" w:rsidRPr="00A623D0" w:rsidRDefault="00A1076F" w:rsidP="00A623D0">
            <w:pPr>
              <w:jc w:val="center"/>
              <w:rPr>
                <w:b/>
                <w:bCs/>
                <w:sz w:val="24"/>
                <w:rtl/>
              </w:rPr>
            </w:pPr>
          </w:p>
        </w:tc>
        <w:tc>
          <w:tcPr>
            <w:tcW w:w="2186" w:type="dxa"/>
          </w:tcPr>
          <w:p w:rsidR="00A1076F" w:rsidRPr="00A623D0" w:rsidRDefault="00A1076F" w:rsidP="00A623D0">
            <w:pPr>
              <w:jc w:val="center"/>
              <w:rPr>
                <w:b/>
                <w:bCs/>
                <w:sz w:val="24"/>
                <w:rtl/>
              </w:rPr>
            </w:pPr>
          </w:p>
        </w:tc>
      </w:tr>
    </w:tbl>
    <w:p w:rsidR="00225D0D" w:rsidRDefault="00225D0D" w:rsidP="00225D0D">
      <w:pPr>
        <w:rPr>
          <w:highlight w:val="yellow"/>
          <w:rtl/>
          <w:lang w:eastAsia="en-US"/>
        </w:rPr>
      </w:pPr>
    </w:p>
    <w:p w:rsidR="00F97816" w:rsidRDefault="00393602" w:rsidP="00C014D5">
      <w:pPr>
        <w:rPr>
          <w:rtl/>
          <w:lang w:eastAsia="en-US"/>
        </w:rPr>
      </w:pPr>
      <w:r w:rsidRPr="00393602">
        <w:rPr>
          <w:rFonts w:hint="cs"/>
          <w:rtl/>
          <w:lang w:eastAsia="en-US"/>
        </w:rPr>
        <w:t xml:space="preserve">א. </w:t>
      </w:r>
      <w:r>
        <w:rPr>
          <w:rFonts w:hint="cs"/>
          <w:rtl/>
          <w:lang w:eastAsia="en-US"/>
        </w:rPr>
        <w:t>הדירוג הכולל במכרז יחושב ע"י שקלול ציון האיכות (25%) וציון המחיר (75%).</w:t>
      </w:r>
    </w:p>
    <w:p w:rsidR="00F97816" w:rsidRDefault="00F97816" w:rsidP="00696908">
      <w:pPr>
        <w:rPr>
          <w:rtl/>
          <w:lang w:eastAsia="en-US"/>
        </w:rPr>
      </w:pPr>
    </w:p>
    <w:p w:rsidR="004B60F8" w:rsidRDefault="00393602" w:rsidP="004B60F8">
      <w:pPr>
        <w:rPr>
          <w:rtl/>
          <w:lang w:eastAsia="en-US"/>
        </w:rPr>
      </w:pPr>
      <w:r>
        <w:rPr>
          <w:rFonts w:hint="cs"/>
          <w:rtl/>
          <w:lang w:eastAsia="en-US"/>
        </w:rPr>
        <w:t xml:space="preserve">ב. </w:t>
      </w:r>
      <w:r w:rsidR="00696908">
        <w:rPr>
          <w:rFonts w:hint="cs"/>
          <w:rtl/>
          <w:lang w:eastAsia="en-US"/>
        </w:rPr>
        <w:t xml:space="preserve">נדרש ציון מעבר של 75% </w:t>
      </w:r>
      <w:r w:rsidR="00E46DE4">
        <w:rPr>
          <w:rFonts w:hint="cs"/>
          <w:rtl/>
          <w:lang w:eastAsia="en-US"/>
        </w:rPr>
        <w:t>במימד</w:t>
      </w:r>
      <w:r w:rsidR="004B60F8">
        <w:rPr>
          <w:rFonts w:hint="cs"/>
          <w:rtl/>
          <w:lang w:eastAsia="en-US"/>
        </w:rPr>
        <w:t xml:space="preserve"> התועלת (איכות)</w:t>
      </w:r>
      <w:r w:rsidR="00E46DE4">
        <w:rPr>
          <w:rFonts w:hint="cs"/>
          <w:rtl/>
          <w:lang w:eastAsia="en-US"/>
        </w:rPr>
        <w:t xml:space="preserve"> </w:t>
      </w:r>
      <w:r w:rsidR="00696908" w:rsidRPr="00696908">
        <w:rPr>
          <w:rFonts w:hint="cs"/>
          <w:rtl/>
          <w:lang w:eastAsia="en-US"/>
        </w:rPr>
        <w:t xml:space="preserve">במקרה שלא נותרה אף הצעה אחת העוברת </w:t>
      </w:r>
      <w:r w:rsidR="004B60F8">
        <w:rPr>
          <w:rFonts w:hint="cs"/>
          <w:rtl/>
          <w:lang w:eastAsia="en-US"/>
        </w:rPr>
        <w:t xml:space="preserve"> </w:t>
      </w:r>
    </w:p>
    <w:p w:rsidR="004B60F8" w:rsidRDefault="004B60F8" w:rsidP="004B60F8">
      <w:pPr>
        <w:rPr>
          <w:rtl/>
          <w:lang w:eastAsia="en-US"/>
        </w:rPr>
      </w:pPr>
      <w:r>
        <w:rPr>
          <w:rFonts w:hint="cs"/>
          <w:rtl/>
          <w:lang w:eastAsia="en-US"/>
        </w:rPr>
        <w:t xml:space="preserve">    </w:t>
      </w:r>
      <w:r w:rsidR="00696908" w:rsidRPr="00696908">
        <w:rPr>
          <w:rFonts w:hint="cs"/>
          <w:rtl/>
          <w:lang w:eastAsia="en-US"/>
        </w:rPr>
        <w:t xml:space="preserve">את סף 75% בבדיקת האיכות, המזמין רשאי, לפי שיקול דעתה, שלא לפסול הצעות שציון </w:t>
      </w:r>
      <w:r>
        <w:rPr>
          <w:rFonts w:hint="cs"/>
          <w:rtl/>
          <w:lang w:eastAsia="en-US"/>
        </w:rPr>
        <w:t xml:space="preserve"> </w:t>
      </w:r>
    </w:p>
    <w:p w:rsidR="00696908" w:rsidRDefault="004B60F8" w:rsidP="004B60F8">
      <w:pPr>
        <w:rPr>
          <w:rtl/>
          <w:lang w:eastAsia="en-US"/>
        </w:rPr>
      </w:pPr>
      <w:r>
        <w:rPr>
          <w:rFonts w:hint="cs"/>
          <w:rtl/>
          <w:lang w:eastAsia="en-US"/>
        </w:rPr>
        <w:t xml:space="preserve">    </w:t>
      </w:r>
      <w:r w:rsidR="00696908" w:rsidRPr="00696908">
        <w:rPr>
          <w:rFonts w:hint="cs"/>
          <w:rtl/>
          <w:lang w:eastAsia="en-US"/>
        </w:rPr>
        <w:t xml:space="preserve">האיכות שלהן נמוך מ- 75% אך לא נמוך מ- 60%. </w:t>
      </w:r>
    </w:p>
    <w:p w:rsidR="00696908" w:rsidRDefault="00696908" w:rsidP="00696908">
      <w:pPr>
        <w:rPr>
          <w:rtl/>
          <w:lang w:eastAsia="en-US"/>
        </w:rPr>
      </w:pPr>
    </w:p>
    <w:p w:rsidR="00696908" w:rsidRDefault="00696908" w:rsidP="004B60F8">
      <w:pPr>
        <w:rPr>
          <w:rtl/>
          <w:lang w:eastAsia="en-US"/>
        </w:rPr>
      </w:pPr>
      <w:r>
        <w:rPr>
          <w:rFonts w:hint="cs"/>
          <w:rtl/>
          <w:lang w:eastAsia="en-US"/>
        </w:rPr>
        <w:t xml:space="preserve">ג. </w:t>
      </w:r>
      <w:r w:rsidRPr="00696908">
        <w:rPr>
          <w:rFonts w:hint="cs"/>
          <w:rtl/>
          <w:lang w:eastAsia="en-US"/>
        </w:rPr>
        <w:t>במקרה בו תגענה הצעות ה</w:t>
      </w:r>
      <w:r w:rsidR="004B60F8">
        <w:rPr>
          <w:rFonts w:hint="cs"/>
          <w:rtl/>
          <w:lang w:eastAsia="en-US"/>
        </w:rPr>
        <w:t>טובות</w:t>
      </w:r>
      <w:r w:rsidRPr="00696908">
        <w:rPr>
          <w:rFonts w:hint="cs"/>
          <w:rtl/>
          <w:lang w:eastAsia="en-US"/>
        </w:rPr>
        <w:t xml:space="preserve"> ביותר, לפער של 15% ביניהן, תהיה רשאית ועדת המכרזים להודיע למציעים כי הם רשאים להגיש הצעת מחיר משופרת בתנאים מיטיבים עם המזמין.</w:t>
      </w:r>
    </w:p>
    <w:p w:rsidR="00916284" w:rsidRDefault="00696908" w:rsidP="00696908">
      <w:pPr>
        <w:rPr>
          <w:rtl/>
          <w:lang w:eastAsia="en-US"/>
        </w:rPr>
      </w:pPr>
      <w:r>
        <w:rPr>
          <w:rFonts w:hint="cs"/>
          <w:rtl/>
          <w:lang w:eastAsia="en-US"/>
        </w:rPr>
        <w:lastRenderedPageBreak/>
        <w:t>ד.</w:t>
      </w:r>
      <w:r w:rsidRPr="00696908">
        <w:rPr>
          <w:rFonts w:hint="cs"/>
          <w:rtl/>
          <w:lang w:eastAsia="en-US"/>
        </w:rPr>
        <w:t xml:space="preserve"> שלב </w:t>
      </w:r>
      <w:r w:rsidRPr="00696908">
        <w:rPr>
          <w:rFonts w:hint="cs"/>
          <w:lang w:eastAsia="en-US"/>
        </w:rPr>
        <w:t>I</w:t>
      </w:r>
      <w:r w:rsidRPr="00696908">
        <w:rPr>
          <w:rFonts w:hint="cs"/>
          <w:rtl/>
          <w:lang w:eastAsia="en-US"/>
        </w:rPr>
        <w:t xml:space="preserve"> </w:t>
      </w:r>
      <w:r w:rsidRPr="00696908">
        <w:rPr>
          <w:rtl/>
          <w:lang w:eastAsia="en-US"/>
        </w:rPr>
        <w:t>–</w:t>
      </w:r>
      <w:r w:rsidRPr="00696908">
        <w:rPr>
          <w:rFonts w:hint="cs"/>
          <w:rtl/>
          <w:lang w:eastAsia="en-US"/>
        </w:rPr>
        <w:t xml:space="preserve"> </w:t>
      </w:r>
      <w:r w:rsidRPr="00696908">
        <w:rPr>
          <w:rFonts w:hint="cs"/>
          <w:b/>
          <w:bCs/>
          <w:rtl/>
          <w:lang w:eastAsia="en-US"/>
        </w:rPr>
        <w:t>בחינת איכות</w:t>
      </w:r>
      <w:r w:rsidRPr="00696908">
        <w:rPr>
          <w:rFonts w:hint="cs"/>
          <w:rtl/>
          <w:lang w:eastAsia="en-US"/>
        </w:rPr>
        <w:t xml:space="preserve"> (25%  מהציון הכללי) - פירוט תתי המשקולות מחושב לפי 100% </w:t>
      </w:r>
      <w:r w:rsidR="00916284">
        <w:rPr>
          <w:rFonts w:hint="cs"/>
          <w:rtl/>
          <w:lang w:eastAsia="en-US"/>
        </w:rPr>
        <w:t xml:space="preserve"> </w:t>
      </w:r>
    </w:p>
    <w:p w:rsidR="00696908" w:rsidRPr="00696908" w:rsidRDefault="00916284" w:rsidP="00696908">
      <w:pPr>
        <w:rPr>
          <w:rtl/>
          <w:lang w:eastAsia="en-US"/>
        </w:rPr>
      </w:pPr>
      <w:r>
        <w:rPr>
          <w:rFonts w:hint="cs"/>
          <w:rtl/>
          <w:lang w:eastAsia="en-US"/>
        </w:rPr>
        <w:t xml:space="preserve">     </w:t>
      </w:r>
      <w:r w:rsidR="00696908" w:rsidRPr="00696908">
        <w:rPr>
          <w:rFonts w:hint="cs"/>
          <w:rtl/>
          <w:lang w:eastAsia="en-US"/>
        </w:rPr>
        <w:t xml:space="preserve">כדלקמן: </w:t>
      </w:r>
    </w:p>
    <w:p w:rsidR="00696908" w:rsidRPr="00696908" w:rsidRDefault="00696908" w:rsidP="00696908">
      <w:pPr>
        <w:rPr>
          <w:rtl/>
          <w:lang w:eastAsia="en-US"/>
        </w:rPr>
      </w:pPr>
    </w:p>
    <w:p w:rsidR="00696908" w:rsidRPr="00696908" w:rsidRDefault="00696908" w:rsidP="00696908">
      <w:pPr>
        <w:rPr>
          <w:rtl/>
          <w:lang w:eastAsia="en-US"/>
        </w:rPr>
      </w:pPr>
    </w:p>
    <w:tbl>
      <w:tblPr>
        <w:bidiVisual/>
        <w:tblW w:w="0" w:type="auto"/>
        <w:tblInd w:w="815" w:type="dxa"/>
        <w:tblLook w:val="01E0"/>
      </w:tblPr>
      <w:tblGrid>
        <w:gridCol w:w="394"/>
        <w:gridCol w:w="5362"/>
        <w:gridCol w:w="957"/>
        <w:gridCol w:w="994"/>
      </w:tblGrid>
      <w:tr w:rsidR="00696908" w:rsidRPr="00696908" w:rsidTr="005164AE">
        <w:tc>
          <w:tcPr>
            <w:tcW w:w="396" w:type="dxa"/>
          </w:tcPr>
          <w:p w:rsidR="00696908" w:rsidRPr="00696908" w:rsidRDefault="00696908" w:rsidP="00696908">
            <w:pPr>
              <w:rPr>
                <w:rtl/>
                <w:lang w:eastAsia="en-US"/>
              </w:rPr>
            </w:pPr>
            <w:r w:rsidRPr="00696908">
              <w:rPr>
                <w:rFonts w:hint="cs"/>
                <w:rtl/>
                <w:lang w:eastAsia="en-US"/>
              </w:rPr>
              <w:t>1.</w:t>
            </w:r>
          </w:p>
        </w:tc>
        <w:tc>
          <w:tcPr>
            <w:tcW w:w="6200" w:type="dxa"/>
          </w:tcPr>
          <w:p w:rsidR="00696908" w:rsidRPr="00696908" w:rsidRDefault="00696908" w:rsidP="00D9411C">
            <w:pPr>
              <w:rPr>
                <w:rtl/>
                <w:lang w:eastAsia="en-US"/>
              </w:rPr>
            </w:pPr>
            <w:r w:rsidRPr="00696908">
              <w:rPr>
                <w:rFonts w:hint="cs"/>
                <w:rtl/>
                <w:lang w:eastAsia="en-US"/>
              </w:rPr>
              <w:t xml:space="preserve">מידת שביעות הרצון מאופן ביצוע העבודות, תבחן, בין היתר, מקבלת חוות דעת (טופס מתאים מצורף למכרז זה) ותשאול הממליצים, לכל אחד מהמשקולות החלקיות המפורטות להלן:                                                                     </w:t>
            </w:r>
            <w:r w:rsidRPr="00696908">
              <w:rPr>
                <w:rFonts w:hint="cs"/>
                <w:i/>
                <w:iCs/>
                <w:rtl/>
                <w:lang w:eastAsia="en-US"/>
              </w:rPr>
              <w:t xml:space="preserve">   </w:t>
            </w:r>
          </w:p>
          <w:p w:rsidR="00696908" w:rsidRPr="00696908" w:rsidRDefault="00696908" w:rsidP="00696908">
            <w:pPr>
              <w:rPr>
                <w:rtl/>
                <w:lang w:eastAsia="en-US"/>
              </w:rPr>
            </w:pPr>
            <w:r w:rsidRPr="00696908">
              <w:rPr>
                <w:rFonts w:hint="cs"/>
                <w:rtl/>
                <w:lang w:eastAsia="en-US"/>
              </w:rPr>
              <w:t xml:space="preserve">                              </w:t>
            </w:r>
          </w:p>
        </w:tc>
        <w:tc>
          <w:tcPr>
            <w:tcW w:w="1109" w:type="dxa"/>
          </w:tcPr>
          <w:p w:rsidR="00696908" w:rsidRPr="00696908" w:rsidRDefault="00696908" w:rsidP="00696908">
            <w:pPr>
              <w:rPr>
                <w:rtl/>
                <w:lang w:eastAsia="en-US"/>
              </w:rPr>
            </w:pPr>
          </w:p>
        </w:tc>
        <w:tc>
          <w:tcPr>
            <w:tcW w:w="1050" w:type="dxa"/>
          </w:tcPr>
          <w:p w:rsidR="00696908" w:rsidRPr="00696908" w:rsidRDefault="00D9411C" w:rsidP="00696908">
            <w:pPr>
              <w:rPr>
                <w:rtl/>
                <w:lang w:eastAsia="en-US"/>
              </w:rPr>
            </w:pPr>
            <w:r>
              <w:rPr>
                <w:rFonts w:hint="cs"/>
                <w:rtl/>
                <w:lang w:eastAsia="en-US"/>
              </w:rPr>
              <w:t>100</w:t>
            </w:r>
            <w:r w:rsidR="00696908" w:rsidRPr="00696908">
              <w:rPr>
                <w:rFonts w:hint="cs"/>
                <w:rtl/>
                <w:lang w:eastAsia="en-US"/>
              </w:rPr>
              <w:t>%</w:t>
            </w:r>
          </w:p>
        </w:tc>
      </w:tr>
      <w:tr w:rsidR="00696908" w:rsidRPr="00696908" w:rsidTr="005164AE">
        <w:tc>
          <w:tcPr>
            <w:tcW w:w="396" w:type="dxa"/>
          </w:tcPr>
          <w:p w:rsidR="00696908" w:rsidRPr="00696908" w:rsidRDefault="00696908" w:rsidP="00696908">
            <w:pPr>
              <w:rPr>
                <w:rtl/>
                <w:lang w:eastAsia="en-US"/>
              </w:rPr>
            </w:pPr>
          </w:p>
        </w:tc>
        <w:tc>
          <w:tcPr>
            <w:tcW w:w="6200" w:type="dxa"/>
          </w:tcPr>
          <w:p w:rsidR="00696908" w:rsidRDefault="00D9411C" w:rsidP="00306A28">
            <w:pPr>
              <w:rPr>
                <w:rtl/>
                <w:lang w:eastAsia="en-US"/>
              </w:rPr>
            </w:pPr>
            <w:r>
              <w:rPr>
                <w:rFonts w:hint="cs"/>
                <w:rtl/>
                <w:lang w:eastAsia="en-US"/>
              </w:rPr>
              <w:t xml:space="preserve">ניסיון בביצוע </w:t>
            </w:r>
            <w:r w:rsidR="00306A28">
              <w:rPr>
                <w:rFonts w:hint="cs"/>
                <w:rtl/>
                <w:lang w:eastAsia="en-US"/>
              </w:rPr>
              <w:t>פרוייקטים</w:t>
            </w:r>
            <w:r>
              <w:rPr>
                <w:rFonts w:hint="cs"/>
                <w:rtl/>
                <w:lang w:eastAsia="en-US"/>
              </w:rPr>
              <w:t xml:space="preserve"> מסוג אלו הנדרשים במכרז         50%        </w:t>
            </w:r>
          </w:p>
          <w:p w:rsidR="00D9411C" w:rsidRDefault="00D9411C" w:rsidP="00696908">
            <w:pPr>
              <w:rPr>
                <w:rtl/>
                <w:lang w:eastAsia="en-US"/>
              </w:rPr>
            </w:pPr>
            <w:r>
              <w:rPr>
                <w:rFonts w:hint="cs"/>
                <w:rtl/>
                <w:lang w:eastAsia="en-US"/>
              </w:rPr>
              <w:t>חוו"ד לקוחות על אופן הביצוע של עבודות אלו ע"פ תשאול ממליצים                                                                        50%</w:t>
            </w:r>
          </w:p>
          <w:p w:rsidR="00D9411C" w:rsidRPr="00696908" w:rsidRDefault="00D9411C" w:rsidP="00696908">
            <w:pPr>
              <w:rPr>
                <w:rtl/>
                <w:lang w:eastAsia="en-US"/>
              </w:rPr>
            </w:pPr>
            <w:r>
              <w:rPr>
                <w:rFonts w:hint="cs"/>
                <w:rtl/>
                <w:lang w:eastAsia="en-US"/>
              </w:rPr>
              <w:t>סה"כ  100%</w:t>
            </w:r>
          </w:p>
        </w:tc>
        <w:tc>
          <w:tcPr>
            <w:tcW w:w="1109" w:type="dxa"/>
          </w:tcPr>
          <w:p w:rsidR="00696908" w:rsidRPr="00696908" w:rsidRDefault="00696908" w:rsidP="00696908">
            <w:pPr>
              <w:rPr>
                <w:rtl/>
                <w:lang w:eastAsia="en-US"/>
              </w:rPr>
            </w:pPr>
          </w:p>
        </w:tc>
        <w:tc>
          <w:tcPr>
            <w:tcW w:w="1050" w:type="dxa"/>
          </w:tcPr>
          <w:p w:rsidR="00696908" w:rsidRPr="00696908" w:rsidRDefault="00696908" w:rsidP="00696908">
            <w:pPr>
              <w:rPr>
                <w:rtl/>
                <w:lang w:eastAsia="en-US"/>
              </w:rPr>
            </w:pPr>
          </w:p>
        </w:tc>
      </w:tr>
      <w:tr w:rsidR="00696908" w:rsidRPr="00696908" w:rsidTr="005164AE">
        <w:tc>
          <w:tcPr>
            <w:tcW w:w="396" w:type="dxa"/>
          </w:tcPr>
          <w:p w:rsidR="00696908" w:rsidRPr="00696908" w:rsidRDefault="00696908" w:rsidP="00696908">
            <w:pPr>
              <w:rPr>
                <w:rtl/>
                <w:lang w:eastAsia="en-US"/>
              </w:rPr>
            </w:pPr>
          </w:p>
        </w:tc>
        <w:tc>
          <w:tcPr>
            <w:tcW w:w="6200" w:type="dxa"/>
          </w:tcPr>
          <w:p w:rsidR="00696908" w:rsidRPr="00696908" w:rsidRDefault="00696908" w:rsidP="00696908">
            <w:pPr>
              <w:rPr>
                <w:rtl/>
                <w:lang w:eastAsia="en-US"/>
              </w:rPr>
            </w:pPr>
          </w:p>
        </w:tc>
        <w:tc>
          <w:tcPr>
            <w:tcW w:w="1109" w:type="dxa"/>
          </w:tcPr>
          <w:p w:rsidR="00696908" w:rsidRPr="00696908" w:rsidRDefault="00696908" w:rsidP="00696908">
            <w:pPr>
              <w:rPr>
                <w:rtl/>
                <w:lang w:eastAsia="en-US"/>
              </w:rPr>
            </w:pPr>
          </w:p>
        </w:tc>
        <w:tc>
          <w:tcPr>
            <w:tcW w:w="1050" w:type="dxa"/>
          </w:tcPr>
          <w:p w:rsidR="00696908" w:rsidRPr="00696908" w:rsidRDefault="00696908" w:rsidP="00696908">
            <w:pPr>
              <w:rPr>
                <w:rtl/>
                <w:lang w:eastAsia="en-US"/>
              </w:rPr>
            </w:pPr>
          </w:p>
        </w:tc>
      </w:tr>
      <w:tr w:rsidR="00696908" w:rsidRPr="00696908" w:rsidTr="005164AE">
        <w:tc>
          <w:tcPr>
            <w:tcW w:w="396" w:type="dxa"/>
          </w:tcPr>
          <w:p w:rsidR="00696908" w:rsidRPr="00696908" w:rsidRDefault="00696908" w:rsidP="00696908">
            <w:pPr>
              <w:rPr>
                <w:rtl/>
                <w:lang w:eastAsia="en-US"/>
              </w:rPr>
            </w:pPr>
          </w:p>
        </w:tc>
        <w:tc>
          <w:tcPr>
            <w:tcW w:w="6200" w:type="dxa"/>
          </w:tcPr>
          <w:p w:rsidR="00696908" w:rsidRPr="00696908" w:rsidRDefault="00696908" w:rsidP="00696908">
            <w:pPr>
              <w:rPr>
                <w:rtl/>
                <w:lang w:eastAsia="en-US"/>
              </w:rPr>
            </w:pPr>
          </w:p>
        </w:tc>
        <w:tc>
          <w:tcPr>
            <w:tcW w:w="1109" w:type="dxa"/>
          </w:tcPr>
          <w:p w:rsidR="00696908" w:rsidRPr="00696908" w:rsidRDefault="00696908" w:rsidP="00696908">
            <w:pPr>
              <w:rPr>
                <w:rtl/>
                <w:lang w:eastAsia="en-US"/>
              </w:rPr>
            </w:pPr>
          </w:p>
        </w:tc>
        <w:tc>
          <w:tcPr>
            <w:tcW w:w="1050" w:type="dxa"/>
          </w:tcPr>
          <w:p w:rsidR="00696908" w:rsidRPr="00696908" w:rsidRDefault="00696908" w:rsidP="00696908">
            <w:pPr>
              <w:rPr>
                <w:rtl/>
                <w:lang w:eastAsia="en-US"/>
              </w:rPr>
            </w:pPr>
          </w:p>
        </w:tc>
      </w:tr>
      <w:tr w:rsidR="00696908" w:rsidRPr="00696908" w:rsidTr="005164AE">
        <w:tc>
          <w:tcPr>
            <w:tcW w:w="396" w:type="dxa"/>
          </w:tcPr>
          <w:p w:rsidR="00696908" w:rsidRPr="00696908" w:rsidRDefault="00696908" w:rsidP="00696908">
            <w:pPr>
              <w:rPr>
                <w:rtl/>
                <w:lang w:eastAsia="en-US"/>
              </w:rPr>
            </w:pPr>
          </w:p>
        </w:tc>
        <w:tc>
          <w:tcPr>
            <w:tcW w:w="6200" w:type="dxa"/>
          </w:tcPr>
          <w:p w:rsidR="00696908" w:rsidRPr="00696908" w:rsidRDefault="00696908" w:rsidP="00696908">
            <w:pPr>
              <w:rPr>
                <w:rtl/>
                <w:lang w:eastAsia="en-US"/>
              </w:rPr>
            </w:pPr>
          </w:p>
        </w:tc>
        <w:tc>
          <w:tcPr>
            <w:tcW w:w="1109" w:type="dxa"/>
          </w:tcPr>
          <w:p w:rsidR="00696908" w:rsidRPr="00696908" w:rsidRDefault="00696908" w:rsidP="00696908">
            <w:pPr>
              <w:rPr>
                <w:rtl/>
                <w:lang w:eastAsia="en-US"/>
              </w:rPr>
            </w:pPr>
          </w:p>
        </w:tc>
        <w:tc>
          <w:tcPr>
            <w:tcW w:w="1050" w:type="dxa"/>
          </w:tcPr>
          <w:p w:rsidR="00696908" w:rsidRPr="00696908" w:rsidRDefault="00696908" w:rsidP="00696908">
            <w:pPr>
              <w:rPr>
                <w:rtl/>
                <w:lang w:eastAsia="en-US"/>
              </w:rPr>
            </w:pPr>
          </w:p>
        </w:tc>
      </w:tr>
      <w:tr w:rsidR="00696908" w:rsidRPr="00696908" w:rsidTr="005164AE">
        <w:tc>
          <w:tcPr>
            <w:tcW w:w="396" w:type="dxa"/>
          </w:tcPr>
          <w:p w:rsidR="00696908" w:rsidRPr="00696908" w:rsidRDefault="00696908" w:rsidP="00696908">
            <w:pPr>
              <w:rPr>
                <w:rtl/>
                <w:lang w:eastAsia="en-US"/>
              </w:rPr>
            </w:pPr>
          </w:p>
        </w:tc>
        <w:tc>
          <w:tcPr>
            <w:tcW w:w="6200" w:type="dxa"/>
          </w:tcPr>
          <w:p w:rsidR="00696908" w:rsidRPr="00696908" w:rsidRDefault="00696908" w:rsidP="00696908">
            <w:pPr>
              <w:rPr>
                <w:rtl/>
                <w:lang w:eastAsia="en-US"/>
              </w:rPr>
            </w:pPr>
          </w:p>
        </w:tc>
        <w:tc>
          <w:tcPr>
            <w:tcW w:w="1109" w:type="dxa"/>
          </w:tcPr>
          <w:p w:rsidR="00696908" w:rsidRPr="00696908" w:rsidRDefault="00696908" w:rsidP="00696908">
            <w:pPr>
              <w:rPr>
                <w:rtl/>
                <w:lang w:eastAsia="en-US"/>
              </w:rPr>
            </w:pPr>
          </w:p>
        </w:tc>
        <w:tc>
          <w:tcPr>
            <w:tcW w:w="1050" w:type="dxa"/>
          </w:tcPr>
          <w:p w:rsidR="00696908" w:rsidRPr="00696908" w:rsidRDefault="00696908" w:rsidP="00696908">
            <w:pPr>
              <w:rPr>
                <w:rtl/>
                <w:lang w:eastAsia="en-US"/>
              </w:rPr>
            </w:pPr>
          </w:p>
        </w:tc>
      </w:tr>
      <w:tr w:rsidR="00696908" w:rsidRPr="00696908" w:rsidTr="005164AE">
        <w:tc>
          <w:tcPr>
            <w:tcW w:w="396" w:type="dxa"/>
            <w:tcBorders>
              <w:bottom w:val="single" w:sz="4" w:space="0" w:color="auto"/>
            </w:tcBorders>
          </w:tcPr>
          <w:p w:rsidR="00696908" w:rsidRPr="00696908" w:rsidRDefault="00696908" w:rsidP="00696908">
            <w:pPr>
              <w:rPr>
                <w:rtl/>
                <w:lang w:eastAsia="en-US"/>
              </w:rPr>
            </w:pPr>
          </w:p>
        </w:tc>
        <w:tc>
          <w:tcPr>
            <w:tcW w:w="6200" w:type="dxa"/>
            <w:tcBorders>
              <w:bottom w:val="single" w:sz="4" w:space="0" w:color="auto"/>
            </w:tcBorders>
          </w:tcPr>
          <w:p w:rsidR="00696908" w:rsidRPr="00F40D15" w:rsidRDefault="00696908" w:rsidP="00F40D15">
            <w:pPr>
              <w:rPr>
                <w:rtl/>
                <w:lang w:eastAsia="en-US"/>
              </w:rPr>
            </w:pPr>
          </w:p>
        </w:tc>
        <w:tc>
          <w:tcPr>
            <w:tcW w:w="1109" w:type="dxa"/>
            <w:tcBorders>
              <w:bottom w:val="single" w:sz="4" w:space="0" w:color="auto"/>
            </w:tcBorders>
          </w:tcPr>
          <w:p w:rsidR="00696908" w:rsidRPr="00696908" w:rsidRDefault="00696908" w:rsidP="00696908">
            <w:pPr>
              <w:rPr>
                <w:rtl/>
                <w:lang w:eastAsia="en-US"/>
              </w:rPr>
            </w:pPr>
          </w:p>
        </w:tc>
        <w:tc>
          <w:tcPr>
            <w:tcW w:w="1050" w:type="dxa"/>
            <w:tcBorders>
              <w:bottom w:val="single" w:sz="4" w:space="0" w:color="auto"/>
            </w:tcBorders>
          </w:tcPr>
          <w:p w:rsidR="00696908" w:rsidRPr="00696908" w:rsidRDefault="00696908" w:rsidP="00696908">
            <w:pPr>
              <w:rPr>
                <w:rtl/>
                <w:lang w:eastAsia="en-US"/>
              </w:rPr>
            </w:pPr>
          </w:p>
        </w:tc>
      </w:tr>
      <w:tr w:rsidR="00696908" w:rsidRPr="00696908" w:rsidTr="005164AE">
        <w:tc>
          <w:tcPr>
            <w:tcW w:w="396" w:type="dxa"/>
            <w:tcBorders>
              <w:bottom w:val="single" w:sz="4" w:space="0" w:color="auto"/>
            </w:tcBorders>
          </w:tcPr>
          <w:p w:rsidR="00696908" w:rsidRPr="00696908" w:rsidRDefault="00696908" w:rsidP="00696908">
            <w:pPr>
              <w:rPr>
                <w:rtl/>
                <w:lang w:eastAsia="en-US"/>
              </w:rPr>
            </w:pPr>
          </w:p>
        </w:tc>
        <w:tc>
          <w:tcPr>
            <w:tcW w:w="6200" w:type="dxa"/>
            <w:tcBorders>
              <w:bottom w:val="single" w:sz="4" w:space="0" w:color="auto"/>
            </w:tcBorders>
          </w:tcPr>
          <w:p w:rsidR="00696908" w:rsidRPr="00F40D15" w:rsidRDefault="00696908" w:rsidP="00DC7F41">
            <w:pPr>
              <w:rPr>
                <w:rtl/>
                <w:lang w:eastAsia="en-US"/>
              </w:rPr>
            </w:pPr>
          </w:p>
        </w:tc>
        <w:tc>
          <w:tcPr>
            <w:tcW w:w="1109" w:type="dxa"/>
            <w:tcBorders>
              <w:bottom w:val="single" w:sz="4" w:space="0" w:color="auto"/>
            </w:tcBorders>
          </w:tcPr>
          <w:p w:rsidR="00696908" w:rsidRPr="00696908" w:rsidRDefault="00696908" w:rsidP="00696908">
            <w:pPr>
              <w:rPr>
                <w:rtl/>
                <w:lang w:eastAsia="en-US"/>
              </w:rPr>
            </w:pPr>
          </w:p>
        </w:tc>
        <w:tc>
          <w:tcPr>
            <w:tcW w:w="1050" w:type="dxa"/>
            <w:tcBorders>
              <w:bottom w:val="single" w:sz="4" w:space="0" w:color="auto"/>
            </w:tcBorders>
          </w:tcPr>
          <w:p w:rsidR="00696908" w:rsidRPr="00696908" w:rsidRDefault="00696908" w:rsidP="00696908">
            <w:pPr>
              <w:rPr>
                <w:rtl/>
                <w:lang w:eastAsia="en-US"/>
              </w:rPr>
            </w:pPr>
          </w:p>
        </w:tc>
      </w:tr>
      <w:tr w:rsidR="00696908" w:rsidRPr="00696908" w:rsidTr="005164AE">
        <w:tc>
          <w:tcPr>
            <w:tcW w:w="396" w:type="dxa"/>
            <w:tcBorders>
              <w:bottom w:val="single" w:sz="4" w:space="0" w:color="auto"/>
            </w:tcBorders>
          </w:tcPr>
          <w:p w:rsidR="00696908" w:rsidRPr="00696908" w:rsidRDefault="00696908" w:rsidP="00696908">
            <w:pPr>
              <w:rPr>
                <w:rtl/>
                <w:lang w:eastAsia="en-US"/>
              </w:rPr>
            </w:pPr>
          </w:p>
        </w:tc>
        <w:tc>
          <w:tcPr>
            <w:tcW w:w="6200" w:type="dxa"/>
            <w:tcBorders>
              <w:bottom w:val="single" w:sz="4" w:space="0" w:color="auto"/>
            </w:tcBorders>
          </w:tcPr>
          <w:p w:rsidR="00696908" w:rsidRPr="00F40D15" w:rsidRDefault="00696908" w:rsidP="00DC7F41">
            <w:pPr>
              <w:rPr>
                <w:rtl/>
                <w:lang w:eastAsia="en-US"/>
              </w:rPr>
            </w:pPr>
          </w:p>
        </w:tc>
        <w:tc>
          <w:tcPr>
            <w:tcW w:w="1109" w:type="dxa"/>
            <w:tcBorders>
              <w:bottom w:val="single" w:sz="4" w:space="0" w:color="auto"/>
            </w:tcBorders>
          </w:tcPr>
          <w:p w:rsidR="00696908" w:rsidRPr="00696908" w:rsidRDefault="00696908" w:rsidP="00696908">
            <w:pPr>
              <w:rPr>
                <w:rtl/>
                <w:lang w:eastAsia="en-US"/>
              </w:rPr>
            </w:pPr>
          </w:p>
        </w:tc>
        <w:tc>
          <w:tcPr>
            <w:tcW w:w="1050" w:type="dxa"/>
            <w:tcBorders>
              <w:bottom w:val="single" w:sz="4" w:space="0" w:color="auto"/>
            </w:tcBorders>
          </w:tcPr>
          <w:p w:rsidR="00696908" w:rsidRPr="00696908" w:rsidRDefault="00696908" w:rsidP="00696908">
            <w:pPr>
              <w:rPr>
                <w:rtl/>
                <w:lang w:eastAsia="en-US"/>
              </w:rPr>
            </w:pPr>
          </w:p>
        </w:tc>
      </w:tr>
      <w:tr w:rsidR="00696908" w:rsidRPr="00696908" w:rsidTr="005164AE">
        <w:tc>
          <w:tcPr>
            <w:tcW w:w="396" w:type="dxa"/>
            <w:tcBorders>
              <w:bottom w:val="single" w:sz="4" w:space="0" w:color="auto"/>
            </w:tcBorders>
          </w:tcPr>
          <w:p w:rsidR="00696908" w:rsidRPr="00696908" w:rsidRDefault="00696908" w:rsidP="00696908">
            <w:pPr>
              <w:rPr>
                <w:rtl/>
                <w:lang w:eastAsia="en-US"/>
              </w:rPr>
            </w:pPr>
          </w:p>
        </w:tc>
        <w:tc>
          <w:tcPr>
            <w:tcW w:w="6200" w:type="dxa"/>
            <w:tcBorders>
              <w:bottom w:val="single" w:sz="4" w:space="0" w:color="auto"/>
            </w:tcBorders>
          </w:tcPr>
          <w:p w:rsidR="00696908" w:rsidRPr="00F40D15" w:rsidRDefault="00696908" w:rsidP="00DC7F41">
            <w:pPr>
              <w:rPr>
                <w:rtl/>
                <w:lang w:eastAsia="en-US"/>
              </w:rPr>
            </w:pPr>
          </w:p>
        </w:tc>
        <w:tc>
          <w:tcPr>
            <w:tcW w:w="1109" w:type="dxa"/>
            <w:tcBorders>
              <w:bottom w:val="single" w:sz="4" w:space="0" w:color="auto"/>
            </w:tcBorders>
          </w:tcPr>
          <w:p w:rsidR="00696908" w:rsidRPr="00696908" w:rsidRDefault="00696908" w:rsidP="00696908">
            <w:pPr>
              <w:rPr>
                <w:rtl/>
                <w:lang w:eastAsia="en-US"/>
              </w:rPr>
            </w:pPr>
          </w:p>
        </w:tc>
        <w:tc>
          <w:tcPr>
            <w:tcW w:w="1050" w:type="dxa"/>
            <w:tcBorders>
              <w:bottom w:val="single" w:sz="4" w:space="0" w:color="auto"/>
            </w:tcBorders>
          </w:tcPr>
          <w:p w:rsidR="00696908" w:rsidRPr="00696908" w:rsidRDefault="00696908" w:rsidP="00696908">
            <w:pPr>
              <w:rPr>
                <w:rtl/>
                <w:lang w:eastAsia="en-US"/>
              </w:rPr>
            </w:pPr>
          </w:p>
        </w:tc>
      </w:tr>
      <w:tr w:rsidR="00696908" w:rsidRPr="00696908" w:rsidTr="005164AE">
        <w:tc>
          <w:tcPr>
            <w:tcW w:w="396" w:type="dxa"/>
            <w:tcBorders>
              <w:bottom w:val="single" w:sz="4" w:space="0" w:color="auto"/>
            </w:tcBorders>
          </w:tcPr>
          <w:p w:rsidR="00696908" w:rsidRPr="00696908" w:rsidRDefault="00696908" w:rsidP="00696908">
            <w:pPr>
              <w:rPr>
                <w:rtl/>
                <w:lang w:eastAsia="en-US"/>
              </w:rPr>
            </w:pPr>
          </w:p>
        </w:tc>
        <w:tc>
          <w:tcPr>
            <w:tcW w:w="6200" w:type="dxa"/>
            <w:tcBorders>
              <w:bottom w:val="single" w:sz="4" w:space="0" w:color="auto"/>
            </w:tcBorders>
          </w:tcPr>
          <w:p w:rsidR="00696908" w:rsidRPr="00696908" w:rsidRDefault="00696908" w:rsidP="00696908">
            <w:pPr>
              <w:rPr>
                <w:rtl/>
                <w:lang w:eastAsia="en-US"/>
              </w:rPr>
            </w:pPr>
          </w:p>
        </w:tc>
        <w:tc>
          <w:tcPr>
            <w:tcW w:w="1109" w:type="dxa"/>
            <w:tcBorders>
              <w:bottom w:val="single" w:sz="4" w:space="0" w:color="auto"/>
            </w:tcBorders>
          </w:tcPr>
          <w:p w:rsidR="00696908" w:rsidRPr="00696908" w:rsidRDefault="00696908" w:rsidP="00696908">
            <w:pPr>
              <w:rPr>
                <w:rtl/>
                <w:lang w:eastAsia="en-US"/>
              </w:rPr>
            </w:pPr>
          </w:p>
        </w:tc>
        <w:tc>
          <w:tcPr>
            <w:tcW w:w="1050" w:type="dxa"/>
            <w:tcBorders>
              <w:bottom w:val="single" w:sz="4" w:space="0" w:color="auto"/>
            </w:tcBorders>
          </w:tcPr>
          <w:p w:rsidR="00696908" w:rsidRPr="00696908" w:rsidRDefault="00696908" w:rsidP="00696908">
            <w:pPr>
              <w:rPr>
                <w:rtl/>
                <w:lang w:eastAsia="en-US"/>
              </w:rPr>
            </w:pPr>
          </w:p>
        </w:tc>
      </w:tr>
      <w:tr w:rsidR="00696908" w:rsidRPr="00696908" w:rsidTr="005164AE">
        <w:tc>
          <w:tcPr>
            <w:tcW w:w="396" w:type="dxa"/>
            <w:tcBorders>
              <w:top w:val="single" w:sz="4" w:space="0" w:color="auto"/>
            </w:tcBorders>
          </w:tcPr>
          <w:p w:rsidR="00696908" w:rsidRPr="00696908" w:rsidRDefault="00696908" w:rsidP="00696908">
            <w:pPr>
              <w:rPr>
                <w:rtl/>
                <w:lang w:eastAsia="en-US"/>
              </w:rPr>
            </w:pPr>
          </w:p>
        </w:tc>
        <w:tc>
          <w:tcPr>
            <w:tcW w:w="6200" w:type="dxa"/>
            <w:tcBorders>
              <w:top w:val="single" w:sz="4" w:space="0" w:color="auto"/>
            </w:tcBorders>
          </w:tcPr>
          <w:p w:rsidR="00696908" w:rsidRPr="00696908" w:rsidRDefault="00696908" w:rsidP="00696908">
            <w:pPr>
              <w:rPr>
                <w:rtl/>
                <w:lang w:eastAsia="en-US"/>
              </w:rPr>
            </w:pPr>
          </w:p>
        </w:tc>
        <w:tc>
          <w:tcPr>
            <w:tcW w:w="1109" w:type="dxa"/>
            <w:tcBorders>
              <w:top w:val="single" w:sz="4" w:space="0" w:color="auto"/>
            </w:tcBorders>
          </w:tcPr>
          <w:p w:rsidR="00696908" w:rsidRPr="00696908" w:rsidRDefault="00696908" w:rsidP="00696908">
            <w:pPr>
              <w:rPr>
                <w:rtl/>
                <w:lang w:eastAsia="en-US"/>
              </w:rPr>
            </w:pPr>
          </w:p>
        </w:tc>
        <w:tc>
          <w:tcPr>
            <w:tcW w:w="1050" w:type="dxa"/>
            <w:tcBorders>
              <w:top w:val="single" w:sz="4" w:space="0" w:color="auto"/>
            </w:tcBorders>
          </w:tcPr>
          <w:p w:rsidR="00696908" w:rsidRPr="00696908" w:rsidRDefault="00696908" w:rsidP="00696908">
            <w:pPr>
              <w:rPr>
                <w:rtl/>
                <w:lang w:eastAsia="en-US"/>
              </w:rPr>
            </w:pPr>
          </w:p>
        </w:tc>
      </w:tr>
    </w:tbl>
    <w:p w:rsidR="00696908" w:rsidRPr="00696908" w:rsidRDefault="00696908" w:rsidP="00696908">
      <w:pPr>
        <w:rPr>
          <w:rtl/>
          <w:lang w:eastAsia="en-US"/>
        </w:rPr>
      </w:pPr>
    </w:p>
    <w:p w:rsidR="00696908" w:rsidRPr="00696908" w:rsidRDefault="00696908" w:rsidP="00F97816">
      <w:pPr>
        <w:rPr>
          <w:u w:val="single"/>
          <w:rtl/>
        </w:rPr>
      </w:pPr>
      <w:r>
        <w:rPr>
          <w:rFonts w:hint="cs"/>
          <w:rtl/>
          <w:lang w:eastAsia="en-US"/>
        </w:rPr>
        <w:t>1</w:t>
      </w:r>
      <w:r w:rsidR="00F97816">
        <w:rPr>
          <w:rFonts w:hint="cs"/>
          <w:rtl/>
          <w:lang w:eastAsia="en-US"/>
        </w:rPr>
        <w:t>5</w:t>
      </w:r>
      <w:r>
        <w:rPr>
          <w:rFonts w:hint="cs"/>
          <w:rtl/>
          <w:lang w:eastAsia="en-US"/>
        </w:rPr>
        <w:t>.</w:t>
      </w:r>
      <w:r w:rsidRPr="00696908">
        <w:rPr>
          <w:rFonts w:cs="David Transparent" w:hint="cs"/>
          <w:szCs w:val="20"/>
          <w:u w:val="single"/>
          <w:rtl/>
        </w:rPr>
        <w:t xml:space="preserve"> </w:t>
      </w:r>
      <w:r w:rsidRPr="00696908">
        <w:rPr>
          <w:rFonts w:hint="cs"/>
          <w:u w:val="single"/>
          <w:rtl/>
        </w:rPr>
        <w:t>דגשים לבחינת איכות</w:t>
      </w:r>
    </w:p>
    <w:p w:rsidR="00696908" w:rsidRPr="00696908" w:rsidRDefault="00696908" w:rsidP="00696908">
      <w:pPr>
        <w:rPr>
          <w:u w:val="single"/>
          <w:rtl/>
        </w:rPr>
      </w:pPr>
    </w:p>
    <w:p w:rsidR="00696908" w:rsidRPr="00696908" w:rsidRDefault="005164AE" w:rsidP="00306A28">
      <w:pPr>
        <w:rPr>
          <w:rtl/>
        </w:rPr>
      </w:pPr>
      <w:r>
        <w:rPr>
          <w:rFonts w:hint="cs"/>
          <w:rtl/>
        </w:rPr>
        <w:t>1.</w:t>
      </w:r>
      <w:r w:rsidR="00696908" w:rsidRPr="00696908">
        <w:rPr>
          <w:rFonts w:hint="cs"/>
          <w:rtl/>
        </w:rPr>
        <w:t xml:space="preserve">ניסיון בביצוע פרויקטים </w:t>
      </w:r>
      <w:r w:rsidR="00696908" w:rsidRPr="00696908">
        <w:rPr>
          <w:rtl/>
        </w:rPr>
        <w:t>–</w:t>
      </w:r>
      <w:r w:rsidR="00696908" w:rsidRPr="00696908">
        <w:rPr>
          <w:rFonts w:hint="cs"/>
          <w:rtl/>
        </w:rPr>
        <w:t xml:space="preserve"> הציון יינתן לפי הקריטריונים הבאים: ניסיון בעבודות </w:t>
      </w:r>
      <w:r w:rsidR="00306A28">
        <w:rPr>
          <w:rFonts w:hint="cs"/>
          <w:rtl/>
        </w:rPr>
        <w:t>נשואות מכרז זה</w:t>
      </w:r>
      <w:r w:rsidR="00696908" w:rsidRPr="00696908">
        <w:rPr>
          <w:rFonts w:hint="cs"/>
          <w:rtl/>
        </w:rPr>
        <w:t xml:space="preserve">, במשך </w:t>
      </w:r>
      <w:r w:rsidR="00306A28">
        <w:rPr>
          <w:rFonts w:hint="cs"/>
          <w:rtl/>
        </w:rPr>
        <w:t>4</w:t>
      </w:r>
      <w:r w:rsidR="00696908" w:rsidRPr="00696908">
        <w:rPr>
          <w:rFonts w:hint="cs"/>
          <w:rtl/>
        </w:rPr>
        <w:t xml:space="preserve"> שנים לפחות באתרים </w:t>
      </w:r>
      <w:r w:rsidR="00F6539C">
        <w:rPr>
          <w:rFonts w:hint="cs"/>
          <w:rtl/>
        </w:rPr>
        <w:t>ציבוריים</w:t>
      </w:r>
      <w:r w:rsidR="00696908" w:rsidRPr="00696908">
        <w:rPr>
          <w:rFonts w:hint="cs"/>
          <w:rtl/>
        </w:rPr>
        <w:t xml:space="preserve">. סה"כ ציון לסעיף זה יהווה </w:t>
      </w:r>
      <w:r w:rsidR="00306A28">
        <w:rPr>
          <w:rFonts w:hint="cs"/>
          <w:rtl/>
        </w:rPr>
        <w:t>50</w:t>
      </w:r>
      <w:r w:rsidR="00696908" w:rsidRPr="00696908">
        <w:rPr>
          <w:rFonts w:hint="cs"/>
          <w:rtl/>
        </w:rPr>
        <w:t>% מציון האיכות.</w:t>
      </w:r>
    </w:p>
    <w:p w:rsidR="00696908" w:rsidRPr="00696908" w:rsidRDefault="00696908" w:rsidP="00696908">
      <w:pPr>
        <w:rPr>
          <w:rtl/>
        </w:rPr>
      </w:pPr>
    </w:p>
    <w:p w:rsidR="00696908" w:rsidRPr="00696908" w:rsidRDefault="005164AE" w:rsidP="00696908">
      <w:pPr>
        <w:rPr>
          <w:rtl/>
        </w:rPr>
      </w:pPr>
      <w:r>
        <w:rPr>
          <w:rFonts w:hint="cs"/>
          <w:rtl/>
        </w:rPr>
        <w:t>2.</w:t>
      </w:r>
      <w:r w:rsidR="00696908" w:rsidRPr="00696908">
        <w:rPr>
          <w:rFonts w:hint="cs"/>
          <w:rtl/>
        </w:rPr>
        <w:t xml:space="preserve">מידת שביעות הרצון מאופן ביצוע העבודות </w:t>
      </w:r>
      <w:r w:rsidR="00696908" w:rsidRPr="00696908">
        <w:rPr>
          <w:rtl/>
        </w:rPr>
        <w:t>–</w:t>
      </w:r>
      <w:r w:rsidR="00696908" w:rsidRPr="00696908">
        <w:rPr>
          <w:rFonts w:hint="cs"/>
          <w:rtl/>
        </w:rPr>
        <w:t xml:space="preserve"> כפי שיעלה בין היתר מטופסי חוה"ד ומתוך המלצות אנשי הקשר המוצגים ברשימת העבודות של המציע.</w:t>
      </w:r>
    </w:p>
    <w:p w:rsidR="00696908" w:rsidRPr="00696908" w:rsidRDefault="00696908" w:rsidP="00696908">
      <w:pPr>
        <w:rPr>
          <w:rtl/>
        </w:rPr>
      </w:pPr>
    </w:p>
    <w:p w:rsidR="00696908" w:rsidRPr="00696908" w:rsidRDefault="005164AE" w:rsidP="00696908">
      <w:pPr>
        <w:rPr>
          <w:rtl/>
        </w:rPr>
      </w:pPr>
      <w:r>
        <w:rPr>
          <w:rFonts w:hint="cs"/>
          <w:rtl/>
        </w:rPr>
        <w:t>3.</w:t>
      </w:r>
      <w:r w:rsidR="00696908" w:rsidRPr="00696908">
        <w:rPr>
          <w:rFonts w:hint="cs"/>
          <w:rtl/>
        </w:rPr>
        <w:t>מומלץ לצרף המלצות כתובות.</w:t>
      </w:r>
    </w:p>
    <w:p w:rsidR="00696908" w:rsidRPr="00696908" w:rsidRDefault="00696908" w:rsidP="00696908">
      <w:pPr>
        <w:rPr>
          <w:rtl/>
        </w:rPr>
      </w:pPr>
    </w:p>
    <w:p w:rsidR="00696908" w:rsidRPr="00696908" w:rsidRDefault="005164AE" w:rsidP="00696908">
      <w:pPr>
        <w:rPr>
          <w:rtl/>
        </w:rPr>
      </w:pPr>
      <w:r>
        <w:rPr>
          <w:rFonts w:hint="cs"/>
          <w:rtl/>
        </w:rPr>
        <w:t>4.</w:t>
      </w:r>
      <w:r w:rsidR="00696908" w:rsidRPr="00696908">
        <w:rPr>
          <w:rFonts w:hint="cs"/>
          <w:rtl/>
        </w:rPr>
        <w:t>המזמין יתחשב בניסיון קודם של המציע עם המזמין /או בית החולים ו/או עם גורמים אחרים, ככל שידוע למזמין, לטוב ולרע.</w:t>
      </w:r>
    </w:p>
    <w:p w:rsidR="00696908" w:rsidRPr="00696908" w:rsidRDefault="00696908" w:rsidP="00696908">
      <w:pPr>
        <w:rPr>
          <w:u w:val="single"/>
          <w:rtl/>
        </w:rPr>
      </w:pPr>
    </w:p>
    <w:p w:rsidR="00696908" w:rsidRPr="00696908" w:rsidRDefault="00696908" w:rsidP="00696908">
      <w:pPr>
        <w:rPr>
          <w:rtl/>
        </w:rPr>
      </w:pPr>
      <w:r w:rsidRPr="00696908">
        <w:rPr>
          <w:rFonts w:hint="cs"/>
          <w:rtl/>
        </w:rPr>
        <w:t xml:space="preserve">איכות ההצעות תיבדק על פי הקריטריונים המפורטים לעיל. תשומת לב המציעים </w:t>
      </w:r>
    </w:p>
    <w:p w:rsidR="00696908" w:rsidRPr="00696908" w:rsidRDefault="00696908" w:rsidP="00696908">
      <w:pPr>
        <w:rPr>
          <w:rtl/>
        </w:rPr>
      </w:pPr>
      <w:r w:rsidRPr="00696908">
        <w:rPr>
          <w:rFonts w:hint="cs"/>
          <w:rtl/>
        </w:rPr>
        <w:t xml:space="preserve">מופנית לכך שההיקפים המינימאליים שהוגדרו בדרישות הסף די בהם לבדיקת </w:t>
      </w:r>
    </w:p>
    <w:p w:rsidR="00696908" w:rsidRPr="00696908" w:rsidRDefault="00696908" w:rsidP="00696908">
      <w:pPr>
        <w:rPr>
          <w:rtl/>
        </w:rPr>
      </w:pPr>
      <w:r w:rsidRPr="00696908">
        <w:rPr>
          <w:rFonts w:hint="cs"/>
          <w:rtl/>
        </w:rPr>
        <w:t xml:space="preserve">"עמידת ההצעה בתנאי הסף", אך אין די בהם לבדיקת "איכות ההצעה". לכן, על </w:t>
      </w:r>
    </w:p>
    <w:p w:rsidR="00696908" w:rsidRPr="00696908" w:rsidRDefault="00696908" w:rsidP="00696908">
      <w:pPr>
        <w:rPr>
          <w:rtl/>
        </w:rPr>
      </w:pPr>
      <w:r w:rsidRPr="00696908">
        <w:rPr>
          <w:rFonts w:hint="cs"/>
          <w:rtl/>
        </w:rPr>
        <w:t xml:space="preserve">המציע במקרים הרלוונטיים, לפרט היקפים ופעילות מעבר למינימום הנדרש בתנאי </w:t>
      </w:r>
    </w:p>
    <w:p w:rsidR="00696908" w:rsidRPr="00696908" w:rsidRDefault="00696908" w:rsidP="00696908">
      <w:pPr>
        <w:rPr>
          <w:rtl/>
        </w:rPr>
      </w:pPr>
      <w:r w:rsidRPr="00696908">
        <w:rPr>
          <w:rFonts w:hint="cs"/>
          <w:rtl/>
        </w:rPr>
        <w:t>הסף, על פי הנדרש במכרז  ובטופס ההצעה שצורף למרכז.</w:t>
      </w:r>
    </w:p>
    <w:p w:rsidR="00B229BA" w:rsidRPr="00696908" w:rsidRDefault="00B229BA" w:rsidP="00696908">
      <w:pPr>
        <w:rPr>
          <w:rtl/>
          <w:lang w:eastAsia="en-US"/>
        </w:rPr>
      </w:pPr>
    </w:p>
    <w:p w:rsidR="00B11813" w:rsidRDefault="00B229BA" w:rsidP="00F97816">
      <w:pPr>
        <w:ind w:left="651" w:right="360"/>
        <w:rPr>
          <w:lang w:eastAsia="en-US"/>
        </w:rPr>
      </w:pPr>
      <w:r>
        <w:rPr>
          <w:rFonts w:hint="cs"/>
          <w:rtl/>
          <w:lang w:eastAsia="en-US"/>
        </w:rPr>
        <w:t>1</w:t>
      </w:r>
      <w:r w:rsidR="00F97816">
        <w:rPr>
          <w:rFonts w:hint="cs"/>
          <w:rtl/>
          <w:lang w:eastAsia="en-US"/>
        </w:rPr>
        <w:t>6</w:t>
      </w:r>
      <w:r>
        <w:rPr>
          <w:rFonts w:hint="cs"/>
          <w:rtl/>
          <w:lang w:eastAsia="en-US"/>
        </w:rPr>
        <w:t xml:space="preserve">. </w:t>
      </w:r>
      <w:r w:rsidR="00BE0812">
        <w:rPr>
          <w:rFonts w:hint="cs"/>
          <w:rtl/>
          <w:lang w:eastAsia="en-US"/>
        </w:rPr>
        <w:t>א. ועדת המכרזים החליטה לשמור לעצמה את הזכו</w:t>
      </w:r>
      <w:r>
        <w:rPr>
          <w:rFonts w:hint="cs"/>
          <w:rtl/>
          <w:lang w:eastAsia="en-US"/>
        </w:rPr>
        <w:t xml:space="preserve">ת ולנהל משא ומתן עם </w:t>
      </w:r>
      <w:r>
        <w:rPr>
          <w:rFonts w:hint="cs"/>
          <w:rtl/>
          <w:lang w:eastAsia="en-US"/>
        </w:rPr>
        <w:tab/>
      </w:r>
      <w:r>
        <w:rPr>
          <w:rFonts w:hint="cs"/>
          <w:rtl/>
          <w:lang w:eastAsia="en-US"/>
        </w:rPr>
        <w:tab/>
        <w:t xml:space="preserve">         המתמודדים </w:t>
      </w:r>
      <w:r w:rsidR="00BE0812">
        <w:rPr>
          <w:rFonts w:hint="cs"/>
          <w:rtl/>
          <w:lang w:eastAsia="en-US"/>
        </w:rPr>
        <w:t>במכרז שהצעותיהם נמצאו מתאימות</w:t>
      </w:r>
      <w:r>
        <w:rPr>
          <w:rFonts w:hint="cs"/>
          <w:rtl/>
          <w:lang w:eastAsia="en-US"/>
        </w:rPr>
        <w:t xml:space="preserve"> וזאת הואיל וההתקשרות </w:t>
      </w:r>
      <w:r>
        <w:rPr>
          <w:rFonts w:hint="cs"/>
          <w:rtl/>
          <w:lang w:eastAsia="en-US"/>
        </w:rPr>
        <w:tab/>
      </w:r>
      <w:r>
        <w:rPr>
          <w:rFonts w:hint="cs"/>
          <w:rtl/>
          <w:lang w:eastAsia="en-US"/>
        </w:rPr>
        <w:tab/>
        <w:t xml:space="preserve">         הינה מסוג </w:t>
      </w:r>
      <w:r w:rsidR="00BE0812">
        <w:rPr>
          <w:rFonts w:hint="cs"/>
          <w:rtl/>
          <w:lang w:eastAsia="en-US"/>
        </w:rPr>
        <w:t>ההתקשרויות  המנויות בסעיף 7 א' לתקנות חובת מכרזים.</w:t>
      </w:r>
    </w:p>
    <w:p w:rsidR="00BE0812" w:rsidRPr="00B229BA" w:rsidRDefault="00BE0812" w:rsidP="00635266">
      <w:pPr>
        <w:ind w:left="288"/>
        <w:rPr>
          <w:rtl/>
          <w:lang w:eastAsia="en-US"/>
        </w:rPr>
      </w:pPr>
    </w:p>
    <w:p w:rsidR="00B229BA" w:rsidRDefault="00B229BA" w:rsidP="00B229BA">
      <w:pPr>
        <w:ind w:left="651"/>
        <w:rPr>
          <w:rtl/>
          <w:lang w:eastAsia="en-US"/>
        </w:rPr>
      </w:pPr>
      <w:r>
        <w:rPr>
          <w:rFonts w:hint="cs"/>
          <w:rtl/>
          <w:lang w:eastAsia="en-US"/>
        </w:rPr>
        <w:t xml:space="preserve">      </w:t>
      </w:r>
      <w:r w:rsidR="00BE0812">
        <w:rPr>
          <w:rFonts w:hint="cs"/>
          <w:rtl/>
          <w:lang w:eastAsia="en-US"/>
        </w:rPr>
        <w:t>ב. המשא ומתן יתקיים בהתאם לאמור בתקנה 7</w:t>
      </w:r>
      <w:r w:rsidR="00387134">
        <w:rPr>
          <w:rFonts w:hint="cs"/>
          <w:rtl/>
          <w:lang w:eastAsia="en-US"/>
        </w:rPr>
        <w:t xml:space="preserve">(א)7 או 7(א)1. </w:t>
      </w:r>
    </w:p>
    <w:p w:rsidR="00B229BA" w:rsidRDefault="00B229BA" w:rsidP="00B229BA">
      <w:pPr>
        <w:ind w:left="651"/>
        <w:rPr>
          <w:rtl/>
          <w:lang w:eastAsia="en-US"/>
        </w:rPr>
      </w:pPr>
    </w:p>
    <w:p w:rsidR="003816CF" w:rsidRDefault="00B229BA" w:rsidP="00F97816">
      <w:pPr>
        <w:ind w:left="651"/>
        <w:rPr>
          <w:lang w:eastAsia="en-US"/>
        </w:rPr>
      </w:pPr>
      <w:r>
        <w:rPr>
          <w:rFonts w:hint="cs"/>
          <w:rtl/>
          <w:lang w:eastAsia="en-US"/>
        </w:rPr>
        <w:t>1</w:t>
      </w:r>
      <w:r w:rsidR="00F97816">
        <w:rPr>
          <w:rFonts w:hint="cs"/>
          <w:rtl/>
          <w:lang w:eastAsia="en-US"/>
        </w:rPr>
        <w:t>7</w:t>
      </w:r>
      <w:r>
        <w:rPr>
          <w:rFonts w:hint="cs"/>
          <w:rtl/>
          <w:lang w:eastAsia="en-US"/>
        </w:rPr>
        <w:t xml:space="preserve">. </w:t>
      </w:r>
      <w:r w:rsidR="00B11813" w:rsidRPr="00F6539C">
        <w:rPr>
          <w:b/>
          <w:bCs/>
          <w:rtl/>
          <w:lang w:eastAsia="en-US"/>
        </w:rPr>
        <w:t xml:space="preserve">כל שינוי או תוספת שיעשו במסמכי המכרז, או כל הסתייגות לגביהם בין ע"י תוספת </w:t>
      </w:r>
      <w:r w:rsidRPr="00F6539C">
        <w:rPr>
          <w:rFonts w:hint="cs"/>
          <w:b/>
          <w:bCs/>
          <w:rtl/>
          <w:lang w:eastAsia="en-US"/>
        </w:rPr>
        <w:tab/>
        <w:t xml:space="preserve">    </w:t>
      </w:r>
      <w:r w:rsidR="00B11813" w:rsidRPr="00F6539C">
        <w:rPr>
          <w:b/>
          <w:bCs/>
          <w:rtl/>
          <w:lang w:eastAsia="en-US"/>
        </w:rPr>
        <w:t xml:space="preserve">בגוף המסמכים ובין במכתב לוואי או כל דרך אחרת לא יובאו בחשבון בעת הדיון על </w:t>
      </w:r>
      <w:r w:rsidRPr="00F6539C">
        <w:rPr>
          <w:rFonts w:hint="cs"/>
          <w:b/>
          <w:bCs/>
          <w:rtl/>
          <w:lang w:eastAsia="en-US"/>
        </w:rPr>
        <w:tab/>
        <w:t xml:space="preserve">    </w:t>
      </w:r>
      <w:r w:rsidR="00B11813" w:rsidRPr="00F6539C">
        <w:rPr>
          <w:b/>
          <w:bCs/>
          <w:rtl/>
          <w:lang w:eastAsia="en-US"/>
        </w:rPr>
        <w:t>ההצעה, כאילו לא נכתבו, הדבר אף עלול לגרום לפסילתה של ההצעה.</w:t>
      </w:r>
      <w:r w:rsidR="00B11813">
        <w:rPr>
          <w:rtl/>
          <w:lang w:eastAsia="en-US"/>
        </w:rPr>
        <w:br/>
      </w:r>
      <w:r>
        <w:rPr>
          <w:rFonts w:hint="cs"/>
          <w:rtl/>
          <w:lang w:eastAsia="en-US"/>
        </w:rPr>
        <w:tab/>
        <w:t xml:space="preserve">    </w:t>
      </w:r>
      <w:r w:rsidR="00B11813">
        <w:rPr>
          <w:rtl/>
          <w:lang w:eastAsia="en-US"/>
        </w:rPr>
        <w:t>(הערות או תוספות לא תילקחנה בחשבון ע"י הועדה גם באם לא תיפסל ההצעה).</w:t>
      </w:r>
    </w:p>
    <w:p w:rsidR="003816CF" w:rsidRPr="00B229BA" w:rsidRDefault="003816CF" w:rsidP="00635266">
      <w:pPr>
        <w:rPr>
          <w:rtl/>
          <w:lang w:eastAsia="en-US"/>
        </w:rPr>
      </w:pPr>
    </w:p>
    <w:p w:rsidR="00226778" w:rsidRDefault="00B229BA" w:rsidP="00F97816">
      <w:pPr>
        <w:ind w:left="651" w:right="360"/>
        <w:rPr>
          <w:lang w:eastAsia="en-US"/>
        </w:rPr>
      </w:pPr>
      <w:r>
        <w:rPr>
          <w:rFonts w:hint="cs"/>
          <w:rtl/>
          <w:lang w:eastAsia="en-US"/>
        </w:rPr>
        <w:t>1</w:t>
      </w:r>
      <w:r w:rsidR="00F97816">
        <w:rPr>
          <w:rFonts w:hint="cs"/>
          <w:rtl/>
          <w:lang w:eastAsia="en-US"/>
        </w:rPr>
        <w:t>8</w:t>
      </w:r>
      <w:r>
        <w:rPr>
          <w:rFonts w:hint="cs"/>
          <w:rtl/>
          <w:lang w:eastAsia="en-US"/>
        </w:rPr>
        <w:t xml:space="preserve">. </w:t>
      </w:r>
      <w:r w:rsidR="003816CF">
        <w:rPr>
          <w:rFonts w:hint="cs"/>
          <w:rtl/>
          <w:lang w:eastAsia="en-US"/>
        </w:rPr>
        <w:t xml:space="preserve">המציע לא יהיה רשאי להמחות כל זכות או חיוב על פי מכרז זה לאחר ללא קבלת </w:t>
      </w:r>
      <w:r>
        <w:rPr>
          <w:rFonts w:hint="cs"/>
          <w:rtl/>
          <w:lang w:eastAsia="en-US"/>
        </w:rPr>
        <w:tab/>
      </w:r>
      <w:r>
        <w:rPr>
          <w:rFonts w:hint="cs"/>
          <w:rtl/>
          <w:lang w:eastAsia="en-US"/>
        </w:rPr>
        <w:tab/>
        <w:t xml:space="preserve">    </w:t>
      </w:r>
      <w:r w:rsidR="003816CF">
        <w:rPr>
          <w:rFonts w:hint="cs"/>
          <w:rtl/>
          <w:lang w:eastAsia="en-US"/>
        </w:rPr>
        <w:t xml:space="preserve">הסכמה בכתב </w:t>
      </w:r>
      <w:r w:rsidR="00214379">
        <w:rPr>
          <w:rFonts w:hint="cs"/>
          <w:rtl/>
          <w:lang w:eastAsia="en-US"/>
        </w:rPr>
        <w:t>ממרכז רפואי ת"א.</w:t>
      </w:r>
    </w:p>
    <w:p w:rsidR="00226778" w:rsidRPr="00B229BA" w:rsidRDefault="00226778" w:rsidP="00635266">
      <w:pPr>
        <w:rPr>
          <w:rtl/>
          <w:lang w:eastAsia="en-US"/>
        </w:rPr>
      </w:pPr>
    </w:p>
    <w:p w:rsidR="00B229BA" w:rsidRDefault="00F97816" w:rsidP="00B229BA">
      <w:pPr>
        <w:ind w:left="651" w:right="360"/>
        <w:rPr>
          <w:rtl/>
          <w:lang w:eastAsia="en-US"/>
        </w:rPr>
      </w:pPr>
      <w:r>
        <w:rPr>
          <w:rFonts w:hint="cs"/>
          <w:rtl/>
          <w:lang w:eastAsia="en-US"/>
        </w:rPr>
        <w:t>19</w:t>
      </w:r>
      <w:r w:rsidR="00B229BA">
        <w:rPr>
          <w:rFonts w:hint="cs"/>
          <w:rtl/>
          <w:lang w:eastAsia="en-US"/>
        </w:rPr>
        <w:t xml:space="preserve">. </w:t>
      </w:r>
      <w:r w:rsidR="00B11813">
        <w:rPr>
          <w:rtl/>
          <w:lang w:eastAsia="en-US"/>
        </w:rPr>
        <w:t xml:space="preserve">מוסכם כי בהתקיים אחד המקרים להלן, יהיה רשאי המרכז הרפואי ת"א, </w:t>
      </w:r>
      <w:r w:rsidR="00B229BA">
        <w:rPr>
          <w:rFonts w:hint="cs"/>
          <w:rtl/>
          <w:lang w:eastAsia="en-US"/>
        </w:rPr>
        <w:t xml:space="preserve"> </w:t>
      </w:r>
      <w:r w:rsidR="00B229BA">
        <w:rPr>
          <w:rFonts w:hint="cs"/>
          <w:rtl/>
          <w:lang w:eastAsia="en-US"/>
        </w:rPr>
        <w:tab/>
      </w:r>
      <w:r w:rsidR="00B229BA">
        <w:rPr>
          <w:rFonts w:hint="cs"/>
          <w:rtl/>
          <w:lang w:eastAsia="en-US"/>
        </w:rPr>
        <w:tab/>
        <w:t xml:space="preserve">    </w:t>
      </w:r>
      <w:r w:rsidR="00B11813">
        <w:rPr>
          <w:rtl/>
          <w:lang w:eastAsia="en-US"/>
        </w:rPr>
        <w:t>להפסיק ההתקשרות עם מציע ההצעה ו/או הזוכה במכרז:</w:t>
      </w:r>
      <w:r w:rsidR="00B11813">
        <w:rPr>
          <w:rtl/>
          <w:lang w:eastAsia="en-US"/>
        </w:rPr>
        <w:br/>
      </w:r>
      <w:r w:rsidR="00B11813">
        <w:rPr>
          <w:rtl/>
          <w:lang w:eastAsia="en-US"/>
        </w:rPr>
        <w:br/>
      </w:r>
      <w:r w:rsidR="00B229BA">
        <w:rPr>
          <w:rFonts w:hint="cs"/>
          <w:rtl/>
          <w:lang w:eastAsia="en-US"/>
        </w:rPr>
        <w:tab/>
        <w:t xml:space="preserve">   </w:t>
      </w:r>
      <w:r w:rsidR="00B11813">
        <w:rPr>
          <w:rtl/>
          <w:lang w:eastAsia="en-US"/>
        </w:rPr>
        <w:t>א. הוגשה בקשה לפרוק או כינוס נכסים נגד החברה.</w:t>
      </w:r>
      <w:r w:rsidR="00B11813">
        <w:rPr>
          <w:rtl/>
          <w:lang w:eastAsia="en-US"/>
        </w:rPr>
        <w:br/>
      </w:r>
      <w:r w:rsidR="00B11813">
        <w:rPr>
          <w:rtl/>
          <w:lang w:eastAsia="en-US"/>
        </w:rPr>
        <w:br/>
      </w:r>
      <w:r w:rsidR="00B229BA">
        <w:rPr>
          <w:rFonts w:hint="cs"/>
          <w:rtl/>
          <w:lang w:eastAsia="en-US"/>
        </w:rPr>
        <w:t xml:space="preserve">    </w:t>
      </w:r>
      <w:r w:rsidR="00B11813">
        <w:rPr>
          <w:rtl/>
          <w:lang w:eastAsia="en-US"/>
        </w:rPr>
        <w:t xml:space="preserve">ב. הוטלו עיקולים או שעבודים על נכסי החברה, העלולים לפגוע בתפקודה של </w:t>
      </w:r>
      <w:r w:rsidR="00B229BA">
        <w:rPr>
          <w:rFonts w:hint="cs"/>
          <w:rtl/>
          <w:lang w:eastAsia="en-US"/>
        </w:rPr>
        <w:tab/>
      </w:r>
      <w:r w:rsidR="00B229BA">
        <w:rPr>
          <w:rFonts w:hint="cs"/>
          <w:rtl/>
          <w:lang w:eastAsia="en-US"/>
        </w:rPr>
        <w:tab/>
        <w:t xml:space="preserve">       </w:t>
      </w:r>
      <w:r w:rsidR="00B11813">
        <w:rPr>
          <w:rtl/>
          <w:lang w:eastAsia="en-US"/>
        </w:rPr>
        <w:t>החברה.</w:t>
      </w:r>
      <w:r w:rsidR="00B11813">
        <w:rPr>
          <w:rtl/>
          <w:lang w:eastAsia="en-US"/>
        </w:rPr>
        <w:br/>
      </w:r>
      <w:r w:rsidR="00B11813">
        <w:rPr>
          <w:rtl/>
          <w:lang w:eastAsia="en-US"/>
        </w:rPr>
        <w:br/>
      </w:r>
      <w:r w:rsidR="00B229BA">
        <w:rPr>
          <w:rFonts w:hint="cs"/>
          <w:rtl/>
          <w:lang w:eastAsia="en-US"/>
        </w:rPr>
        <w:t xml:space="preserve">     </w:t>
      </w:r>
      <w:r w:rsidR="00B11813">
        <w:rPr>
          <w:rtl/>
          <w:lang w:eastAsia="en-US"/>
        </w:rPr>
        <w:t xml:space="preserve">ג. בוטלו אישורים ממשרדי הממשלה, מכון התקנים משרד הבריאות או משרד </w:t>
      </w:r>
      <w:r w:rsidR="00B229BA">
        <w:rPr>
          <w:rFonts w:hint="cs"/>
          <w:rtl/>
          <w:lang w:eastAsia="en-US"/>
        </w:rPr>
        <w:t xml:space="preserve">  </w:t>
      </w:r>
    </w:p>
    <w:p w:rsidR="009848F7" w:rsidRDefault="00B229BA" w:rsidP="00B229BA">
      <w:pPr>
        <w:ind w:left="651" w:right="360"/>
        <w:rPr>
          <w:rtl/>
          <w:lang w:eastAsia="en-US"/>
        </w:rPr>
      </w:pPr>
      <w:r>
        <w:rPr>
          <w:rFonts w:hint="cs"/>
          <w:rtl/>
          <w:lang w:eastAsia="en-US"/>
        </w:rPr>
        <w:t xml:space="preserve">        </w:t>
      </w:r>
      <w:r>
        <w:rPr>
          <w:rtl/>
          <w:lang w:eastAsia="en-US"/>
        </w:rPr>
        <w:t>התעשיי</w:t>
      </w:r>
      <w:r>
        <w:rPr>
          <w:rFonts w:hint="cs"/>
          <w:rtl/>
          <w:lang w:eastAsia="en-US"/>
        </w:rPr>
        <w:t>ה</w:t>
      </w:r>
      <w:r w:rsidR="00B11813">
        <w:rPr>
          <w:rtl/>
          <w:lang w:eastAsia="en-US"/>
        </w:rPr>
        <w:t xml:space="preserve"> והמסחר.</w:t>
      </w:r>
    </w:p>
    <w:p w:rsidR="009848F7" w:rsidRDefault="009848F7" w:rsidP="00635266">
      <w:pPr>
        <w:ind w:left="651"/>
        <w:rPr>
          <w:rtl/>
          <w:lang w:eastAsia="en-US"/>
        </w:rPr>
      </w:pPr>
    </w:p>
    <w:p w:rsidR="00B229BA" w:rsidRDefault="005164AE" w:rsidP="00F97816">
      <w:pPr>
        <w:ind w:left="651" w:right="360"/>
        <w:rPr>
          <w:rtl/>
          <w:lang w:eastAsia="en-US"/>
        </w:rPr>
      </w:pPr>
      <w:r>
        <w:rPr>
          <w:rFonts w:hint="cs"/>
          <w:rtl/>
          <w:lang w:eastAsia="en-US"/>
        </w:rPr>
        <w:t>2</w:t>
      </w:r>
      <w:r w:rsidR="00F97816">
        <w:rPr>
          <w:rFonts w:hint="cs"/>
          <w:rtl/>
          <w:lang w:eastAsia="en-US"/>
        </w:rPr>
        <w:t>0</w:t>
      </w:r>
      <w:r w:rsidR="00B229BA">
        <w:rPr>
          <w:rFonts w:hint="cs"/>
          <w:rtl/>
          <w:lang w:eastAsia="en-US"/>
        </w:rPr>
        <w:t xml:space="preserve">. </w:t>
      </w:r>
      <w:r w:rsidR="00B11813">
        <w:rPr>
          <w:rtl/>
          <w:lang w:eastAsia="en-US"/>
        </w:rPr>
        <w:t xml:space="preserve">כל המסמכים המצורפים למכרז מהווים חלק בלתי נפרד ממנו ויש לראותם </w:t>
      </w:r>
      <w:r w:rsidR="00B229BA">
        <w:rPr>
          <w:rFonts w:hint="cs"/>
          <w:rtl/>
          <w:lang w:eastAsia="en-US"/>
        </w:rPr>
        <w:t xml:space="preserve"> </w:t>
      </w:r>
      <w:r w:rsidR="00B229BA">
        <w:rPr>
          <w:rFonts w:hint="cs"/>
          <w:rtl/>
          <w:lang w:eastAsia="en-US"/>
        </w:rPr>
        <w:tab/>
        <w:t xml:space="preserve">   </w:t>
      </w:r>
      <w:r w:rsidR="00B229BA">
        <w:rPr>
          <w:rFonts w:hint="cs"/>
          <w:rtl/>
          <w:lang w:eastAsia="en-US"/>
        </w:rPr>
        <w:tab/>
        <w:t xml:space="preserve">    </w:t>
      </w:r>
      <w:r w:rsidR="00B11813">
        <w:rPr>
          <w:rtl/>
          <w:lang w:eastAsia="en-US"/>
        </w:rPr>
        <w:t xml:space="preserve">כמשלימים זה את זה, אולם בכל מקרה של ניגוד בין תנאי כלשהו מתנאים כלליים </w:t>
      </w:r>
      <w:r w:rsidR="00B229BA">
        <w:rPr>
          <w:rFonts w:hint="cs"/>
          <w:rtl/>
          <w:lang w:eastAsia="en-US"/>
        </w:rPr>
        <w:t xml:space="preserve">  </w:t>
      </w:r>
      <w:r w:rsidR="00B229BA">
        <w:rPr>
          <w:rFonts w:hint="cs"/>
          <w:rtl/>
          <w:lang w:eastAsia="en-US"/>
        </w:rPr>
        <w:tab/>
        <w:t xml:space="preserve">    </w:t>
      </w:r>
      <w:r w:rsidR="00B11813">
        <w:rPr>
          <w:rtl/>
          <w:lang w:eastAsia="en-US"/>
        </w:rPr>
        <w:t>אלה לבין תנאי מתנאים מיוחדים, כוחו של המיוחד עדיף על כוחו של תנאי כללי.</w:t>
      </w:r>
      <w:r w:rsidR="00B229BA">
        <w:rPr>
          <w:rFonts w:hint="cs"/>
          <w:rtl/>
          <w:lang w:eastAsia="en-US"/>
        </w:rPr>
        <w:t xml:space="preserve"> </w:t>
      </w:r>
    </w:p>
    <w:p w:rsidR="00B229BA" w:rsidRDefault="00B229BA" w:rsidP="00B229BA">
      <w:pPr>
        <w:ind w:left="651" w:right="360"/>
        <w:rPr>
          <w:rtl/>
          <w:lang w:eastAsia="en-US"/>
        </w:rPr>
      </w:pPr>
    </w:p>
    <w:p w:rsidR="0078494A" w:rsidRPr="00F97816" w:rsidRDefault="00B229BA" w:rsidP="00F97816">
      <w:pPr>
        <w:ind w:left="651" w:right="360"/>
        <w:rPr>
          <w:rtl/>
        </w:rPr>
      </w:pPr>
      <w:r>
        <w:rPr>
          <w:rFonts w:hint="cs"/>
          <w:rtl/>
        </w:rPr>
        <w:t>2</w:t>
      </w:r>
      <w:r w:rsidR="00F97816">
        <w:rPr>
          <w:rFonts w:hint="cs"/>
          <w:rtl/>
        </w:rPr>
        <w:t>1</w:t>
      </w:r>
      <w:r>
        <w:rPr>
          <w:rFonts w:hint="cs"/>
          <w:rtl/>
        </w:rPr>
        <w:t xml:space="preserve">. </w:t>
      </w:r>
      <w:r w:rsidR="0078494A" w:rsidRPr="001B6A58">
        <w:rPr>
          <w:rFonts w:hint="cs"/>
          <w:rtl/>
        </w:rPr>
        <w:t xml:space="preserve">ניתן לשלוח שאלות\הבהרות עד </w:t>
      </w:r>
      <w:r w:rsidR="0078494A">
        <w:rPr>
          <w:rFonts w:hint="cs"/>
          <w:rtl/>
        </w:rPr>
        <w:t xml:space="preserve"> </w:t>
      </w:r>
      <w:r w:rsidR="00DD2922">
        <w:rPr>
          <w:rFonts w:hint="cs"/>
          <w:rtl/>
        </w:rPr>
        <w:t>7 ימים לפני המועד שנקבע להגשת ההצעות</w:t>
      </w:r>
      <w:r w:rsidR="005C5E39" w:rsidRPr="00DD2922">
        <w:rPr>
          <w:rFonts w:hint="cs"/>
          <w:b/>
          <w:bCs/>
          <w:rtl/>
        </w:rPr>
        <w:t xml:space="preserve"> </w:t>
      </w:r>
      <w:r>
        <w:rPr>
          <w:rFonts w:hint="cs"/>
          <w:rtl/>
        </w:rPr>
        <w:tab/>
        <w:t xml:space="preserve">        </w:t>
      </w:r>
      <w:r w:rsidR="00F9206B">
        <w:rPr>
          <w:rtl/>
          <w:lang w:eastAsia="en-US"/>
        </w:rPr>
        <w:br/>
      </w:r>
      <w:r w:rsidR="00F97816">
        <w:rPr>
          <w:rFonts w:hint="cs"/>
          <w:rtl/>
          <w:lang w:eastAsia="en-US"/>
        </w:rPr>
        <w:tab/>
        <w:t xml:space="preserve">     </w:t>
      </w:r>
      <w:r w:rsidR="00F9206B" w:rsidRPr="00F97816">
        <w:rPr>
          <w:rFonts w:hint="cs"/>
          <w:rtl/>
          <w:lang w:eastAsia="en-US"/>
        </w:rPr>
        <w:t xml:space="preserve">ליאיר לבנוני מהנדס ראשי אינסטלציה בדוא"ל </w:t>
      </w:r>
      <w:hyperlink r:id="rId9" w:history="1">
        <w:r w:rsidR="00F9206B" w:rsidRPr="00F6539C">
          <w:rPr>
            <w:rStyle w:val="Hyperlink"/>
            <w:color w:val="auto"/>
            <w:sz w:val="28"/>
            <w:szCs w:val="36"/>
            <w:lang w:eastAsia="en-US"/>
          </w:rPr>
          <w:t>yairl@tlvmc.gov.il</w:t>
        </w:r>
      </w:hyperlink>
      <w:r w:rsidR="00F97816" w:rsidRPr="00F6539C">
        <w:rPr>
          <w:rFonts w:hint="cs"/>
          <w:sz w:val="28"/>
          <w:szCs w:val="36"/>
          <w:rtl/>
          <w:lang w:eastAsia="en-US"/>
        </w:rPr>
        <w:t>.</w:t>
      </w:r>
    </w:p>
    <w:p w:rsidR="002467C5" w:rsidRDefault="00B229BA" w:rsidP="00635266">
      <w:pPr>
        <w:rPr>
          <w:rtl/>
          <w:lang w:eastAsia="en-US"/>
        </w:rPr>
      </w:pPr>
      <w:r>
        <w:rPr>
          <w:rFonts w:hint="cs"/>
          <w:rtl/>
          <w:lang w:eastAsia="en-US"/>
        </w:rPr>
        <w:t xml:space="preserve"> </w:t>
      </w:r>
    </w:p>
    <w:p w:rsidR="00425F80" w:rsidRDefault="00425F80" w:rsidP="00635266">
      <w:pPr>
        <w:rPr>
          <w:rtl/>
          <w:lang w:eastAsia="en-US"/>
        </w:rPr>
      </w:pPr>
    </w:p>
    <w:p w:rsidR="00425F80" w:rsidRDefault="00425F80" w:rsidP="00635266">
      <w:pPr>
        <w:rPr>
          <w:rtl/>
          <w:lang w:eastAsia="en-US"/>
        </w:rPr>
      </w:pPr>
    </w:p>
    <w:p w:rsidR="00425F80" w:rsidRDefault="00425F80" w:rsidP="00635266">
      <w:pPr>
        <w:rPr>
          <w:rtl/>
          <w:lang w:eastAsia="en-US"/>
        </w:rPr>
      </w:pPr>
    </w:p>
    <w:p w:rsidR="00F40D15" w:rsidRDefault="000C718E" w:rsidP="000C718E">
      <w:pPr>
        <w:bidi w:val="0"/>
        <w:rPr>
          <w:rtl/>
          <w:lang w:eastAsia="en-US"/>
        </w:rPr>
      </w:pPr>
      <w:r>
        <w:rPr>
          <w:rtl/>
          <w:lang w:eastAsia="en-US"/>
        </w:rPr>
        <w:br w:type="page"/>
      </w:r>
    </w:p>
    <w:p w:rsidR="000C718E" w:rsidRDefault="000C718E" w:rsidP="000C718E">
      <w:pPr>
        <w:bidi w:val="0"/>
        <w:rPr>
          <w:rtl/>
          <w:lang w:eastAsia="en-US"/>
        </w:rPr>
      </w:pPr>
    </w:p>
    <w:p w:rsidR="00425F80" w:rsidRPr="00880494" w:rsidRDefault="00425F80" w:rsidP="00635266">
      <w:pPr>
        <w:pStyle w:val="1"/>
        <w:jc w:val="left"/>
        <w:rPr>
          <w:sz w:val="24"/>
          <w:szCs w:val="24"/>
          <w:rtl/>
        </w:rPr>
      </w:pPr>
      <w:r w:rsidRPr="00880494">
        <w:rPr>
          <w:sz w:val="24"/>
          <w:szCs w:val="24"/>
          <w:rtl/>
        </w:rPr>
        <w:t>נספח ב'</w:t>
      </w:r>
      <w:r w:rsidRPr="00880494">
        <w:rPr>
          <w:rFonts w:hint="cs"/>
          <w:sz w:val="24"/>
          <w:szCs w:val="24"/>
          <w:rtl/>
        </w:rPr>
        <w:t xml:space="preserve"> </w:t>
      </w:r>
    </w:p>
    <w:p w:rsidR="00425F80" w:rsidRDefault="00425F80" w:rsidP="00635266">
      <w:pPr>
        <w:pStyle w:val="2"/>
        <w:rPr>
          <w:rtl/>
        </w:rPr>
      </w:pPr>
    </w:p>
    <w:p w:rsidR="00425F80" w:rsidRPr="008328D2" w:rsidRDefault="00425F80" w:rsidP="00635266">
      <w:pPr>
        <w:pStyle w:val="2"/>
        <w:jc w:val="center"/>
        <w:rPr>
          <w:rFonts w:cs="David"/>
          <w:i w:val="0"/>
          <w:iCs w:val="0"/>
          <w:u w:val="single"/>
          <w:rtl/>
        </w:rPr>
      </w:pPr>
      <w:r w:rsidRPr="008328D2">
        <w:rPr>
          <w:rFonts w:cs="David"/>
          <w:i w:val="0"/>
          <w:iCs w:val="0"/>
          <w:u w:val="single"/>
          <w:rtl/>
        </w:rPr>
        <w:t>טופס הגשת הצעה</w:t>
      </w:r>
    </w:p>
    <w:p w:rsidR="00425F80" w:rsidRDefault="00425F80" w:rsidP="00635266">
      <w:pPr>
        <w:spacing w:line="360" w:lineRule="auto"/>
        <w:rPr>
          <w:rtl/>
        </w:rPr>
      </w:pPr>
    </w:p>
    <w:p w:rsidR="00425F80" w:rsidRDefault="00425F80" w:rsidP="00635266">
      <w:pPr>
        <w:spacing w:line="360" w:lineRule="auto"/>
        <w:jc w:val="right"/>
        <w:rPr>
          <w:rtl/>
        </w:rPr>
      </w:pPr>
      <w:r>
        <w:rPr>
          <w:rtl/>
        </w:rPr>
        <w:t>תאריך:________</w:t>
      </w:r>
    </w:p>
    <w:p w:rsidR="00425F80" w:rsidRDefault="00425F80" w:rsidP="00635266">
      <w:pPr>
        <w:spacing w:line="360" w:lineRule="auto"/>
        <w:rPr>
          <w:rtl/>
        </w:rPr>
      </w:pPr>
      <w:r>
        <w:rPr>
          <w:rtl/>
        </w:rPr>
        <w:t>לכבוד</w:t>
      </w:r>
    </w:p>
    <w:p w:rsidR="00425F80" w:rsidRDefault="00425F80" w:rsidP="00635266">
      <w:pPr>
        <w:spacing w:line="360" w:lineRule="auto"/>
        <w:rPr>
          <w:rtl/>
        </w:rPr>
      </w:pPr>
      <w:r>
        <w:rPr>
          <w:rtl/>
        </w:rPr>
        <w:t>ועדת מכרזים של המרכז הרפואי ת"א ע"ש א. סוראסקי</w:t>
      </w:r>
    </w:p>
    <w:p w:rsidR="00425F80" w:rsidRDefault="00425F80" w:rsidP="00635266">
      <w:pPr>
        <w:spacing w:line="360" w:lineRule="auto"/>
        <w:rPr>
          <w:rtl/>
        </w:rPr>
      </w:pPr>
      <w:r>
        <w:rPr>
          <w:rtl/>
        </w:rPr>
        <w:t>רח' ויצמן 6</w:t>
      </w:r>
    </w:p>
    <w:p w:rsidR="00425F80" w:rsidRDefault="00425F80" w:rsidP="00635266">
      <w:pPr>
        <w:pStyle w:val="1"/>
        <w:jc w:val="left"/>
        <w:rPr>
          <w:rtl/>
        </w:rPr>
      </w:pPr>
      <w:r>
        <w:rPr>
          <w:rtl/>
        </w:rPr>
        <w:t>תל אביב 64239</w:t>
      </w:r>
    </w:p>
    <w:p w:rsidR="00425F80" w:rsidRDefault="00425F80" w:rsidP="00635266">
      <w:pPr>
        <w:spacing w:line="360" w:lineRule="auto"/>
        <w:rPr>
          <w:rtl/>
        </w:rPr>
      </w:pPr>
    </w:p>
    <w:p w:rsidR="00425F80" w:rsidRDefault="00425F80" w:rsidP="00635266">
      <w:pPr>
        <w:spacing w:line="360" w:lineRule="auto"/>
        <w:rPr>
          <w:rtl/>
        </w:rPr>
      </w:pPr>
      <w:r>
        <w:rPr>
          <w:rtl/>
        </w:rPr>
        <w:t>א.נ.,</w:t>
      </w:r>
    </w:p>
    <w:p w:rsidR="00425F80" w:rsidRDefault="00425F80" w:rsidP="00635266">
      <w:pPr>
        <w:spacing w:line="360" w:lineRule="auto"/>
        <w:rPr>
          <w:rtl/>
        </w:rPr>
      </w:pPr>
    </w:p>
    <w:p w:rsidR="00425F80" w:rsidRPr="000C718E" w:rsidRDefault="00425F80" w:rsidP="000C718E">
      <w:pPr>
        <w:spacing w:line="360" w:lineRule="auto"/>
        <w:jc w:val="center"/>
        <w:rPr>
          <w:szCs w:val="28"/>
          <w:u w:val="single"/>
          <w:rtl/>
        </w:rPr>
      </w:pPr>
      <w:r>
        <w:rPr>
          <w:szCs w:val="28"/>
          <w:rtl/>
        </w:rPr>
        <w:t xml:space="preserve">הנדון: </w:t>
      </w:r>
      <w:r w:rsidRPr="00214379">
        <w:rPr>
          <w:szCs w:val="28"/>
          <w:u w:val="single"/>
          <w:rtl/>
        </w:rPr>
        <w:t>מכרז מס'</w:t>
      </w:r>
      <w:r w:rsidRPr="00214379">
        <w:rPr>
          <w:rFonts w:hint="cs"/>
          <w:szCs w:val="28"/>
          <w:u w:val="single"/>
          <w:rtl/>
        </w:rPr>
        <w:t xml:space="preserve"> </w:t>
      </w:r>
      <w:r w:rsidR="00725636">
        <w:rPr>
          <w:rFonts w:hint="cs"/>
          <w:szCs w:val="28"/>
          <w:u w:val="single"/>
          <w:rtl/>
        </w:rPr>
        <w:t>131055</w:t>
      </w:r>
      <w:r w:rsidR="00A87538">
        <w:rPr>
          <w:rFonts w:hint="cs"/>
          <w:szCs w:val="28"/>
          <w:u w:val="single"/>
          <w:rtl/>
        </w:rPr>
        <w:t xml:space="preserve"> </w:t>
      </w:r>
      <w:r w:rsidR="00DD2922" w:rsidRPr="00214379">
        <w:rPr>
          <w:rFonts w:hint="cs"/>
          <w:szCs w:val="28"/>
          <w:u w:val="single"/>
          <w:rtl/>
        </w:rPr>
        <w:t xml:space="preserve">לביצוע עבודות </w:t>
      </w:r>
      <w:r w:rsidR="000C718E" w:rsidRPr="000C718E">
        <w:rPr>
          <w:rFonts w:hint="cs"/>
          <w:szCs w:val="28"/>
          <w:u w:val="single"/>
          <w:rtl/>
        </w:rPr>
        <w:t>אספקה והתקנה של משאבות חום למערכות חימום מים בבית דנה, בנין שיקום ובנין איכילוב</w:t>
      </w:r>
    </w:p>
    <w:p w:rsidR="00425F80" w:rsidRDefault="00425F80" w:rsidP="00DD2922">
      <w:pPr>
        <w:spacing w:line="360" w:lineRule="auto"/>
        <w:jc w:val="center"/>
        <w:rPr>
          <w:szCs w:val="28"/>
          <w:u w:val="single"/>
          <w:rtl/>
        </w:rPr>
      </w:pPr>
      <w:r>
        <w:rPr>
          <w:szCs w:val="28"/>
          <w:u w:val="single"/>
          <w:rtl/>
        </w:rPr>
        <w:t>במרכז הרפואי</w:t>
      </w:r>
      <w:r w:rsidR="00DD2922">
        <w:rPr>
          <w:rFonts w:hint="cs"/>
          <w:szCs w:val="28"/>
          <w:u w:val="single"/>
          <w:rtl/>
        </w:rPr>
        <w:t xml:space="preserve"> ת"א</w:t>
      </w:r>
      <w:r>
        <w:rPr>
          <w:szCs w:val="28"/>
          <w:u w:val="single"/>
          <w:rtl/>
        </w:rPr>
        <w:t xml:space="preserve"> ע"ש סוראסקי </w:t>
      </w:r>
    </w:p>
    <w:p w:rsidR="00425F80" w:rsidRDefault="00425F80" w:rsidP="00635266">
      <w:pPr>
        <w:spacing w:line="360" w:lineRule="auto"/>
        <w:rPr>
          <w:rtl/>
        </w:rPr>
      </w:pPr>
    </w:p>
    <w:p w:rsidR="00425F80" w:rsidRDefault="00425F80" w:rsidP="005164AE">
      <w:pPr>
        <w:numPr>
          <w:ilvl w:val="0"/>
          <w:numId w:val="3"/>
        </w:numPr>
        <w:spacing w:line="360" w:lineRule="auto"/>
        <w:ind w:right="0"/>
        <w:rPr>
          <w:rtl/>
        </w:rPr>
      </w:pPr>
      <w:r>
        <w:rPr>
          <w:rtl/>
        </w:rPr>
        <w:t>אני הח"מ מגיש בזה את הצעתי בצרוף כל מסמכי המכרז הנלווים כשהם חתומים וזאת לאחר שעיינתי בכל המסמכים</w:t>
      </w:r>
      <w:r w:rsidR="00254E87">
        <w:rPr>
          <w:rFonts w:hint="cs"/>
          <w:rtl/>
        </w:rPr>
        <w:t xml:space="preserve"> הבנתי ואני </w:t>
      </w:r>
      <w:r>
        <w:rPr>
          <w:rtl/>
        </w:rPr>
        <w:t xml:space="preserve"> ומצהיר כי אני מסכים לכל תנאי</w:t>
      </w:r>
      <w:r w:rsidR="00254E87">
        <w:rPr>
          <w:rFonts w:hint="cs"/>
          <w:rtl/>
        </w:rPr>
        <w:t xml:space="preserve"> ודרישות</w:t>
      </w:r>
      <w:r>
        <w:rPr>
          <w:rtl/>
        </w:rPr>
        <w:t xml:space="preserve"> המכרז,</w:t>
      </w:r>
      <w:r w:rsidR="00254E87">
        <w:rPr>
          <w:rFonts w:hint="cs"/>
          <w:rtl/>
        </w:rPr>
        <w:t xml:space="preserve"> </w:t>
      </w:r>
      <w:r w:rsidR="00880494">
        <w:rPr>
          <w:rFonts w:hint="cs"/>
          <w:rtl/>
        </w:rPr>
        <w:t>ההסכם</w:t>
      </w:r>
      <w:r>
        <w:rPr>
          <w:rtl/>
        </w:rPr>
        <w:t xml:space="preserve"> והנספחים ומתחייב בזה למלא אחר כל התנאים והדרישות המפורטים בהם.</w:t>
      </w:r>
      <w:r>
        <w:rPr>
          <w:rtl/>
        </w:rPr>
        <w:br/>
      </w:r>
    </w:p>
    <w:p w:rsidR="00425F80" w:rsidRDefault="00425F80" w:rsidP="005164AE">
      <w:pPr>
        <w:numPr>
          <w:ilvl w:val="0"/>
          <w:numId w:val="3"/>
        </w:numPr>
        <w:spacing w:line="360" w:lineRule="auto"/>
        <w:ind w:right="0"/>
        <w:rPr>
          <w:rtl/>
        </w:rPr>
      </w:pPr>
      <w:r>
        <w:rPr>
          <w:rtl/>
        </w:rPr>
        <w:t>הנני מצהיר שקבלתי, במידה ובקשתי, את כל ההסברים בכל הקשור למכרז.</w:t>
      </w:r>
      <w:r>
        <w:rPr>
          <w:rtl/>
        </w:rPr>
        <w:br/>
      </w:r>
    </w:p>
    <w:p w:rsidR="00425F80" w:rsidRDefault="00425F80" w:rsidP="005164AE">
      <w:pPr>
        <w:numPr>
          <w:ilvl w:val="0"/>
          <w:numId w:val="3"/>
        </w:numPr>
        <w:spacing w:line="360" w:lineRule="auto"/>
        <w:ind w:right="0"/>
        <w:rPr>
          <w:rtl/>
        </w:rPr>
      </w:pPr>
      <w:r>
        <w:rPr>
          <w:rtl/>
        </w:rPr>
        <w:t xml:space="preserve">אם אזכה במכרז הנ"ל, הנני מתחייב לעמוד לרשותכם </w:t>
      </w:r>
      <w:r w:rsidR="00254E87">
        <w:rPr>
          <w:rFonts w:hint="cs"/>
          <w:rtl/>
        </w:rPr>
        <w:t>ולבצע את העבודות שיוזמנו על ידכם</w:t>
      </w:r>
      <w:r>
        <w:rPr>
          <w:rtl/>
        </w:rPr>
        <w:t xml:space="preserve"> עפ"י כל תנאי המכרז המפורטים מסמכי המכרז, לשביעות רצונכם המלאה וזאת בתמורה שמפורטת בהצעת המחיר או במחיר נמוך מכך כפי שיוסכם בין הצדדים.</w:t>
      </w:r>
      <w:r>
        <w:rPr>
          <w:rtl/>
        </w:rPr>
        <w:br/>
      </w:r>
    </w:p>
    <w:p w:rsidR="00425F80" w:rsidRDefault="00254E87" w:rsidP="005164AE">
      <w:pPr>
        <w:numPr>
          <w:ilvl w:val="0"/>
          <w:numId w:val="3"/>
        </w:numPr>
        <w:spacing w:line="360" w:lineRule="auto"/>
        <w:ind w:right="0"/>
        <w:rPr>
          <w:rtl/>
        </w:rPr>
      </w:pPr>
      <w:r>
        <w:rPr>
          <w:rFonts w:hint="cs"/>
          <w:rtl/>
        </w:rPr>
        <w:t xml:space="preserve">אם תתקבל הצעתי </w:t>
      </w:r>
      <w:r w:rsidR="00425F80">
        <w:rPr>
          <w:rtl/>
        </w:rPr>
        <w:t xml:space="preserve">הנני מתחייב לחתום על </w:t>
      </w:r>
      <w:r w:rsidR="00880494">
        <w:rPr>
          <w:rFonts w:hint="cs"/>
          <w:rtl/>
        </w:rPr>
        <w:t>ההסכם</w:t>
      </w:r>
      <w:r w:rsidR="00425F80">
        <w:rPr>
          <w:rtl/>
        </w:rPr>
        <w:t xml:space="preserve"> המצ"ב, ומסכים שכל המסמכים המצורפים למכרז מהווים חלק בלתי נפרד ממנו ומשלימים זה את זה. בכל מקרה של נגוד בין תנאי כלשהו בתנאים הכלליים לבין תנאי כלשהו בתנאים המיוחדים, תנאי מיוחד יגבר על תנאי כללי.</w:t>
      </w:r>
      <w:r w:rsidR="00425F80">
        <w:rPr>
          <w:rtl/>
        </w:rPr>
        <w:br/>
      </w:r>
    </w:p>
    <w:p w:rsidR="004B770B" w:rsidRDefault="00425F80" w:rsidP="00916284">
      <w:pPr>
        <w:numPr>
          <w:ilvl w:val="0"/>
          <w:numId w:val="3"/>
        </w:numPr>
        <w:spacing w:line="360" w:lineRule="auto"/>
        <w:ind w:right="0"/>
      </w:pPr>
      <w:r>
        <w:rPr>
          <w:rtl/>
        </w:rPr>
        <w:t>לשם הבטחת קיום התחייבויותיי עפ"י תנאי המכרז,</w:t>
      </w:r>
      <w:r w:rsidR="004B60F8">
        <w:rPr>
          <w:rFonts w:hint="cs"/>
          <w:rtl/>
        </w:rPr>
        <w:t xml:space="preserve"> </w:t>
      </w:r>
      <w:r>
        <w:rPr>
          <w:rtl/>
        </w:rPr>
        <w:t xml:space="preserve">הנני מצ"ב לבקשתכם ערבות </w:t>
      </w:r>
      <w:r w:rsidR="00254E87">
        <w:rPr>
          <w:rFonts w:hint="cs"/>
          <w:rtl/>
        </w:rPr>
        <w:t xml:space="preserve">מכרז </w:t>
      </w:r>
      <w:r w:rsidR="00214379">
        <w:rPr>
          <w:rtl/>
        </w:rPr>
        <w:t>בנקאית או</w:t>
      </w:r>
      <w:r w:rsidR="00214379">
        <w:rPr>
          <w:rFonts w:hint="cs"/>
          <w:rtl/>
        </w:rPr>
        <w:t>/</w:t>
      </w:r>
      <w:r>
        <w:rPr>
          <w:rtl/>
        </w:rPr>
        <w:t xml:space="preserve">המחאה בנקאית </w:t>
      </w:r>
      <w:r>
        <w:rPr>
          <w:rFonts w:hint="cs"/>
          <w:rtl/>
        </w:rPr>
        <w:t xml:space="preserve">או ערבות חברת ביטוח </w:t>
      </w:r>
      <w:r>
        <w:rPr>
          <w:rtl/>
        </w:rPr>
        <w:t>בגובה של</w:t>
      </w:r>
      <w:r>
        <w:rPr>
          <w:rFonts w:hint="cs"/>
          <w:rtl/>
        </w:rPr>
        <w:t xml:space="preserve"> </w:t>
      </w:r>
      <w:r w:rsidR="00B229BA">
        <w:rPr>
          <w:rFonts w:hint="cs"/>
          <w:rtl/>
        </w:rPr>
        <w:t>40</w:t>
      </w:r>
      <w:r w:rsidR="00880494">
        <w:rPr>
          <w:rFonts w:hint="cs"/>
          <w:rtl/>
        </w:rPr>
        <w:t xml:space="preserve">,000 ₪ </w:t>
      </w:r>
      <w:r>
        <w:rPr>
          <w:rtl/>
        </w:rPr>
        <w:t xml:space="preserve">. הערבות תהיה אוטונומית ובלתי מותנית </w:t>
      </w:r>
      <w:r w:rsidR="00F40D15">
        <w:rPr>
          <w:rtl/>
        </w:rPr>
        <w:t xml:space="preserve">בתוקף ליום </w:t>
      </w:r>
      <w:r w:rsidR="004B60F8">
        <w:rPr>
          <w:rFonts w:hint="cs"/>
          <w:rtl/>
        </w:rPr>
        <w:t>4.7.13.</w:t>
      </w:r>
      <w:r w:rsidRPr="00F6539C">
        <w:rPr>
          <w:rtl/>
        </w:rPr>
        <w:br/>
      </w:r>
      <w:r>
        <w:rPr>
          <w:rtl/>
        </w:rPr>
        <w:t xml:space="preserve">במידה ואזכה </w:t>
      </w:r>
      <w:r>
        <w:t>–</w:t>
      </w:r>
      <w:r>
        <w:rPr>
          <w:rtl/>
        </w:rPr>
        <w:t xml:space="preserve"> תוחלף ערבות זו בערבות צמודה בגובה </w:t>
      </w:r>
      <w:r w:rsidR="00214379">
        <w:rPr>
          <w:rFonts w:hint="cs"/>
          <w:rtl/>
        </w:rPr>
        <w:t xml:space="preserve">של </w:t>
      </w:r>
      <w:r w:rsidR="00B229BA">
        <w:rPr>
          <w:rFonts w:hint="cs"/>
          <w:rtl/>
        </w:rPr>
        <w:t>40</w:t>
      </w:r>
      <w:r w:rsidR="00214379">
        <w:rPr>
          <w:rFonts w:hint="cs"/>
          <w:rtl/>
        </w:rPr>
        <w:t>,000 ₪</w:t>
      </w:r>
      <w:r>
        <w:rPr>
          <w:rtl/>
        </w:rPr>
        <w:t xml:space="preserve"> וזאת להבטחת קיום </w:t>
      </w:r>
      <w:r>
        <w:rPr>
          <w:rtl/>
        </w:rPr>
        <w:lastRenderedPageBreak/>
        <w:t>התחייבויותיי עפ"י מסמכי המכרז,</w:t>
      </w:r>
      <w:r w:rsidR="00454483">
        <w:rPr>
          <w:rFonts w:hint="cs"/>
          <w:rtl/>
        </w:rPr>
        <w:t xml:space="preserve"> (הבטחת איכות העבודה ובכללם עמידה בדרישות ה- </w:t>
      </w:r>
      <w:r w:rsidR="00454483">
        <w:rPr>
          <w:rFonts w:hint="cs"/>
        </w:rPr>
        <w:t>COP</w:t>
      </w:r>
      <w:r w:rsidR="00454483">
        <w:rPr>
          <w:rFonts w:hint="cs"/>
          <w:rtl/>
        </w:rPr>
        <w:t>)</w:t>
      </w:r>
      <w:r>
        <w:rPr>
          <w:rtl/>
        </w:rPr>
        <w:t xml:space="preserve"> בתוקף עד 60 יום מתום תקופת ההתקשרות (להלן: "ערבות הביצוע").</w:t>
      </w:r>
    </w:p>
    <w:p w:rsidR="00F630B7" w:rsidRPr="005C5E39" w:rsidRDefault="00425F80" w:rsidP="005164AE">
      <w:pPr>
        <w:numPr>
          <w:ilvl w:val="0"/>
          <w:numId w:val="3"/>
        </w:numPr>
        <w:spacing w:line="360" w:lineRule="auto"/>
        <w:ind w:right="0"/>
      </w:pPr>
      <w:r w:rsidRPr="005C5E39">
        <w:rPr>
          <w:rFonts w:hint="cs"/>
          <w:b/>
          <w:bCs/>
          <w:rtl/>
        </w:rPr>
        <w:t>הצעת המחיר</w:t>
      </w:r>
      <w:r w:rsidR="00F630B7" w:rsidRPr="005C5E39">
        <w:rPr>
          <w:rFonts w:hint="cs"/>
          <w:b/>
          <w:bCs/>
          <w:rtl/>
        </w:rPr>
        <w:t>:</w:t>
      </w:r>
    </w:p>
    <w:p w:rsidR="00F630B7" w:rsidRPr="00741E50" w:rsidRDefault="00F630B7" w:rsidP="004B60F8">
      <w:pPr>
        <w:numPr>
          <w:ilvl w:val="0"/>
          <w:numId w:val="6"/>
        </w:numPr>
        <w:rPr>
          <w:color w:val="FF0000"/>
          <w:rtl/>
        </w:rPr>
      </w:pPr>
      <w:r w:rsidRPr="005C5E39">
        <w:rPr>
          <w:rFonts w:hint="cs"/>
          <w:rtl/>
        </w:rPr>
        <w:t>הצעת ה</w:t>
      </w:r>
      <w:r w:rsidR="005C5E39">
        <w:rPr>
          <w:rFonts w:hint="cs"/>
          <w:rtl/>
        </w:rPr>
        <w:t>מחיר חייבת להינתן על גבי טופס</w:t>
      </w:r>
      <w:r w:rsidR="004B60F8">
        <w:rPr>
          <w:rFonts w:hint="cs"/>
          <w:rtl/>
        </w:rPr>
        <w:t xml:space="preserve"> זה (נספח ב')</w:t>
      </w:r>
    </w:p>
    <w:p w:rsidR="00F630B7" w:rsidRPr="005C5E39" w:rsidRDefault="00F630B7" w:rsidP="00EE4FDB">
      <w:pPr>
        <w:numPr>
          <w:ilvl w:val="0"/>
          <w:numId w:val="6"/>
        </w:numPr>
      </w:pPr>
      <w:r w:rsidRPr="005C5E39">
        <w:rPr>
          <w:rFonts w:hint="cs"/>
          <w:rtl/>
        </w:rPr>
        <w:t xml:space="preserve">הצעת הקבלן תהיה </w:t>
      </w:r>
      <w:r w:rsidR="00741E50" w:rsidRPr="00EE4FDB">
        <w:rPr>
          <w:rFonts w:hint="cs"/>
          <w:b/>
          <w:bCs/>
          <w:u w:val="single"/>
          <w:rtl/>
        </w:rPr>
        <w:t>פאושלית</w:t>
      </w:r>
      <w:r w:rsidR="00741E50">
        <w:rPr>
          <w:rFonts w:hint="cs"/>
          <w:rtl/>
        </w:rPr>
        <w:t xml:space="preserve"> ותכלול את כל ההוצאות</w:t>
      </w:r>
      <w:r w:rsidR="00EE4FDB">
        <w:rPr>
          <w:rFonts w:hint="cs"/>
          <w:rtl/>
        </w:rPr>
        <w:t xml:space="preserve"> לעמידה בדרישות המפרט</w:t>
      </w:r>
      <w:r w:rsidR="00741E50">
        <w:rPr>
          <w:rFonts w:hint="cs"/>
          <w:rtl/>
        </w:rPr>
        <w:t xml:space="preserve"> של המשתתף עם מרכיב הרווח</w:t>
      </w:r>
      <w:r w:rsidRPr="005C5E39">
        <w:rPr>
          <w:rFonts w:hint="cs"/>
          <w:rtl/>
        </w:rPr>
        <w:t xml:space="preserve">. </w:t>
      </w:r>
    </w:p>
    <w:p w:rsidR="00F630B7" w:rsidRPr="005C5E39" w:rsidRDefault="00741E50" w:rsidP="00741E50">
      <w:pPr>
        <w:numPr>
          <w:ilvl w:val="0"/>
          <w:numId w:val="6"/>
        </w:numPr>
      </w:pPr>
      <w:r>
        <w:rPr>
          <w:rFonts w:hint="cs"/>
          <w:rtl/>
        </w:rPr>
        <w:t>הצעת המחיר</w:t>
      </w:r>
      <w:r w:rsidR="00F630B7" w:rsidRPr="005C5E39">
        <w:rPr>
          <w:rFonts w:hint="cs"/>
          <w:rtl/>
        </w:rPr>
        <w:t xml:space="preserve"> </w:t>
      </w:r>
      <w:r>
        <w:rPr>
          <w:rFonts w:hint="cs"/>
          <w:rtl/>
        </w:rPr>
        <w:t>כוללת</w:t>
      </w:r>
      <w:r w:rsidR="00F630B7" w:rsidRPr="005C5E39">
        <w:rPr>
          <w:rFonts w:hint="cs"/>
          <w:rtl/>
        </w:rPr>
        <w:t xml:space="preserve"> קניה אספקה הובלה </w:t>
      </w:r>
      <w:r w:rsidR="00E9436C">
        <w:rPr>
          <w:rFonts w:hint="cs"/>
          <w:rtl/>
        </w:rPr>
        <w:t>של החומרים</w:t>
      </w:r>
      <w:r w:rsidR="00D31141">
        <w:rPr>
          <w:rFonts w:hint="cs"/>
          <w:rtl/>
        </w:rPr>
        <w:t xml:space="preserve"> העבודה</w:t>
      </w:r>
      <w:r w:rsidR="00F630B7" w:rsidRPr="005C5E39">
        <w:rPr>
          <w:rFonts w:hint="cs"/>
          <w:rtl/>
        </w:rPr>
        <w:t xml:space="preserve"> וכל הוצאות הלוואי שתידרשנה </w:t>
      </w:r>
      <w:r w:rsidR="00D31141">
        <w:rPr>
          <w:rFonts w:hint="cs"/>
          <w:rtl/>
        </w:rPr>
        <w:t>כגון: ביטוחים, אחריות</w:t>
      </w:r>
      <w:r w:rsidR="00F630B7" w:rsidRPr="005C5E39">
        <w:rPr>
          <w:rFonts w:hint="cs"/>
          <w:rtl/>
        </w:rPr>
        <w:t>, חומרי עזר</w:t>
      </w:r>
      <w:r w:rsidR="00F43E77">
        <w:rPr>
          <w:rFonts w:hint="cs"/>
          <w:rtl/>
        </w:rPr>
        <w:t xml:space="preserve"> רווח הקבלן</w:t>
      </w:r>
      <w:r w:rsidR="00F630B7" w:rsidRPr="005C5E39">
        <w:rPr>
          <w:rFonts w:hint="cs"/>
          <w:rtl/>
        </w:rPr>
        <w:t xml:space="preserve"> וכד'. </w:t>
      </w:r>
    </w:p>
    <w:p w:rsidR="00F630B7" w:rsidRPr="005C5E39" w:rsidRDefault="00F630B7" w:rsidP="00EE4FDB">
      <w:pPr>
        <w:numPr>
          <w:ilvl w:val="0"/>
          <w:numId w:val="6"/>
        </w:numPr>
        <w:rPr>
          <w:b/>
          <w:bCs/>
          <w:u w:val="single"/>
          <w:rtl/>
        </w:rPr>
      </w:pPr>
      <w:r w:rsidRPr="005C5E39">
        <w:rPr>
          <w:rFonts w:hint="cs"/>
          <w:b/>
          <w:bCs/>
          <w:u w:val="single"/>
          <w:rtl/>
        </w:rPr>
        <w:t>במתן הצעת המחיר מצהיר בזאת</w:t>
      </w:r>
      <w:r w:rsidR="00F43E77">
        <w:rPr>
          <w:rFonts w:hint="cs"/>
          <w:b/>
          <w:bCs/>
          <w:u w:val="single"/>
          <w:rtl/>
        </w:rPr>
        <w:t xml:space="preserve"> הקבלן כי</w:t>
      </w:r>
      <w:r w:rsidR="00EE4FDB">
        <w:rPr>
          <w:rFonts w:hint="cs"/>
          <w:b/>
          <w:bCs/>
          <w:u w:val="single"/>
          <w:rtl/>
        </w:rPr>
        <w:t xml:space="preserve"> למד את דרישות ההסכם והמפרט, השתתף בסיור ספקים, ראה דוגמת מתקן דומה בבנין סוראסקי,</w:t>
      </w:r>
      <w:r w:rsidR="00F43E77">
        <w:rPr>
          <w:rFonts w:hint="cs"/>
          <w:b/>
          <w:bCs/>
          <w:u w:val="single"/>
          <w:rtl/>
        </w:rPr>
        <w:t xml:space="preserve"> בדק </w:t>
      </w:r>
      <w:r w:rsidR="000C718E">
        <w:rPr>
          <w:rFonts w:hint="cs"/>
          <w:b/>
          <w:bCs/>
          <w:u w:val="single"/>
          <w:rtl/>
        </w:rPr>
        <w:t xml:space="preserve">ומצא </w:t>
      </w:r>
      <w:r w:rsidR="00EE4FDB">
        <w:rPr>
          <w:rFonts w:hint="cs"/>
          <w:b/>
          <w:bCs/>
          <w:u w:val="single"/>
          <w:rtl/>
        </w:rPr>
        <w:t>שהמחיר</w:t>
      </w:r>
      <w:r w:rsidRPr="005C5E39">
        <w:rPr>
          <w:rFonts w:hint="cs"/>
          <w:b/>
          <w:bCs/>
          <w:u w:val="single"/>
          <w:rtl/>
        </w:rPr>
        <w:t xml:space="preserve"> </w:t>
      </w:r>
      <w:r w:rsidR="00EE4FDB">
        <w:rPr>
          <w:rFonts w:hint="cs"/>
          <w:b/>
          <w:bCs/>
          <w:u w:val="single"/>
          <w:rtl/>
        </w:rPr>
        <w:t>שהוצע כולל את כל המרכיבים והאביזרים והכמויות הנדרשות לעמידה במפרט בכל שלושת האתרים</w:t>
      </w:r>
      <w:r w:rsidR="000C718E">
        <w:rPr>
          <w:rFonts w:hint="cs"/>
          <w:b/>
          <w:bCs/>
          <w:u w:val="single"/>
          <w:rtl/>
        </w:rPr>
        <w:t xml:space="preserve"> </w:t>
      </w:r>
      <w:r w:rsidR="00EE4FDB">
        <w:rPr>
          <w:rFonts w:hint="cs"/>
          <w:b/>
          <w:bCs/>
          <w:u w:val="single"/>
          <w:rtl/>
        </w:rPr>
        <w:t>ולכן ההצעה ריאלית</w:t>
      </w:r>
      <w:r w:rsidR="000C718E">
        <w:rPr>
          <w:rFonts w:hint="cs"/>
          <w:b/>
          <w:bCs/>
          <w:u w:val="single"/>
          <w:rtl/>
        </w:rPr>
        <w:t xml:space="preserve"> ו</w:t>
      </w:r>
      <w:r w:rsidR="00EE4FDB">
        <w:rPr>
          <w:rFonts w:hint="cs"/>
          <w:b/>
          <w:bCs/>
          <w:u w:val="single"/>
          <w:rtl/>
        </w:rPr>
        <w:t>משקפת</w:t>
      </w:r>
      <w:r w:rsidRPr="005C5E39">
        <w:rPr>
          <w:rFonts w:hint="cs"/>
          <w:b/>
          <w:bCs/>
          <w:u w:val="single"/>
          <w:rtl/>
        </w:rPr>
        <w:t xml:space="preserve"> את עלות העבודה + הרווח הקבלני המבוקש על ידו. </w:t>
      </w:r>
    </w:p>
    <w:p w:rsidR="00F630B7" w:rsidRDefault="00F630B7" w:rsidP="00635266">
      <w:pPr>
        <w:rPr>
          <w:rtl/>
        </w:rPr>
      </w:pPr>
    </w:p>
    <w:tbl>
      <w:tblPr>
        <w:tblStyle w:val="a4"/>
        <w:bidiVisual/>
        <w:tblW w:w="0" w:type="auto"/>
        <w:tblLook w:val="04A0"/>
      </w:tblPr>
      <w:tblGrid>
        <w:gridCol w:w="2130"/>
        <w:gridCol w:w="2130"/>
        <w:gridCol w:w="2131"/>
        <w:gridCol w:w="2131"/>
      </w:tblGrid>
      <w:tr w:rsidR="004B60F8" w:rsidTr="004B60F8">
        <w:tc>
          <w:tcPr>
            <w:tcW w:w="2130" w:type="dxa"/>
          </w:tcPr>
          <w:p w:rsidR="004B60F8" w:rsidRDefault="00675AE7" w:rsidP="00635266">
            <w:pPr>
              <w:rPr>
                <w:rtl/>
              </w:rPr>
            </w:pPr>
            <w:r>
              <w:rPr>
                <w:rFonts w:hint="cs"/>
                <w:rtl/>
              </w:rPr>
              <w:t>תאור התכולה</w:t>
            </w:r>
          </w:p>
        </w:tc>
        <w:tc>
          <w:tcPr>
            <w:tcW w:w="2130" w:type="dxa"/>
          </w:tcPr>
          <w:p w:rsidR="004B60F8" w:rsidRDefault="00675AE7" w:rsidP="00635266">
            <w:pPr>
              <w:rPr>
                <w:rtl/>
              </w:rPr>
            </w:pPr>
            <w:r>
              <w:rPr>
                <w:rFonts w:hint="cs"/>
                <w:rtl/>
              </w:rPr>
              <w:t>כמות</w:t>
            </w:r>
          </w:p>
        </w:tc>
        <w:tc>
          <w:tcPr>
            <w:tcW w:w="2131" w:type="dxa"/>
          </w:tcPr>
          <w:p w:rsidR="004B60F8" w:rsidRDefault="00675AE7" w:rsidP="00635266">
            <w:pPr>
              <w:rPr>
                <w:rtl/>
              </w:rPr>
            </w:pPr>
            <w:r>
              <w:rPr>
                <w:rFonts w:hint="cs"/>
                <w:rtl/>
              </w:rPr>
              <w:t>מחיר יחידה</w:t>
            </w:r>
          </w:p>
        </w:tc>
        <w:tc>
          <w:tcPr>
            <w:tcW w:w="2131" w:type="dxa"/>
          </w:tcPr>
          <w:p w:rsidR="004B60F8" w:rsidRDefault="00675AE7" w:rsidP="00635266">
            <w:pPr>
              <w:rPr>
                <w:rtl/>
              </w:rPr>
            </w:pPr>
            <w:r>
              <w:rPr>
                <w:rFonts w:hint="cs"/>
                <w:rtl/>
              </w:rPr>
              <w:t>מחיר כולל</w:t>
            </w:r>
          </w:p>
        </w:tc>
      </w:tr>
      <w:tr w:rsidR="004B60F8" w:rsidTr="004B60F8">
        <w:tc>
          <w:tcPr>
            <w:tcW w:w="2130" w:type="dxa"/>
          </w:tcPr>
          <w:p w:rsidR="004B60F8" w:rsidRDefault="00675AE7" w:rsidP="00635266">
            <w:pPr>
              <w:rPr>
                <w:rtl/>
              </w:rPr>
            </w:pPr>
            <w:r>
              <w:rPr>
                <w:rFonts w:hint="cs"/>
                <w:rtl/>
              </w:rPr>
              <w:t>הספקה והתקנה של משאבות חום אוויר-מים למכונות מים חמים בית דנה</w:t>
            </w:r>
          </w:p>
        </w:tc>
        <w:tc>
          <w:tcPr>
            <w:tcW w:w="2130" w:type="dxa"/>
          </w:tcPr>
          <w:p w:rsidR="004B60F8" w:rsidRDefault="00675AE7" w:rsidP="00635266">
            <w:pPr>
              <w:rPr>
                <w:rtl/>
              </w:rPr>
            </w:pPr>
            <w:r>
              <w:rPr>
                <w:rFonts w:hint="cs"/>
                <w:rtl/>
              </w:rPr>
              <w:t>1</w:t>
            </w:r>
          </w:p>
        </w:tc>
        <w:tc>
          <w:tcPr>
            <w:tcW w:w="2131" w:type="dxa"/>
          </w:tcPr>
          <w:p w:rsidR="004B60F8" w:rsidRDefault="004B60F8" w:rsidP="00635266">
            <w:pPr>
              <w:rPr>
                <w:rtl/>
              </w:rPr>
            </w:pPr>
          </w:p>
        </w:tc>
        <w:tc>
          <w:tcPr>
            <w:tcW w:w="2131" w:type="dxa"/>
          </w:tcPr>
          <w:p w:rsidR="004B60F8" w:rsidRDefault="004B60F8" w:rsidP="00635266">
            <w:pPr>
              <w:rPr>
                <w:rtl/>
              </w:rPr>
            </w:pPr>
          </w:p>
        </w:tc>
      </w:tr>
      <w:tr w:rsidR="004B60F8" w:rsidTr="004B60F8">
        <w:tc>
          <w:tcPr>
            <w:tcW w:w="2130" w:type="dxa"/>
          </w:tcPr>
          <w:p w:rsidR="004B60F8" w:rsidRDefault="00675AE7" w:rsidP="00635266">
            <w:pPr>
              <w:rPr>
                <w:rtl/>
              </w:rPr>
            </w:pPr>
            <w:r>
              <w:rPr>
                <w:rFonts w:hint="cs"/>
                <w:rtl/>
              </w:rPr>
              <w:t xml:space="preserve">הספקה והתקנה של משאבות חום מים </w:t>
            </w:r>
            <w:r>
              <w:rPr>
                <w:rtl/>
              </w:rPr>
              <w:t>–</w:t>
            </w:r>
            <w:r>
              <w:rPr>
                <w:rFonts w:hint="cs"/>
                <w:rtl/>
              </w:rPr>
              <w:t xml:space="preserve"> מים לחדר מכונות מים חמים בנין שיקום</w:t>
            </w:r>
          </w:p>
        </w:tc>
        <w:tc>
          <w:tcPr>
            <w:tcW w:w="2130" w:type="dxa"/>
          </w:tcPr>
          <w:p w:rsidR="004B60F8" w:rsidRDefault="00675AE7" w:rsidP="00635266">
            <w:pPr>
              <w:rPr>
                <w:rtl/>
              </w:rPr>
            </w:pPr>
            <w:r>
              <w:rPr>
                <w:rFonts w:hint="cs"/>
                <w:rtl/>
              </w:rPr>
              <w:t>1</w:t>
            </w:r>
          </w:p>
        </w:tc>
        <w:tc>
          <w:tcPr>
            <w:tcW w:w="2131" w:type="dxa"/>
          </w:tcPr>
          <w:p w:rsidR="004B60F8" w:rsidRDefault="004B60F8" w:rsidP="00635266">
            <w:pPr>
              <w:rPr>
                <w:rtl/>
              </w:rPr>
            </w:pPr>
          </w:p>
        </w:tc>
        <w:tc>
          <w:tcPr>
            <w:tcW w:w="2131" w:type="dxa"/>
          </w:tcPr>
          <w:p w:rsidR="004B60F8" w:rsidRDefault="004B60F8" w:rsidP="00635266">
            <w:pPr>
              <w:rPr>
                <w:rtl/>
              </w:rPr>
            </w:pPr>
          </w:p>
        </w:tc>
      </w:tr>
      <w:tr w:rsidR="00675AE7" w:rsidTr="00675AE7">
        <w:tc>
          <w:tcPr>
            <w:tcW w:w="2130" w:type="dxa"/>
          </w:tcPr>
          <w:p w:rsidR="00675AE7" w:rsidRDefault="00675AE7" w:rsidP="00675AE7">
            <w:pPr>
              <w:rPr>
                <w:rtl/>
              </w:rPr>
            </w:pPr>
            <w:r>
              <w:rPr>
                <w:rFonts w:hint="cs"/>
                <w:rtl/>
              </w:rPr>
              <w:t xml:space="preserve">הספקה והתקנה של משאבות חום מים </w:t>
            </w:r>
            <w:r>
              <w:rPr>
                <w:rtl/>
              </w:rPr>
              <w:t>–</w:t>
            </w:r>
            <w:r>
              <w:rPr>
                <w:rFonts w:hint="cs"/>
                <w:rtl/>
              </w:rPr>
              <w:t xml:space="preserve"> מים לחדר מכונות מים בנין איכילוב</w:t>
            </w:r>
          </w:p>
        </w:tc>
        <w:tc>
          <w:tcPr>
            <w:tcW w:w="2130" w:type="dxa"/>
          </w:tcPr>
          <w:p w:rsidR="00675AE7" w:rsidRDefault="00675AE7" w:rsidP="00675AE7">
            <w:pPr>
              <w:rPr>
                <w:rtl/>
              </w:rPr>
            </w:pPr>
            <w:r>
              <w:rPr>
                <w:rFonts w:hint="cs"/>
                <w:rtl/>
              </w:rPr>
              <w:t>1</w:t>
            </w:r>
          </w:p>
        </w:tc>
        <w:tc>
          <w:tcPr>
            <w:tcW w:w="2131" w:type="dxa"/>
          </w:tcPr>
          <w:p w:rsidR="00675AE7" w:rsidRDefault="00675AE7" w:rsidP="00675AE7">
            <w:pPr>
              <w:jc w:val="right"/>
              <w:rPr>
                <w:rtl/>
              </w:rPr>
            </w:pPr>
          </w:p>
        </w:tc>
        <w:tc>
          <w:tcPr>
            <w:tcW w:w="2131" w:type="dxa"/>
          </w:tcPr>
          <w:p w:rsidR="00675AE7" w:rsidRDefault="00675AE7" w:rsidP="00635266">
            <w:pPr>
              <w:rPr>
                <w:rtl/>
              </w:rPr>
            </w:pPr>
          </w:p>
        </w:tc>
      </w:tr>
      <w:tr w:rsidR="00675AE7" w:rsidTr="00675AE7">
        <w:tc>
          <w:tcPr>
            <w:tcW w:w="2130" w:type="dxa"/>
          </w:tcPr>
          <w:p w:rsidR="00675AE7" w:rsidRDefault="00675AE7" w:rsidP="00675AE7">
            <w:pPr>
              <w:rPr>
                <w:rtl/>
              </w:rPr>
            </w:pPr>
            <w:r>
              <w:rPr>
                <w:rFonts w:hint="cs"/>
                <w:rtl/>
              </w:rPr>
              <w:t>אחזקה ואחריות כוללת לשנה</w:t>
            </w:r>
          </w:p>
        </w:tc>
        <w:tc>
          <w:tcPr>
            <w:tcW w:w="2130" w:type="dxa"/>
          </w:tcPr>
          <w:p w:rsidR="00675AE7" w:rsidRDefault="00675AE7" w:rsidP="00675AE7">
            <w:pPr>
              <w:rPr>
                <w:rtl/>
              </w:rPr>
            </w:pPr>
            <w:r>
              <w:rPr>
                <w:rFonts w:hint="cs"/>
                <w:rtl/>
              </w:rPr>
              <w:t>9</w:t>
            </w:r>
          </w:p>
        </w:tc>
        <w:tc>
          <w:tcPr>
            <w:tcW w:w="2131" w:type="dxa"/>
          </w:tcPr>
          <w:p w:rsidR="00675AE7" w:rsidRDefault="00675AE7" w:rsidP="00675AE7">
            <w:pPr>
              <w:jc w:val="right"/>
              <w:rPr>
                <w:rtl/>
              </w:rPr>
            </w:pPr>
          </w:p>
        </w:tc>
        <w:tc>
          <w:tcPr>
            <w:tcW w:w="2131" w:type="dxa"/>
          </w:tcPr>
          <w:p w:rsidR="00675AE7" w:rsidRDefault="00675AE7" w:rsidP="00635266">
            <w:pPr>
              <w:rPr>
                <w:rtl/>
              </w:rPr>
            </w:pPr>
          </w:p>
        </w:tc>
      </w:tr>
      <w:tr w:rsidR="00675AE7" w:rsidTr="00675AE7">
        <w:tc>
          <w:tcPr>
            <w:tcW w:w="6391" w:type="dxa"/>
            <w:gridSpan w:val="3"/>
          </w:tcPr>
          <w:p w:rsidR="00675AE7" w:rsidRDefault="00675AE7" w:rsidP="00675AE7">
            <w:pPr>
              <w:jc w:val="right"/>
              <w:rPr>
                <w:rtl/>
              </w:rPr>
            </w:pPr>
            <w:r>
              <w:rPr>
                <w:rFonts w:hint="cs"/>
                <w:rtl/>
              </w:rPr>
              <w:t>סה"כ:</w:t>
            </w:r>
          </w:p>
        </w:tc>
        <w:tc>
          <w:tcPr>
            <w:tcW w:w="2131" w:type="dxa"/>
          </w:tcPr>
          <w:p w:rsidR="00675AE7" w:rsidRDefault="00675AE7" w:rsidP="00635266">
            <w:pPr>
              <w:rPr>
                <w:rtl/>
              </w:rPr>
            </w:pPr>
          </w:p>
        </w:tc>
      </w:tr>
    </w:tbl>
    <w:p w:rsidR="004B60F8" w:rsidRPr="00CE4DDD" w:rsidRDefault="004B60F8" w:rsidP="00635266">
      <w:pPr>
        <w:rPr>
          <w:rtl/>
        </w:rPr>
      </w:pPr>
    </w:p>
    <w:p w:rsidR="00F630B7" w:rsidRPr="00CE4DDD" w:rsidRDefault="00F630B7" w:rsidP="00635266"/>
    <w:p w:rsidR="00487CDB" w:rsidRPr="00CE4DDD" w:rsidRDefault="00425F80" w:rsidP="005164AE">
      <w:pPr>
        <w:numPr>
          <w:ilvl w:val="0"/>
          <w:numId w:val="3"/>
        </w:numPr>
        <w:spacing w:line="360" w:lineRule="auto"/>
        <w:ind w:right="0"/>
        <w:rPr>
          <w:b/>
          <w:bCs/>
        </w:rPr>
      </w:pPr>
      <w:r w:rsidRPr="00CE4DDD">
        <w:rPr>
          <w:rtl/>
        </w:rPr>
        <w:t xml:space="preserve">ידוע לי שאי מלוי ו/או צרוף מסמך כלשהו ו/או עריכת שינוי/תוספת במסמכי המכרז ו/או חתימה על מסמך כלשהו כנדרש, עלולים לגרום לפסילת הצעתי </w:t>
      </w:r>
      <w:r w:rsidRPr="00CE4DDD">
        <w:t>–</w:t>
      </w:r>
      <w:r w:rsidRPr="00CE4DDD">
        <w:rPr>
          <w:rtl/>
        </w:rPr>
        <w:br/>
        <w:t>מצ"ב המסמכים הבאים כנדרש בתנאי המכרז:</w:t>
      </w:r>
    </w:p>
    <w:tbl>
      <w:tblPr>
        <w:bidiVisual/>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3382"/>
        <w:gridCol w:w="5077"/>
      </w:tblGrid>
      <w:tr w:rsidR="00CE4DDD" w:rsidRPr="00CE4DDD" w:rsidTr="00400855">
        <w:tc>
          <w:tcPr>
            <w:tcW w:w="664" w:type="dxa"/>
          </w:tcPr>
          <w:p w:rsidR="00CE4DDD" w:rsidRPr="00CE4DDD" w:rsidRDefault="00F40D15" w:rsidP="00A623D0">
            <w:pPr>
              <w:spacing w:line="360" w:lineRule="auto"/>
              <w:rPr>
                <w:rtl/>
              </w:rPr>
            </w:pPr>
            <w:r>
              <w:rPr>
                <w:rFonts w:hint="cs"/>
                <w:rtl/>
              </w:rPr>
              <w:t>1</w:t>
            </w:r>
            <w:r w:rsidR="0069473C">
              <w:rPr>
                <w:rFonts w:hint="cs"/>
                <w:rtl/>
              </w:rPr>
              <w:t>.</w:t>
            </w:r>
          </w:p>
        </w:tc>
        <w:tc>
          <w:tcPr>
            <w:tcW w:w="3382" w:type="dxa"/>
          </w:tcPr>
          <w:p w:rsidR="00CE4DDD" w:rsidRPr="00CE4DDD" w:rsidRDefault="00CE4DDD" w:rsidP="00A623D0">
            <w:pPr>
              <w:spacing w:line="360" w:lineRule="auto"/>
              <w:rPr>
                <w:rtl/>
              </w:rPr>
            </w:pPr>
            <w:r w:rsidRPr="00CE4DDD">
              <w:rPr>
                <w:rtl/>
              </w:rPr>
              <w:t xml:space="preserve">טופס הגשת הצעה - </w:t>
            </w:r>
          </w:p>
        </w:tc>
        <w:tc>
          <w:tcPr>
            <w:tcW w:w="5077" w:type="dxa"/>
          </w:tcPr>
          <w:p w:rsidR="00CE4DDD" w:rsidRPr="00A623D0" w:rsidRDefault="00CE4DDD" w:rsidP="00A623D0">
            <w:pPr>
              <w:spacing w:line="360" w:lineRule="auto"/>
              <w:rPr>
                <w:u w:val="single"/>
                <w:rtl/>
              </w:rPr>
            </w:pPr>
            <w:r w:rsidRPr="00A623D0">
              <w:rPr>
                <w:u w:val="single"/>
                <w:rtl/>
              </w:rPr>
              <w:t>חתום.</w:t>
            </w:r>
          </w:p>
        </w:tc>
      </w:tr>
      <w:tr w:rsidR="00CE4DDD" w:rsidRPr="00CE4DDD" w:rsidTr="00400855">
        <w:tc>
          <w:tcPr>
            <w:tcW w:w="664" w:type="dxa"/>
          </w:tcPr>
          <w:p w:rsidR="00CE4DDD" w:rsidRPr="00CE4DDD" w:rsidRDefault="00F40D15" w:rsidP="00A623D0">
            <w:pPr>
              <w:spacing w:line="360" w:lineRule="auto"/>
              <w:rPr>
                <w:rtl/>
              </w:rPr>
            </w:pPr>
            <w:r>
              <w:rPr>
                <w:rFonts w:hint="cs"/>
                <w:rtl/>
              </w:rPr>
              <w:t>2</w:t>
            </w:r>
            <w:r w:rsidR="0069473C">
              <w:rPr>
                <w:rFonts w:hint="cs"/>
                <w:rtl/>
              </w:rPr>
              <w:t>.</w:t>
            </w:r>
          </w:p>
        </w:tc>
        <w:tc>
          <w:tcPr>
            <w:tcW w:w="3382" w:type="dxa"/>
          </w:tcPr>
          <w:p w:rsidR="00CE4DDD" w:rsidRPr="00CE4DDD" w:rsidRDefault="00CE4DDD" w:rsidP="00A623D0">
            <w:pPr>
              <w:spacing w:line="360" w:lineRule="auto"/>
              <w:rPr>
                <w:rtl/>
              </w:rPr>
            </w:pPr>
            <w:r w:rsidRPr="00CE4DDD">
              <w:rPr>
                <w:rtl/>
              </w:rPr>
              <w:t>תשקיף משתתף</w:t>
            </w:r>
            <w:r w:rsidRPr="00CE4DDD">
              <w:rPr>
                <w:rFonts w:hint="cs"/>
                <w:rtl/>
              </w:rPr>
              <w:t xml:space="preserve"> - </w:t>
            </w:r>
          </w:p>
        </w:tc>
        <w:tc>
          <w:tcPr>
            <w:tcW w:w="5077" w:type="dxa"/>
          </w:tcPr>
          <w:p w:rsidR="00CE4DDD" w:rsidRPr="00A623D0" w:rsidRDefault="00CE4DDD" w:rsidP="00A623D0">
            <w:pPr>
              <w:spacing w:line="360" w:lineRule="auto"/>
              <w:rPr>
                <w:u w:val="single"/>
                <w:rtl/>
              </w:rPr>
            </w:pPr>
            <w:r w:rsidRPr="00A623D0">
              <w:rPr>
                <w:u w:val="single"/>
                <w:rtl/>
              </w:rPr>
              <w:t>חתום.</w:t>
            </w:r>
          </w:p>
        </w:tc>
      </w:tr>
      <w:tr w:rsidR="00CE4DDD" w:rsidRPr="00CE4DDD" w:rsidTr="00400855">
        <w:tc>
          <w:tcPr>
            <w:tcW w:w="664" w:type="dxa"/>
          </w:tcPr>
          <w:p w:rsidR="00CE4DDD" w:rsidRPr="00CE4DDD" w:rsidRDefault="00F40D15" w:rsidP="00A623D0">
            <w:pPr>
              <w:spacing w:line="360" w:lineRule="auto"/>
              <w:rPr>
                <w:rtl/>
              </w:rPr>
            </w:pPr>
            <w:r>
              <w:rPr>
                <w:rFonts w:hint="cs"/>
                <w:rtl/>
              </w:rPr>
              <w:t>3</w:t>
            </w:r>
            <w:r w:rsidR="0069473C">
              <w:rPr>
                <w:rFonts w:hint="cs"/>
                <w:rtl/>
              </w:rPr>
              <w:t>.</w:t>
            </w:r>
          </w:p>
        </w:tc>
        <w:tc>
          <w:tcPr>
            <w:tcW w:w="3382" w:type="dxa"/>
          </w:tcPr>
          <w:p w:rsidR="00CE4DDD" w:rsidRPr="00CE4DDD" w:rsidRDefault="00CE4DDD" w:rsidP="00A623D0">
            <w:pPr>
              <w:spacing w:line="360" w:lineRule="auto"/>
              <w:rPr>
                <w:rtl/>
              </w:rPr>
            </w:pPr>
            <w:r w:rsidRPr="00CE4DDD">
              <w:rPr>
                <w:rFonts w:hint="cs"/>
                <w:rtl/>
              </w:rPr>
              <w:t xml:space="preserve">מפרט דרישות - </w:t>
            </w:r>
          </w:p>
        </w:tc>
        <w:tc>
          <w:tcPr>
            <w:tcW w:w="5077" w:type="dxa"/>
          </w:tcPr>
          <w:p w:rsidR="00CE4DDD" w:rsidRPr="00A623D0" w:rsidRDefault="00CE4DDD" w:rsidP="00A623D0">
            <w:pPr>
              <w:spacing w:line="360" w:lineRule="auto"/>
              <w:rPr>
                <w:u w:val="single"/>
                <w:rtl/>
              </w:rPr>
            </w:pPr>
            <w:r w:rsidRPr="00A623D0">
              <w:rPr>
                <w:rFonts w:hint="cs"/>
                <w:u w:val="single"/>
                <w:rtl/>
              </w:rPr>
              <w:t>חתום.</w:t>
            </w:r>
          </w:p>
        </w:tc>
      </w:tr>
      <w:tr w:rsidR="00CE4DDD" w:rsidRPr="00CE4DDD" w:rsidTr="00400855">
        <w:trPr>
          <w:trHeight w:val="285"/>
        </w:trPr>
        <w:tc>
          <w:tcPr>
            <w:tcW w:w="664" w:type="dxa"/>
          </w:tcPr>
          <w:p w:rsidR="00214379" w:rsidRPr="00CE4DDD" w:rsidRDefault="00F40D15" w:rsidP="00A623D0">
            <w:pPr>
              <w:spacing w:line="360" w:lineRule="auto"/>
              <w:rPr>
                <w:rtl/>
              </w:rPr>
            </w:pPr>
            <w:r>
              <w:rPr>
                <w:rFonts w:hint="cs"/>
                <w:rtl/>
              </w:rPr>
              <w:t>4</w:t>
            </w:r>
            <w:r w:rsidR="0069473C">
              <w:rPr>
                <w:rFonts w:hint="cs"/>
                <w:rtl/>
              </w:rPr>
              <w:t>.</w:t>
            </w:r>
          </w:p>
        </w:tc>
        <w:tc>
          <w:tcPr>
            <w:tcW w:w="3382" w:type="dxa"/>
          </w:tcPr>
          <w:p w:rsidR="00214379" w:rsidRPr="00CE4DDD" w:rsidRDefault="00CE4DDD" w:rsidP="00A623D0">
            <w:pPr>
              <w:spacing w:line="360" w:lineRule="auto"/>
              <w:rPr>
                <w:rtl/>
              </w:rPr>
            </w:pPr>
            <w:r w:rsidRPr="00CE4DDD">
              <w:rPr>
                <w:rFonts w:hint="cs"/>
                <w:rtl/>
              </w:rPr>
              <w:t xml:space="preserve">הסכם ונספחיו  - </w:t>
            </w:r>
          </w:p>
        </w:tc>
        <w:tc>
          <w:tcPr>
            <w:tcW w:w="5077" w:type="dxa"/>
          </w:tcPr>
          <w:p w:rsidR="00214379" w:rsidRPr="00A623D0" w:rsidRDefault="00CE4DDD" w:rsidP="00A623D0">
            <w:pPr>
              <w:spacing w:line="360" w:lineRule="auto"/>
              <w:rPr>
                <w:u w:val="single"/>
                <w:rtl/>
              </w:rPr>
            </w:pPr>
            <w:r w:rsidRPr="00A623D0">
              <w:rPr>
                <w:rFonts w:hint="cs"/>
                <w:u w:val="single"/>
                <w:rtl/>
              </w:rPr>
              <w:t xml:space="preserve">חתום. </w:t>
            </w:r>
          </w:p>
        </w:tc>
      </w:tr>
      <w:tr w:rsidR="00400855" w:rsidRPr="00CE4DDD" w:rsidTr="00BD4870">
        <w:tc>
          <w:tcPr>
            <w:tcW w:w="664" w:type="dxa"/>
          </w:tcPr>
          <w:p w:rsidR="00400855" w:rsidRDefault="00F40D15" w:rsidP="00BD4870">
            <w:pPr>
              <w:spacing w:line="360" w:lineRule="auto"/>
              <w:rPr>
                <w:rtl/>
              </w:rPr>
            </w:pPr>
            <w:r>
              <w:rPr>
                <w:rFonts w:hint="cs"/>
                <w:rtl/>
              </w:rPr>
              <w:t>5א'.</w:t>
            </w:r>
          </w:p>
        </w:tc>
        <w:tc>
          <w:tcPr>
            <w:tcW w:w="3382" w:type="dxa"/>
          </w:tcPr>
          <w:p w:rsidR="00400855" w:rsidRPr="00C27EB7" w:rsidRDefault="00F40D15" w:rsidP="000C718E">
            <w:pPr>
              <w:rPr>
                <w:rtl/>
              </w:rPr>
            </w:pPr>
            <w:r>
              <w:rPr>
                <w:rFonts w:hint="cs"/>
                <w:rtl/>
              </w:rPr>
              <w:t xml:space="preserve">לסעיף 5א' </w:t>
            </w:r>
            <w:r>
              <w:rPr>
                <w:rtl/>
              </w:rPr>
              <w:t>–</w:t>
            </w:r>
            <w:r>
              <w:rPr>
                <w:rFonts w:hint="cs"/>
                <w:rtl/>
              </w:rPr>
              <w:t xml:space="preserve"> אישור </w:t>
            </w:r>
            <w:r w:rsidR="000C718E">
              <w:rPr>
                <w:rFonts w:hint="cs"/>
                <w:rtl/>
              </w:rPr>
              <w:t>סש"א</w:t>
            </w:r>
          </w:p>
        </w:tc>
        <w:tc>
          <w:tcPr>
            <w:tcW w:w="5077" w:type="dxa"/>
          </w:tcPr>
          <w:p w:rsidR="00400855" w:rsidRPr="00C27EB7" w:rsidRDefault="00400855" w:rsidP="00C27EB7">
            <w:pPr>
              <w:rPr>
                <w:rtl/>
              </w:rPr>
            </w:pPr>
          </w:p>
        </w:tc>
      </w:tr>
      <w:tr w:rsidR="00BD4870" w:rsidRPr="00CE4DDD" w:rsidTr="00BD4870">
        <w:tc>
          <w:tcPr>
            <w:tcW w:w="664" w:type="dxa"/>
          </w:tcPr>
          <w:p w:rsidR="00BD4870" w:rsidRPr="00BD4870" w:rsidRDefault="00BD4870" w:rsidP="00F40D15">
            <w:pPr>
              <w:spacing w:line="360" w:lineRule="auto"/>
              <w:rPr>
                <w:rtl/>
              </w:rPr>
            </w:pPr>
            <w:r>
              <w:rPr>
                <w:rFonts w:hint="cs"/>
                <w:rtl/>
              </w:rPr>
              <w:t>5ב'</w:t>
            </w:r>
          </w:p>
        </w:tc>
        <w:tc>
          <w:tcPr>
            <w:tcW w:w="3382" w:type="dxa"/>
          </w:tcPr>
          <w:p w:rsidR="00BD4870" w:rsidRPr="00C27EB7" w:rsidRDefault="00BD4870" w:rsidP="00BD4870">
            <w:pPr>
              <w:spacing w:line="360" w:lineRule="auto"/>
              <w:rPr>
                <w:rtl/>
              </w:rPr>
            </w:pPr>
            <w:r>
              <w:rPr>
                <w:rFonts w:hint="cs"/>
                <w:rtl/>
              </w:rPr>
              <w:t>לסעיף 5ב' - צילום תעודת הסמכה בתוקף</w:t>
            </w:r>
          </w:p>
        </w:tc>
        <w:tc>
          <w:tcPr>
            <w:tcW w:w="5077" w:type="dxa"/>
          </w:tcPr>
          <w:p w:rsidR="00BD4870" w:rsidRPr="00C27EB7" w:rsidRDefault="00BD4870" w:rsidP="00BD4870">
            <w:pPr>
              <w:spacing w:line="360" w:lineRule="auto"/>
              <w:rPr>
                <w:rtl/>
              </w:rPr>
            </w:pPr>
          </w:p>
        </w:tc>
      </w:tr>
      <w:tr w:rsidR="00F40D15" w:rsidRPr="00CE4DDD" w:rsidTr="00BD4870">
        <w:tc>
          <w:tcPr>
            <w:tcW w:w="664" w:type="dxa"/>
          </w:tcPr>
          <w:p w:rsidR="00F40D15" w:rsidRPr="00F40D15" w:rsidRDefault="00F40D15" w:rsidP="00BD4870">
            <w:pPr>
              <w:spacing w:line="360" w:lineRule="auto"/>
              <w:rPr>
                <w:rtl/>
              </w:rPr>
            </w:pPr>
            <w:r>
              <w:rPr>
                <w:rFonts w:hint="cs"/>
                <w:rtl/>
              </w:rPr>
              <w:t>5</w:t>
            </w:r>
            <w:r w:rsidR="00BD4870">
              <w:rPr>
                <w:rFonts w:hint="cs"/>
                <w:rtl/>
              </w:rPr>
              <w:t>ג</w:t>
            </w:r>
            <w:r>
              <w:rPr>
                <w:rFonts w:hint="cs"/>
                <w:rtl/>
              </w:rPr>
              <w:t>'.</w:t>
            </w:r>
          </w:p>
        </w:tc>
        <w:tc>
          <w:tcPr>
            <w:tcW w:w="3382" w:type="dxa"/>
          </w:tcPr>
          <w:p w:rsidR="00F40D15" w:rsidRPr="00C27EB7" w:rsidRDefault="00F40D15" w:rsidP="00BD4870">
            <w:pPr>
              <w:rPr>
                <w:rtl/>
              </w:rPr>
            </w:pPr>
            <w:r w:rsidRPr="00C27EB7">
              <w:rPr>
                <w:rFonts w:hint="cs"/>
                <w:rtl/>
              </w:rPr>
              <w:t xml:space="preserve">לסעיף 5 </w:t>
            </w:r>
            <w:r w:rsidR="00BD4870">
              <w:rPr>
                <w:rFonts w:hint="cs"/>
                <w:rtl/>
              </w:rPr>
              <w:t>ג</w:t>
            </w:r>
            <w:r w:rsidRPr="00C27EB7">
              <w:rPr>
                <w:rFonts w:hint="cs"/>
                <w:rtl/>
              </w:rPr>
              <w:t xml:space="preserve">' </w:t>
            </w:r>
            <w:r w:rsidRPr="00C27EB7">
              <w:rPr>
                <w:rtl/>
              </w:rPr>
              <w:t>–</w:t>
            </w:r>
            <w:r w:rsidRPr="00C27EB7">
              <w:rPr>
                <w:rFonts w:hint="cs"/>
                <w:rtl/>
              </w:rPr>
              <w:t xml:space="preserve"> אסמכתאות על ניסיון, לרבות רשימת עבודות כנדרש בציון היקפם הכספי השנתי וכן שמות אנשי הקשר וממליצים עם מספרי הטלפון שלהם (לציין בתשקיף משתתף).</w:t>
            </w:r>
          </w:p>
        </w:tc>
        <w:tc>
          <w:tcPr>
            <w:tcW w:w="5077" w:type="dxa"/>
          </w:tcPr>
          <w:p w:rsidR="00F40D15" w:rsidRPr="00C27EB7" w:rsidRDefault="00F40D15" w:rsidP="00C27EB7">
            <w:pPr>
              <w:rPr>
                <w:rtl/>
              </w:rPr>
            </w:pPr>
          </w:p>
        </w:tc>
      </w:tr>
      <w:tr w:rsidR="005B20CF" w:rsidRPr="00CE4DDD" w:rsidTr="00BD4870">
        <w:tc>
          <w:tcPr>
            <w:tcW w:w="664" w:type="dxa"/>
          </w:tcPr>
          <w:p w:rsidR="005B20CF" w:rsidRDefault="005B20CF" w:rsidP="00BD4870">
            <w:pPr>
              <w:spacing w:line="360" w:lineRule="auto"/>
              <w:rPr>
                <w:rtl/>
              </w:rPr>
            </w:pPr>
            <w:r>
              <w:rPr>
                <w:rFonts w:hint="cs"/>
                <w:rtl/>
              </w:rPr>
              <w:lastRenderedPageBreak/>
              <w:t>5ד'</w:t>
            </w:r>
          </w:p>
        </w:tc>
        <w:tc>
          <w:tcPr>
            <w:tcW w:w="3382" w:type="dxa"/>
          </w:tcPr>
          <w:p w:rsidR="005B20CF" w:rsidRDefault="005B20CF" w:rsidP="00BD4870">
            <w:pPr>
              <w:rPr>
                <w:rtl/>
              </w:rPr>
            </w:pPr>
            <w:r>
              <w:rPr>
                <w:rFonts w:hint="cs"/>
                <w:rtl/>
              </w:rPr>
              <w:t xml:space="preserve">לסעיף 5ד' </w:t>
            </w:r>
            <w:r>
              <w:rPr>
                <w:rtl/>
              </w:rPr>
              <w:t>–</w:t>
            </w:r>
            <w:r>
              <w:rPr>
                <w:rFonts w:hint="cs"/>
                <w:rtl/>
              </w:rPr>
              <w:t xml:space="preserve"> הגשת נתוני המשאבות.</w:t>
            </w:r>
          </w:p>
        </w:tc>
        <w:tc>
          <w:tcPr>
            <w:tcW w:w="5077" w:type="dxa"/>
          </w:tcPr>
          <w:p w:rsidR="005B20CF" w:rsidRPr="00A623D0" w:rsidRDefault="005B20CF" w:rsidP="00A623D0">
            <w:pPr>
              <w:spacing w:line="360" w:lineRule="auto"/>
              <w:rPr>
                <w:u w:val="single"/>
                <w:rtl/>
              </w:rPr>
            </w:pPr>
          </w:p>
        </w:tc>
      </w:tr>
      <w:tr w:rsidR="005B20CF" w:rsidRPr="00CE4DDD" w:rsidTr="00BD4870">
        <w:tc>
          <w:tcPr>
            <w:tcW w:w="664" w:type="dxa"/>
          </w:tcPr>
          <w:p w:rsidR="005B20CF" w:rsidRDefault="005B20CF" w:rsidP="00BD4870">
            <w:pPr>
              <w:spacing w:line="360" w:lineRule="auto"/>
              <w:rPr>
                <w:rtl/>
              </w:rPr>
            </w:pPr>
            <w:r>
              <w:rPr>
                <w:rFonts w:hint="cs"/>
                <w:rtl/>
              </w:rPr>
              <w:t>5ה'</w:t>
            </w:r>
          </w:p>
        </w:tc>
        <w:tc>
          <w:tcPr>
            <w:tcW w:w="3382" w:type="dxa"/>
          </w:tcPr>
          <w:p w:rsidR="005B20CF" w:rsidRDefault="005B20CF" w:rsidP="00BD4870">
            <w:pPr>
              <w:rPr>
                <w:rtl/>
              </w:rPr>
            </w:pPr>
            <w:r>
              <w:rPr>
                <w:rFonts w:hint="cs"/>
                <w:rtl/>
              </w:rPr>
              <w:t xml:space="preserve">לסעיף 5ה' </w:t>
            </w:r>
            <w:r>
              <w:rPr>
                <w:rtl/>
              </w:rPr>
              <w:t>–</w:t>
            </w:r>
            <w:r>
              <w:rPr>
                <w:rFonts w:hint="cs"/>
                <w:rtl/>
              </w:rPr>
              <w:t xml:space="preserve"> אסמכתאות על ניסיון.</w:t>
            </w:r>
          </w:p>
        </w:tc>
        <w:tc>
          <w:tcPr>
            <w:tcW w:w="5077" w:type="dxa"/>
          </w:tcPr>
          <w:p w:rsidR="005B20CF" w:rsidRPr="00A623D0" w:rsidRDefault="005B20CF"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ו</w:t>
            </w:r>
            <w:r>
              <w:rPr>
                <w:rFonts w:hint="cs"/>
                <w:rtl/>
              </w:rPr>
              <w:t>'.</w:t>
            </w:r>
          </w:p>
        </w:tc>
        <w:tc>
          <w:tcPr>
            <w:tcW w:w="3382" w:type="dxa"/>
          </w:tcPr>
          <w:p w:rsidR="00F40D15" w:rsidRPr="00C27EB7" w:rsidRDefault="00F40D15" w:rsidP="005B20CF">
            <w:pPr>
              <w:rPr>
                <w:rtl/>
              </w:rPr>
            </w:pPr>
            <w:r>
              <w:rPr>
                <w:rFonts w:hint="cs"/>
                <w:rtl/>
              </w:rPr>
              <w:t>לסעיף 5</w:t>
            </w:r>
            <w:r w:rsidR="005B20CF">
              <w:rPr>
                <w:rFonts w:hint="cs"/>
                <w:rtl/>
              </w:rPr>
              <w:t>ו</w:t>
            </w:r>
            <w:r>
              <w:rPr>
                <w:rFonts w:hint="cs"/>
                <w:rtl/>
              </w:rPr>
              <w:t xml:space="preserve">' </w:t>
            </w:r>
            <w:r>
              <w:rPr>
                <w:rtl/>
              </w:rPr>
              <w:t>–</w:t>
            </w:r>
            <w:r>
              <w:rPr>
                <w:rFonts w:hint="cs"/>
                <w:rtl/>
              </w:rPr>
              <w:t xml:space="preserve"> תצהיר מנהל מאושר ע"י עו"ד.</w:t>
            </w: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ז</w:t>
            </w:r>
            <w:r>
              <w:rPr>
                <w:rFonts w:hint="cs"/>
                <w:rtl/>
              </w:rPr>
              <w:t>'.</w:t>
            </w:r>
          </w:p>
        </w:tc>
        <w:tc>
          <w:tcPr>
            <w:tcW w:w="3382" w:type="dxa"/>
          </w:tcPr>
          <w:p w:rsidR="00F40D15" w:rsidRPr="00C27EB7" w:rsidRDefault="00F40D15" w:rsidP="005B20CF">
            <w:pPr>
              <w:rPr>
                <w:rtl/>
              </w:rPr>
            </w:pPr>
            <w:r w:rsidRPr="00C27EB7">
              <w:rPr>
                <w:rFonts w:hint="cs"/>
                <w:rtl/>
              </w:rPr>
              <w:t xml:space="preserve">לסעיף 5 </w:t>
            </w:r>
            <w:r w:rsidR="005B20CF">
              <w:rPr>
                <w:rFonts w:hint="cs"/>
                <w:rtl/>
              </w:rPr>
              <w:t>ז</w:t>
            </w:r>
            <w:r w:rsidRPr="00C27EB7">
              <w:rPr>
                <w:rFonts w:hint="cs"/>
                <w:rtl/>
              </w:rPr>
              <w:t xml:space="preserve">' </w:t>
            </w:r>
            <w:r w:rsidRPr="00C27EB7">
              <w:rPr>
                <w:rtl/>
              </w:rPr>
              <w:t>–</w:t>
            </w:r>
            <w:r w:rsidRPr="00C27EB7">
              <w:rPr>
                <w:rFonts w:hint="cs"/>
                <w:rtl/>
              </w:rPr>
              <w:t xml:space="preserve"> אישורים הנדרשים לפי חוק עסקאות גופים ציבוריים.</w:t>
            </w:r>
          </w:p>
          <w:p w:rsidR="00F40D15" w:rsidRPr="00C27EB7" w:rsidRDefault="00F40D15" w:rsidP="00C27EB7">
            <w:pPr>
              <w:rPr>
                <w:rtl/>
              </w:rPr>
            </w:pP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ח</w:t>
            </w:r>
            <w:r>
              <w:rPr>
                <w:rFonts w:hint="cs"/>
                <w:rtl/>
              </w:rPr>
              <w:t>'.</w:t>
            </w:r>
          </w:p>
        </w:tc>
        <w:tc>
          <w:tcPr>
            <w:tcW w:w="3382" w:type="dxa"/>
          </w:tcPr>
          <w:p w:rsidR="00F40D15" w:rsidRDefault="00F40D15" w:rsidP="005B20CF">
            <w:pPr>
              <w:rPr>
                <w:rtl/>
                <w:lang w:eastAsia="en-US"/>
              </w:rPr>
            </w:pPr>
            <w:r w:rsidRPr="00C27EB7">
              <w:rPr>
                <w:rFonts w:hint="cs"/>
                <w:rtl/>
              </w:rPr>
              <w:t xml:space="preserve">לסעיף 5 </w:t>
            </w:r>
            <w:r w:rsidR="005B20CF">
              <w:rPr>
                <w:rFonts w:hint="cs"/>
                <w:rtl/>
              </w:rPr>
              <w:t>ח</w:t>
            </w:r>
            <w:r w:rsidRPr="00C27EB7">
              <w:rPr>
                <w:rFonts w:hint="cs"/>
                <w:rtl/>
              </w:rPr>
              <w:t xml:space="preserve">' </w:t>
            </w:r>
            <w:r w:rsidRPr="00C27EB7">
              <w:rPr>
                <w:rtl/>
              </w:rPr>
              <w:t>–</w:t>
            </w:r>
            <w:r w:rsidRPr="00C27EB7">
              <w:rPr>
                <w:rFonts w:hint="cs"/>
                <w:rtl/>
              </w:rPr>
              <w:t xml:space="preserve"> ערבות בנקאית/ חב' ביטוח או המחאה בנקאית כנדרש.</w:t>
            </w: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ט</w:t>
            </w:r>
            <w:r>
              <w:rPr>
                <w:rFonts w:hint="cs"/>
                <w:rtl/>
              </w:rPr>
              <w:t>'.</w:t>
            </w:r>
          </w:p>
        </w:tc>
        <w:tc>
          <w:tcPr>
            <w:tcW w:w="3382" w:type="dxa"/>
          </w:tcPr>
          <w:p w:rsidR="00F40D15" w:rsidRDefault="00F40D15" w:rsidP="005B20CF">
            <w:pPr>
              <w:ind w:right="360"/>
              <w:rPr>
                <w:rtl/>
                <w:lang w:eastAsia="en-US"/>
              </w:rPr>
            </w:pPr>
            <w:r w:rsidRPr="00C27EB7">
              <w:rPr>
                <w:rFonts w:hint="cs"/>
                <w:rtl/>
              </w:rPr>
              <w:t xml:space="preserve">לסעיף 5 </w:t>
            </w:r>
            <w:r w:rsidR="005B20CF">
              <w:rPr>
                <w:rFonts w:hint="cs"/>
                <w:rtl/>
              </w:rPr>
              <w:t>ט</w:t>
            </w:r>
            <w:r w:rsidRPr="00C27EB7">
              <w:rPr>
                <w:rFonts w:hint="cs"/>
                <w:rtl/>
              </w:rPr>
              <w:t xml:space="preserve">' </w:t>
            </w:r>
            <w:r w:rsidRPr="00C27EB7">
              <w:rPr>
                <w:rtl/>
              </w:rPr>
              <w:t>–</w:t>
            </w:r>
            <w:r w:rsidRPr="00C27EB7">
              <w:rPr>
                <w:rFonts w:hint="cs"/>
                <w:rtl/>
              </w:rPr>
              <w:t xml:space="preserve"> אישור עו"ד או רו"ח כי בעת הגשת ההצעה המציע אינו מצוי בהליכי פרוק, פשיטת רגל או כינוס נכסים. </w:t>
            </w:r>
          </w:p>
          <w:p w:rsidR="00F40D15" w:rsidRPr="00C27EB7" w:rsidRDefault="00F40D15" w:rsidP="00F40D15">
            <w:pPr>
              <w:rPr>
                <w:rtl/>
              </w:rPr>
            </w:pP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י</w:t>
            </w:r>
            <w:r>
              <w:rPr>
                <w:rFonts w:hint="cs"/>
                <w:rtl/>
              </w:rPr>
              <w:t>'.</w:t>
            </w:r>
          </w:p>
        </w:tc>
        <w:tc>
          <w:tcPr>
            <w:tcW w:w="3382" w:type="dxa"/>
          </w:tcPr>
          <w:p w:rsidR="00F40D15" w:rsidRDefault="00F40D15" w:rsidP="005B20CF">
            <w:pPr>
              <w:rPr>
                <w:rtl/>
                <w:lang w:eastAsia="en-US"/>
              </w:rPr>
            </w:pPr>
            <w:r w:rsidRPr="00F40D15">
              <w:rPr>
                <w:rFonts w:hint="cs"/>
                <w:rtl/>
              </w:rPr>
              <w:t xml:space="preserve">לסעיף 5 </w:t>
            </w:r>
            <w:r w:rsidR="005B20CF">
              <w:rPr>
                <w:rFonts w:hint="cs"/>
                <w:rtl/>
              </w:rPr>
              <w:t>י</w:t>
            </w:r>
            <w:r>
              <w:rPr>
                <w:rFonts w:hint="cs"/>
                <w:rtl/>
              </w:rPr>
              <w:t xml:space="preserve">' </w:t>
            </w:r>
            <w:r>
              <w:rPr>
                <w:rtl/>
              </w:rPr>
              <w:t>–</w:t>
            </w:r>
            <w:r>
              <w:rPr>
                <w:rFonts w:hint="cs"/>
                <w:rtl/>
              </w:rPr>
              <w:t xml:space="preserve"> אישור רו"ח ומילוי תשקיף משתתף </w:t>
            </w:r>
            <w:r>
              <w:rPr>
                <w:rtl/>
              </w:rPr>
              <w:t>–</w:t>
            </w:r>
            <w:r>
              <w:rPr>
                <w:rFonts w:hint="cs"/>
                <w:rtl/>
              </w:rPr>
              <w:t xml:space="preserve"> חתום.</w:t>
            </w: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יא</w:t>
            </w:r>
            <w:r>
              <w:rPr>
                <w:rFonts w:hint="cs"/>
                <w:rtl/>
              </w:rPr>
              <w:t>'.</w:t>
            </w:r>
          </w:p>
        </w:tc>
        <w:tc>
          <w:tcPr>
            <w:tcW w:w="3382" w:type="dxa"/>
          </w:tcPr>
          <w:p w:rsidR="00F40D15" w:rsidRDefault="00F40D15" w:rsidP="005B20CF">
            <w:pPr>
              <w:rPr>
                <w:rtl/>
              </w:rPr>
            </w:pPr>
            <w:r w:rsidRPr="00C27EB7">
              <w:rPr>
                <w:rFonts w:hint="cs"/>
                <w:rtl/>
              </w:rPr>
              <w:t xml:space="preserve">לסעיף 5 </w:t>
            </w:r>
            <w:r w:rsidR="005B20CF">
              <w:rPr>
                <w:rFonts w:hint="cs"/>
                <w:rtl/>
              </w:rPr>
              <w:t>יא</w:t>
            </w:r>
            <w:r w:rsidRPr="00C27EB7">
              <w:rPr>
                <w:rFonts w:hint="cs"/>
                <w:rtl/>
              </w:rPr>
              <w:t>'</w:t>
            </w:r>
            <w:r>
              <w:rPr>
                <w:rFonts w:hint="cs"/>
                <w:rtl/>
              </w:rPr>
              <w:t xml:space="preserve"> </w:t>
            </w:r>
            <w:r>
              <w:rPr>
                <w:rtl/>
              </w:rPr>
              <w:t>–</w:t>
            </w:r>
            <w:r>
              <w:rPr>
                <w:rFonts w:hint="cs"/>
                <w:rtl/>
              </w:rPr>
              <w:t xml:space="preserve"> התחייבות קבלן.</w:t>
            </w: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F40D15" w:rsidP="005B20CF">
            <w:pPr>
              <w:spacing w:line="360" w:lineRule="auto"/>
              <w:rPr>
                <w:rtl/>
              </w:rPr>
            </w:pPr>
            <w:r>
              <w:rPr>
                <w:rFonts w:hint="cs"/>
                <w:rtl/>
              </w:rPr>
              <w:t>5</w:t>
            </w:r>
            <w:r w:rsidR="005B20CF">
              <w:rPr>
                <w:rFonts w:hint="cs"/>
                <w:rtl/>
              </w:rPr>
              <w:t>יב</w:t>
            </w:r>
            <w:r>
              <w:rPr>
                <w:rFonts w:hint="cs"/>
                <w:rtl/>
              </w:rPr>
              <w:t>'.</w:t>
            </w:r>
          </w:p>
        </w:tc>
        <w:tc>
          <w:tcPr>
            <w:tcW w:w="3382" w:type="dxa"/>
          </w:tcPr>
          <w:p w:rsidR="00F40D15" w:rsidRPr="00C27EB7" w:rsidRDefault="00F40D15" w:rsidP="005B20CF">
            <w:pPr>
              <w:rPr>
                <w:rtl/>
              </w:rPr>
            </w:pPr>
            <w:r w:rsidRPr="00C27EB7">
              <w:rPr>
                <w:rFonts w:hint="cs"/>
                <w:rtl/>
              </w:rPr>
              <w:t xml:space="preserve">לסעיף </w:t>
            </w:r>
            <w:r>
              <w:rPr>
                <w:rFonts w:hint="cs"/>
                <w:rtl/>
              </w:rPr>
              <w:t>5</w:t>
            </w:r>
            <w:r w:rsidR="005B20CF">
              <w:rPr>
                <w:rFonts w:hint="cs"/>
                <w:rtl/>
              </w:rPr>
              <w:t>יב</w:t>
            </w:r>
            <w:r w:rsidRPr="00C27EB7">
              <w:rPr>
                <w:rFonts w:hint="cs"/>
                <w:rtl/>
              </w:rPr>
              <w:t>'</w:t>
            </w:r>
            <w:r w:rsidR="00C014D5">
              <w:rPr>
                <w:rFonts w:hint="cs"/>
                <w:rtl/>
              </w:rPr>
              <w:t xml:space="preserve"> -</w:t>
            </w:r>
            <w:r w:rsidRPr="00C27EB7">
              <w:rPr>
                <w:rFonts w:hint="cs"/>
                <w:rtl/>
              </w:rPr>
              <w:t xml:space="preserve"> קבלה על סך 500 ₪ עבור רכישת מסמכי המכרז.</w:t>
            </w:r>
          </w:p>
          <w:p w:rsidR="00F40D15" w:rsidRDefault="00F40D15" w:rsidP="00F40D15">
            <w:pPr>
              <w:rPr>
                <w:rtl/>
                <w:lang w:eastAsia="en-US"/>
              </w:rPr>
            </w:pPr>
          </w:p>
        </w:tc>
        <w:tc>
          <w:tcPr>
            <w:tcW w:w="5077" w:type="dxa"/>
          </w:tcPr>
          <w:p w:rsidR="00F40D15" w:rsidRPr="00A623D0" w:rsidRDefault="00F40D15" w:rsidP="00A623D0">
            <w:pPr>
              <w:spacing w:line="360" w:lineRule="auto"/>
              <w:rPr>
                <w:u w:val="single"/>
                <w:rtl/>
              </w:rPr>
            </w:pPr>
          </w:p>
        </w:tc>
      </w:tr>
      <w:tr w:rsidR="00F40D15" w:rsidRPr="00CE4DDD" w:rsidTr="00BD4870">
        <w:tc>
          <w:tcPr>
            <w:tcW w:w="664" w:type="dxa"/>
          </w:tcPr>
          <w:p w:rsidR="00F40D15" w:rsidRDefault="007B79B7" w:rsidP="005B20CF">
            <w:pPr>
              <w:spacing w:line="360" w:lineRule="auto"/>
              <w:rPr>
                <w:rtl/>
              </w:rPr>
            </w:pPr>
            <w:r>
              <w:rPr>
                <w:rFonts w:hint="cs"/>
                <w:rtl/>
              </w:rPr>
              <w:t>5י</w:t>
            </w:r>
            <w:r w:rsidR="005B20CF">
              <w:rPr>
                <w:rFonts w:hint="cs"/>
                <w:rtl/>
              </w:rPr>
              <w:t>ג</w:t>
            </w:r>
            <w:r>
              <w:rPr>
                <w:rFonts w:hint="cs"/>
                <w:rtl/>
              </w:rPr>
              <w:t>'.</w:t>
            </w:r>
          </w:p>
        </w:tc>
        <w:tc>
          <w:tcPr>
            <w:tcW w:w="3382" w:type="dxa"/>
          </w:tcPr>
          <w:p w:rsidR="00F40D15" w:rsidRPr="00C27EB7" w:rsidRDefault="00C014D5" w:rsidP="005B20CF">
            <w:pPr>
              <w:rPr>
                <w:rtl/>
              </w:rPr>
            </w:pPr>
            <w:r>
              <w:rPr>
                <w:rFonts w:hint="cs"/>
                <w:rtl/>
              </w:rPr>
              <w:t>לסעיף 5י</w:t>
            </w:r>
            <w:r w:rsidR="005B20CF">
              <w:rPr>
                <w:rFonts w:hint="cs"/>
                <w:rtl/>
              </w:rPr>
              <w:t>ג</w:t>
            </w:r>
            <w:r>
              <w:rPr>
                <w:rFonts w:hint="cs"/>
                <w:rtl/>
              </w:rPr>
              <w:t xml:space="preserve">' - </w:t>
            </w:r>
            <w:r w:rsidR="007B79B7">
              <w:rPr>
                <w:rFonts w:hint="cs"/>
                <w:rtl/>
              </w:rPr>
              <w:t>התחייבות קבלן.</w:t>
            </w:r>
          </w:p>
          <w:p w:rsidR="00F40D15" w:rsidRDefault="00F40D15" w:rsidP="00EA2ACB">
            <w:pPr>
              <w:rPr>
                <w:rtl/>
                <w:lang w:eastAsia="en-US"/>
              </w:rPr>
            </w:pPr>
          </w:p>
        </w:tc>
        <w:tc>
          <w:tcPr>
            <w:tcW w:w="5077" w:type="dxa"/>
          </w:tcPr>
          <w:p w:rsidR="00F40D15" w:rsidRPr="00A623D0" w:rsidRDefault="00F40D15" w:rsidP="00A623D0">
            <w:pPr>
              <w:spacing w:line="360" w:lineRule="auto"/>
              <w:rPr>
                <w:u w:val="single"/>
                <w:rtl/>
              </w:rPr>
            </w:pPr>
          </w:p>
        </w:tc>
      </w:tr>
      <w:tr w:rsidR="00C014D5" w:rsidRPr="00CE4DDD" w:rsidTr="00BD4870">
        <w:tc>
          <w:tcPr>
            <w:tcW w:w="664" w:type="dxa"/>
          </w:tcPr>
          <w:p w:rsidR="00C014D5" w:rsidRDefault="00C014D5" w:rsidP="005B20CF">
            <w:pPr>
              <w:spacing w:line="360" w:lineRule="auto"/>
              <w:rPr>
                <w:rtl/>
              </w:rPr>
            </w:pPr>
            <w:r>
              <w:rPr>
                <w:rFonts w:hint="cs"/>
                <w:rtl/>
              </w:rPr>
              <w:t>5י</w:t>
            </w:r>
            <w:r w:rsidR="005B20CF">
              <w:rPr>
                <w:rFonts w:hint="cs"/>
                <w:rtl/>
              </w:rPr>
              <w:t>ד</w:t>
            </w:r>
            <w:r>
              <w:rPr>
                <w:rFonts w:hint="cs"/>
                <w:rtl/>
              </w:rPr>
              <w:t>'.</w:t>
            </w:r>
          </w:p>
        </w:tc>
        <w:tc>
          <w:tcPr>
            <w:tcW w:w="3382" w:type="dxa"/>
          </w:tcPr>
          <w:p w:rsidR="00C014D5" w:rsidRDefault="00C014D5" w:rsidP="005B20CF">
            <w:pPr>
              <w:rPr>
                <w:rtl/>
              </w:rPr>
            </w:pPr>
            <w:r>
              <w:rPr>
                <w:rFonts w:hint="cs"/>
                <w:rtl/>
              </w:rPr>
              <w:t>לסעיף 5י</w:t>
            </w:r>
            <w:r w:rsidR="005B20CF">
              <w:rPr>
                <w:rFonts w:hint="cs"/>
                <w:rtl/>
              </w:rPr>
              <w:t>ד</w:t>
            </w:r>
            <w:r>
              <w:rPr>
                <w:rFonts w:hint="cs"/>
                <w:rtl/>
              </w:rPr>
              <w:t xml:space="preserve">' </w:t>
            </w:r>
            <w:r>
              <w:rPr>
                <w:rtl/>
              </w:rPr>
              <w:t>–</w:t>
            </w:r>
            <w:r>
              <w:rPr>
                <w:rFonts w:hint="cs"/>
                <w:rtl/>
              </w:rPr>
              <w:t xml:space="preserve"> אישור השתתפות בסיור קבלנים.</w:t>
            </w:r>
          </w:p>
        </w:tc>
        <w:tc>
          <w:tcPr>
            <w:tcW w:w="5077" w:type="dxa"/>
          </w:tcPr>
          <w:p w:rsidR="00C014D5" w:rsidRPr="00A623D0" w:rsidRDefault="00C014D5" w:rsidP="00A623D0">
            <w:pPr>
              <w:spacing w:line="360" w:lineRule="auto"/>
              <w:rPr>
                <w:u w:val="single"/>
                <w:rtl/>
              </w:rPr>
            </w:pPr>
          </w:p>
        </w:tc>
      </w:tr>
    </w:tbl>
    <w:p w:rsidR="00214379" w:rsidRDefault="00214379" w:rsidP="00214379">
      <w:pPr>
        <w:ind w:left="651" w:right="360"/>
        <w:rPr>
          <w:rtl/>
          <w:lang w:eastAsia="en-US"/>
        </w:rPr>
      </w:pPr>
    </w:p>
    <w:p w:rsidR="004B770B" w:rsidRDefault="004B770B" w:rsidP="00635266">
      <w:pPr>
        <w:rPr>
          <w:b/>
          <w:bCs/>
          <w:rtl/>
        </w:rPr>
      </w:pPr>
    </w:p>
    <w:p w:rsidR="004B770B" w:rsidRDefault="004B770B" w:rsidP="004B770B">
      <w:pPr>
        <w:rPr>
          <w:b/>
          <w:bCs/>
          <w:rtl/>
        </w:rPr>
      </w:pPr>
    </w:p>
    <w:p w:rsidR="00880494" w:rsidRDefault="00880494" w:rsidP="004B770B">
      <w:pPr>
        <w:rPr>
          <w:b/>
          <w:bCs/>
          <w:rtl/>
        </w:rPr>
      </w:pPr>
      <w:r>
        <w:rPr>
          <w:b/>
          <w:bCs/>
          <w:rtl/>
        </w:rPr>
        <w:t>שם המציע _______________________</w:t>
      </w:r>
      <w:r w:rsidR="004B770B">
        <w:rPr>
          <w:rFonts w:hint="cs"/>
          <w:b/>
          <w:bCs/>
          <w:rtl/>
        </w:rPr>
        <w:t xml:space="preserve"> </w:t>
      </w:r>
      <w:r>
        <w:rPr>
          <w:b/>
          <w:bCs/>
          <w:rtl/>
        </w:rPr>
        <w:t>מספר עוסק</w:t>
      </w:r>
      <w:r w:rsidR="004B770B">
        <w:rPr>
          <w:b/>
          <w:bCs/>
          <w:rtl/>
        </w:rPr>
        <w:t xml:space="preserve"> מורשה _____________________</w:t>
      </w:r>
    </w:p>
    <w:p w:rsidR="00880494" w:rsidRDefault="00880494" w:rsidP="00635266">
      <w:pPr>
        <w:rPr>
          <w:b/>
          <w:bCs/>
          <w:rtl/>
        </w:rPr>
      </w:pPr>
    </w:p>
    <w:p w:rsidR="00880494" w:rsidRDefault="00880494" w:rsidP="00635266">
      <w:pPr>
        <w:rPr>
          <w:b/>
          <w:bCs/>
          <w:rtl/>
        </w:rPr>
      </w:pPr>
    </w:p>
    <w:p w:rsidR="004B770B" w:rsidRDefault="00880494" w:rsidP="004B770B">
      <w:pPr>
        <w:rPr>
          <w:b/>
          <w:bCs/>
          <w:rtl/>
        </w:rPr>
      </w:pPr>
      <w:r>
        <w:rPr>
          <w:b/>
          <w:bCs/>
          <w:rtl/>
        </w:rPr>
        <w:t>חתימה _________________________</w:t>
      </w:r>
      <w:r w:rsidR="004B770B" w:rsidRPr="004B770B">
        <w:rPr>
          <w:b/>
          <w:bCs/>
          <w:rtl/>
        </w:rPr>
        <w:t xml:space="preserve"> </w:t>
      </w:r>
      <w:r w:rsidR="004B770B">
        <w:rPr>
          <w:b/>
          <w:bCs/>
          <w:rtl/>
        </w:rPr>
        <w:t>מספר ת.זהות / ח.פ ______________________</w:t>
      </w:r>
    </w:p>
    <w:p w:rsidR="00880494" w:rsidRDefault="00880494" w:rsidP="00635266">
      <w:pPr>
        <w:rPr>
          <w:b/>
          <w:bCs/>
          <w:rtl/>
        </w:rPr>
      </w:pPr>
    </w:p>
    <w:p w:rsidR="00880494" w:rsidRDefault="00880494" w:rsidP="00635266">
      <w:pPr>
        <w:rPr>
          <w:b/>
          <w:bCs/>
          <w:rtl/>
        </w:rPr>
      </w:pPr>
    </w:p>
    <w:p w:rsidR="00880494" w:rsidRDefault="00880494" w:rsidP="004B770B">
      <w:pPr>
        <w:rPr>
          <w:b/>
          <w:bCs/>
          <w:rtl/>
        </w:rPr>
      </w:pPr>
      <w:r>
        <w:rPr>
          <w:b/>
          <w:bCs/>
          <w:rtl/>
        </w:rPr>
        <w:t>כתובת____</w:t>
      </w:r>
      <w:r w:rsidR="004B770B">
        <w:rPr>
          <w:b/>
          <w:bCs/>
          <w:rtl/>
        </w:rPr>
        <w:t>__________________________</w:t>
      </w:r>
      <w:r w:rsidR="004B770B">
        <w:rPr>
          <w:rFonts w:hint="cs"/>
          <w:b/>
          <w:bCs/>
          <w:rtl/>
        </w:rPr>
        <w:t xml:space="preserve"> </w:t>
      </w:r>
      <w:r>
        <w:rPr>
          <w:b/>
          <w:bCs/>
          <w:rtl/>
        </w:rPr>
        <w:t>מספר טלפון______________</w:t>
      </w:r>
      <w:r w:rsidR="004B770B">
        <w:rPr>
          <w:b/>
          <w:bCs/>
          <w:rtl/>
        </w:rPr>
        <w:t>__________</w:t>
      </w:r>
    </w:p>
    <w:p w:rsidR="00880494" w:rsidRDefault="00880494" w:rsidP="00635266">
      <w:pPr>
        <w:rPr>
          <w:b/>
          <w:bCs/>
          <w:rtl/>
        </w:rPr>
      </w:pPr>
    </w:p>
    <w:p w:rsidR="00880494" w:rsidRDefault="00880494" w:rsidP="00635266">
      <w:pPr>
        <w:rPr>
          <w:b/>
          <w:bCs/>
          <w:rtl/>
        </w:rPr>
      </w:pPr>
    </w:p>
    <w:p w:rsidR="00425F80" w:rsidRDefault="00425F80" w:rsidP="00635266">
      <w:pPr>
        <w:spacing w:line="360" w:lineRule="auto"/>
        <w:rPr>
          <w:rtl/>
        </w:rPr>
      </w:pPr>
      <w:r>
        <w:rPr>
          <w:rtl/>
        </w:rPr>
        <w:t>______________</w:t>
      </w:r>
      <w:r>
        <w:rPr>
          <w:rtl/>
        </w:rPr>
        <w:tab/>
      </w:r>
      <w:r>
        <w:rPr>
          <w:rtl/>
        </w:rPr>
        <w:tab/>
      </w:r>
      <w:r>
        <w:rPr>
          <w:rtl/>
        </w:rPr>
        <w:tab/>
      </w:r>
      <w:r>
        <w:rPr>
          <w:rtl/>
        </w:rPr>
        <w:tab/>
      </w:r>
      <w:r>
        <w:rPr>
          <w:rtl/>
        </w:rPr>
        <w:tab/>
      </w:r>
      <w:r>
        <w:rPr>
          <w:rtl/>
        </w:rPr>
        <w:tab/>
        <w:t xml:space="preserve">     __________________</w:t>
      </w:r>
    </w:p>
    <w:p w:rsidR="00425F80" w:rsidRDefault="00425F80" w:rsidP="00635266">
      <w:pPr>
        <w:spacing w:line="360" w:lineRule="auto"/>
      </w:pPr>
      <w:r>
        <w:rPr>
          <w:rtl/>
        </w:rPr>
        <w:t xml:space="preserve">        שם החברה</w:t>
      </w:r>
      <w:r>
        <w:rPr>
          <w:rtl/>
        </w:rPr>
        <w:tab/>
      </w:r>
      <w:r>
        <w:rPr>
          <w:rtl/>
        </w:rPr>
        <w:tab/>
      </w:r>
      <w:r>
        <w:rPr>
          <w:rtl/>
        </w:rPr>
        <w:tab/>
      </w:r>
      <w:r>
        <w:rPr>
          <w:rtl/>
        </w:rPr>
        <w:tab/>
      </w:r>
      <w:r>
        <w:rPr>
          <w:rtl/>
        </w:rPr>
        <w:tab/>
      </w:r>
      <w:r>
        <w:rPr>
          <w:rtl/>
        </w:rPr>
        <w:tab/>
      </w:r>
      <w:r>
        <w:rPr>
          <w:rtl/>
        </w:rPr>
        <w:tab/>
        <w:t xml:space="preserve">       חתימת המציע וחותמת</w:t>
      </w:r>
    </w:p>
    <w:p w:rsidR="004B770B" w:rsidRDefault="004B770B" w:rsidP="00635266">
      <w:pPr>
        <w:spacing w:line="360" w:lineRule="auto"/>
        <w:rPr>
          <w:b/>
          <w:bCs/>
          <w:u w:val="single"/>
          <w:rtl/>
        </w:rPr>
      </w:pPr>
    </w:p>
    <w:p w:rsidR="00D31141" w:rsidRDefault="0001745A" w:rsidP="0001745A">
      <w:pPr>
        <w:bidi w:val="0"/>
        <w:rPr>
          <w:b/>
          <w:bCs/>
          <w:u w:val="single"/>
          <w:rtl/>
        </w:rPr>
      </w:pPr>
      <w:r>
        <w:rPr>
          <w:b/>
          <w:bCs/>
          <w:u w:val="single"/>
          <w:rtl/>
        </w:rPr>
        <w:br w:type="page"/>
      </w:r>
    </w:p>
    <w:p w:rsidR="00767F57" w:rsidRPr="000933C3" w:rsidRDefault="00293129" w:rsidP="00916284">
      <w:pPr>
        <w:spacing w:line="360" w:lineRule="auto"/>
        <w:rPr>
          <w:b/>
          <w:bCs/>
          <w:u w:val="single"/>
          <w:rtl/>
        </w:rPr>
      </w:pPr>
      <w:r w:rsidRPr="000933C3">
        <w:rPr>
          <w:b/>
          <w:bCs/>
          <w:u w:val="single"/>
          <w:rtl/>
        </w:rPr>
        <w:lastRenderedPageBreak/>
        <w:t>נספח</w:t>
      </w:r>
      <w:r>
        <w:rPr>
          <w:rFonts w:hint="cs"/>
          <w:b/>
          <w:bCs/>
          <w:u w:val="single"/>
          <w:rtl/>
        </w:rPr>
        <w:t xml:space="preserve"> ג'</w:t>
      </w:r>
    </w:p>
    <w:p w:rsidR="00293129" w:rsidRDefault="00293129" w:rsidP="00635266">
      <w:pPr>
        <w:spacing w:line="360" w:lineRule="auto"/>
        <w:jc w:val="center"/>
        <w:rPr>
          <w:b/>
          <w:bCs/>
          <w:szCs w:val="28"/>
          <w:u w:val="single"/>
          <w:rtl/>
        </w:rPr>
      </w:pPr>
      <w:r>
        <w:rPr>
          <w:b/>
          <w:bCs/>
          <w:szCs w:val="28"/>
          <w:u w:val="single"/>
          <w:rtl/>
        </w:rPr>
        <w:t>תשקיף משתתף</w:t>
      </w:r>
    </w:p>
    <w:p w:rsidR="00767F57" w:rsidRDefault="00767F57" w:rsidP="00635266">
      <w:pPr>
        <w:spacing w:line="360" w:lineRule="auto"/>
        <w:jc w:val="center"/>
        <w:rPr>
          <w:b/>
          <w:bCs/>
          <w:szCs w:val="28"/>
          <w:u w:val="single"/>
          <w:rtl/>
        </w:rPr>
      </w:pPr>
    </w:p>
    <w:p w:rsidR="00293129" w:rsidRDefault="00293129" w:rsidP="00916284">
      <w:pPr>
        <w:spacing w:line="360" w:lineRule="auto"/>
        <w:rPr>
          <w:rtl/>
        </w:rPr>
      </w:pPr>
      <w:r>
        <w:rPr>
          <w:rtl/>
        </w:rPr>
        <w:t xml:space="preserve">על המשתתף במכרז למלא התשקיף בהתאם לפרטים שלהלן - </w:t>
      </w:r>
    </w:p>
    <w:p w:rsidR="00293129" w:rsidRDefault="00293129" w:rsidP="005164AE">
      <w:pPr>
        <w:numPr>
          <w:ilvl w:val="0"/>
          <w:numId w:val="4"/>
        </w:numPr>
        <w:spacing w:line="360" w:lineRule="auto"/>
        <w:ind w:right="0"/>
        <w:rPr>
          <w:rtl/>
        </w:rPr>
      </w:pPr>
      <w:r>
        <w:rPr>
          <w:rFonts w:hint="cs"/>
          <w:rtl/>
        </w:rPr>
        <w:t xml:space="preserve"> </w:t>
      </w:r>
      <w:r>
        <w:rPr>
          <w:rtl/>
        </w:rPr>
        <w:t xml:space="preserve">שם החברה/הגוף המציע/ה - </w:t>
      </w:r>
      <w:proofErr w:type="spellStart"/>
      <w:r>
        <w:rPr>
          <w:rFonts w:hint="cs"/>
          <w:rtl/>
        </w:rPr>
        <w:t>_____</w:t>
      </w:r>
      <w:r>
        <w:rPr>
          <w:rtl/>
        </w:rPr>
        <w:t>________</w:t>
      </w:r>
      <w:r w:rsidR="00916284">
        <w:rPr>
          <w:rtl/>
        </w:rPr>
        <w:t>______________________________</w:t>
      </w:r>
      <w:proofErr w:type="spellEnd"/>
      <w:r w:rsidR="00916284">
        <w:rPr>
          <w:rtl/>
        </w:rPr>
        <w:t>.</w:t>
      </w:r>
    </w:p>
    <w:p w:rsidR="00293129" w:rsidRDefault="00293129" w:rsidP="005164AE">
      <w:pPr>
        <w:numPr>
          <w:ilvl w:val="0"/>
          <w:numId w:val="4"/>
        </w:numPr>
        <w:spacing w:line="360" w:lineRule="auto"/>
        <w:ind w:right="0"/>
        <w:rPr>
          <w:rtl/>
        </w:rPr>
      </w:pPr>
      <w:r>
        <w:rPr>
          <w:rFonts w:hint="cs"/>
          <w:rtl/>
        </w:rPr>
        <w:t xml:space="preserve"> </w:t>
      </w:r>
      <w:r>
        <w:rPr>
          <w:rtl/>
        </w:rPr>
        <w:t>אם המציע הוא חברה - מס' החברה (הרשום ברשם</w:t>
      </w:r>
      <w:r w:rsidR="00916284">
        <w:rPr>
          <w:rtl/>
        </w:rPr>
        <w:t xml:space="preserve"> החברות) - </w:t>
      </w:r>
      <w:proofErr w:type="spellStart"/>
      <w:r w:rsidR="00916284">
        <w:rPr>
          <w:rtl/>
        </w:rPr>
        <w:t>___________________</w:t>
      </w:r>
      <w:proofErr w:type="spellEnd"/>
      <w:r w:rsidR="00916284">
        <w:rPr>
          <w:rtl/>
        </w:rPr>
        <w:t>.</w:t>
      </w:r>
    </w:p>
    <w:p w:rsidR="00293129" w:rsidRDefault="00293129" w:rsidP="005164AE">
      <w:pPr>
        <w:numPr>
          <w:ilvl w:val="0"/>
          <w:numId w:val="4"/>
        </w:numPr>
        <w:spacing w:line="360" w:lineRule="auto"/>
        <w:ind w:right="0"/>
        <w:rPr>
          <w:rtl/>
        </w:rPr>
      </w:pPr>
      <w:r>
        <w:rPr>
          <w:rFonts w:hint="cs"/>
          <w:rtl/>
        </w:rPr>
        <w:t xml:space="preserve"> </w:t>
      </w:r>
      <w:r>
        <w:rPr>
          <w:rtl/>
        </w:rPr>
        <w:t xml:space="preserve">כתובת המציע: </w:t>
      </w:r>
      <w:proofErr w:type="spellStart"/>
      <w:r>
        <w:rPr>
          <w:rtl/>
        </w:rPr>
        <w:t>_____________________</w:t>
      </w:r>
      <w:r w:rsidR="00916284">
        <w:rPr>
          <w:rtl/>
        </w:rPr>
        <w:t>______________________________</w:t>
      </w:r>
      <w:proofErr w:type="spellEnd"/>
      <w:r w:rsidR="00916284">
        <w:rPr>
          <w:rtl/>
        </w:rPr>
        <w:t>.</w:t>
      </w:r>
    </w:p>
    <w:p w:rsidR="00742509" w:rsidRPr="00916284" w:rsidRDefault="00293129" w:rsidP="00916284">
      <w:pPr>
        <w:numPr>
          <w:ilvl w:val="0"/>
          <w:numId w:val="4"/>
        </w:numPr>
        <w:spacing w:line="360" w:lineRule="auto"/>
        <w:ind w:right="0"/>
        <w:rPr>
          <w:rtl/>
        </w:rPr>
      </w:pPr>
      <w:r>
        <w:rPr>
          <w:rFonts w:hint="cs"/>
          <w:rtl/>
        </w:rPr>
        <w:t xml:space="preserve"> </w:t>
      </w:r>
      <w:r>
        <w:rPr>
          <w:rtl/>
        </w:rPr>
        <w:t>שמות הבעלים: ______________________________ מס' ת.ז.: _______________</w:t>
      </w:r>
      <w:r>
        <w:rPr>
          <w:rtl/>
        </w:rPr>
        <w:br/>
      </w:r>
      <w:r>
        <w:rPr>
          <w:rFonts w:hint="cs"/>
          <w:rtl/>
        </w:rPr>
        <w:t xml:space="preserve"> </w:t>
      </w:r>
      <w:r>
        <w:rPr>
          <w:rtl/>
        </w:rPr>
        <w:t>טלפון במשרד: ______________________ מס' פקס: _______________________</w:t>
      </w:r>
      <w:r>
        <w:rPr>
          <w:rtl/>
        </w:rPr>
        <w:br/>
      </w:r>
      <w:r>
        <w:rPr>
          <w:rFonts w:hint="cs"/>
          <w:rtl/>
        </w:rPr>
        <w:t xml:space="preserve"> </w:t>
      </w:r>
      <w:r>
        <w:rPr>
          <w:rtl/>
        </w:rPr>
        <w:t>טלפון של מנהל החברה (בבית): _________________________________________</w:t>
      </w:r>
      <w:r>
        <w:rPr>
          <w:rtl/>
        </w:rPr>
        <w:br/>
      </w:r>
      <w:r>
        <w:rPr>
          <w:rFonts w:hint="cs"/>
          <w:rtl/>
        </w:rPr>
        <w:t xml:space="preserve"> דואר אלקטרוני:</w:t>
      </w:r>
      <w:r w:rsidRPr="008363AF">
        <w:rPr>
          <w:rtl/>
        </w:rPr>
        <w:t xml:space="preserve"> </w:t>
      </w:r>
      <w:r>
        <w:rPr>
          <w:rtl/>
        </w:rPr>
        <w:t>__________________________________________</w:t>
      </w:r>
    </w:p>
    <w:p w:rsidR="00293129" w:rsidRDefault="00293129" w:rsidP="00635266">
      <w:pPr>
        <w:rPr>
          <w:b/>
          <w:bCs/>
          <w:rtl/>
        </w:rPr>
      </w:pPr>
    </w:p>
    <w:p w:rsidR="00742509" w:rsidRDefault="00293129" w:rsidP="005164AE">
      <w:pPr>
        <w:pStyle w:val="1"/>
        <w:numPr>
          <w:ilvl w:val="0"/>
          <w:numId w:val="4"/>
        </w:numPr>
        <w:ind w:right="0"/>
        <w:jc w:val="left"/>
        <w:rPr>
          <w:rtl/>
        </w:rPr>
      </w:pPr>
      <w:r>
        <w:rPr>
          <w:rFonts w:hint="cs"/>
          <w:rtl/>
        </w:rPr>
        <w:t xml:space="preserve"> </w:t>
      </w:r>
      <w:r w:rsidR="00742509">
        <w:rPr>
          <w:rFonts w:hint="cs"/>
          <w:rtl/>
        </w:rPr>
        <w:t>מנהל</w:t>
      </w:r>
      <w:r w:rsidR="00F96465">
        <w:rPr>
          <w:rFonts w:hint="cs"/>
          <w:rtl/>
        </w:rPr>
        <w:t>י</w:t>
      </w:r>
      <w:r w:rsidR="00742509">
        <w:rPr>
          <w:rFonts w:hint="cs"/>
          <w:rtl/>
        </w:rPr>
        <w:t xml:space="preserve"> העבודה באתר:</w:t>
      </w:r>
    </w:p>
    <w:p w:rsidR="00742509" w:rsidRPr="00742509" w:rsidRDefault="00742509" w:rsidP="00742509">
      <w:pPr>
        <w:rPr>
          <w:rtl/>
        </w:rPr>
      </w:pPr>
    </w:p>
    <w:tbl>
      <w:tblPr>
        <w:bidiVisual/>
        <w:tblW w:w="7116"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2"/>
        <w:gridCol w:w="1723"/>
        <w:gridCol w:w="1461"/>
        <w:gridCol w:w="1800"/>
      </w:tblGrid>
      <w:tr w:rsidR="00675AE7" w:rsidRPr="00A623D0" w:rsidTr="00675AE7">
        <w:tc>
          <w:tcPr>
            <w:tcW w:w="2132" w:type="dxa"/>
          </w:tcPr>
          <w:p w:rsidR="00675AE7" w:rsidRPr="00A623D0" w:rsidRDefault="00675AE7" w:rsidP="00A623D0">
            <w:pPr>
              <w:jc w:val="center"/>
              <w:rPr>
                <w:b/>
                <w:bCs/>
                <w:rtl/>
              </w:rPr>
            </w:pPr>
            <w:r w:rsidRPr="00A623D0">
              <w:rPr>
                <w:rFonts w:hint="cs"/>
                <w:b/>
                <w:bCs/>
                <w:rtl/>
              </w:rPr>
              <w:t>שם מנהל העבודה</w:t>
            </w:r>
          </w:p>
        </w:tc>
        <w:tc>
          <w:tcPr>
            <w:tcW w:w="1723" w:type="dxa"/>
          </w:tcPr>
          <w:p w:rsidR="00675AE7" w:rsidRPr="00A623D0" w:rsidRDefault="00675AE7" w:rsidP="00A623D0">
            <w:pPr>
              <w:jc w:val="center"/>
              <w:rPr>
                <w:b/>
                <w:bCs/>
                <w:rtl/>
              </w:rPr>
            </w:pPr>
            <w:r w:rsidRPr="00A623D0">
              <w:rPr>
                <w:rFonts w:hint="cs"/>
                <w:b/>
                <w:bCs/>
                <w:rtl/>
              </w:rPr>
              <w:t>ת.ז של העובד</w:t>
            </w:r>
          </w:p>
        </w:tc>
        <w:tc>
          <w:tcPr>
            <w:tcW w:w="1461" w:type="dxa"/>
          </w:tcPr>
          <w:p w:rsidR="00675AE7" w:rsidRPr="007B79B7" w:rsidRDefault="00675AE7" w:rsidP="00A623D0">
            <w:pPr>
              <w:jc w:val="center"/>
              <w:rPr>
                <w:b/>
                <w:bCs/>
                <w:rtl/>
              </w:rPr>
            </w:pPr>
            <w:r w:rsidRPr="007B79B7">
              <w:rPr>
                <w:rFonts w:hint="cs"/>
                <w:b/>
                <w:bCs/>
                <w:rtl/>
              </w:rPr>
              <w:t>סיווג רישיון (אם יש)</w:t>
            </w:r>
          </w:p>
        </w:tc>
        <w:tc>
          <w:tcPr>
            <w:tcW w:w="1800" w:type="dxa"/>
          </w:tcPr>
          <w:p w:rsidR="00675AE7" w:rsidRPr="007B79B7" w:rsidRDefault="00675AE7" w:rsidP="00A623D0">
            <w:pPr>
              <w:jc w:val="center"/>
              <w:rPr>
                <w:b/>
                <w:bCs/>
                <w:rtl/>
              </w:rPr>
            </w:pPr>
            <w:r w:rsidRPr="007B79B7">
              <w:rPr>
                <w:rFonts w:hint="cs"/>
                <w:b/>
                <w:bCs/>
                <w:rtl/>
              </w:rPr>
              <w:t>מס' רישיון (אם יש)</w:t>
            </w:r>
          </w:p>
        </w:tc>
      </w:tr>
      <w:tr w:rsidR="00675AE7" w:rsidRPr="00A623D0" w:rsidTr="00675AE7">
        <w:tc>
          <w:tcPr>
            <w:tcW w:w="2132" w:type="dxa"/>
          </w:tcPr>
          <w:p w:rsidR="00675AE7" w:rsidRPr="00A623D0" w:rsidRDefault="00675AE7" w:rsidP="004B770B">
            <w:pPr>
              <w:rPr>
                <w:b/>
                <w:bCs/>
                <w:sz w:val="28"/>
                <w:szCs w:val="28"/>
                <w:rtl/>
              </w:rPr>
            </w:pPr>
          </w:p>
        </w:tc>
        <w:tc>
          <w:tcPr>
            <w:tcW w:w="1723" w:type="dxa"/>
          </w:tcPr>
          <w:p w:rsidR="00675AE7" w:rsidRPr="00A623D0" w:rsidRDefault="00675AE7" w:rsidP="004B770B">
            <w:pPr>
              <w:rPr>
                <w:b/>
                <w:bCs/>
                <w:sz w:val="28"/>
                <w:szCs w:val="28"/>
                <w:rtl/>
              </w:rPr>
            </w:pPr>
          </w:p>
        </w:tc>
        <w:tc>
          <w:tcPr>
            <w:tcW w:w="1461" w:type="dxa"/>
          </w:tcPr>
          <w:p w:rsidR="00675AE7" w:rsidRPr="00A623D0" w:rsidRDefault="00675AE7" w:rsidP="004B770B">
            <w:pPr>
              <w:rPr>
                <w:b/>
                <w:bCs/>
                <w:sz w:val="28"/>
                <w:szCs w:val="28"/>
                <w:rtl/>
              </w:rPr>
            </w:pPr>
          </w:p>
        </w:tc>
        <w:tc>
          <w:tcPr>
            <w:tcW w:w="1800" w:type="dxa"/>
          </w:tcPr>
          <w:p w:rsidR="00675AE7" w:rsidRPr="00A623D0" w:rsidRDefault="00675AE7" w:rsidP="004B770B">
            <w:pPr>
              <w:rPr>
                <w:b/>
                <w:bCs/>
                <w:sz w:val="28"/>
                <w:szCs w:val="28"/>
                <w:rtl/>
              </w:rPr>
            </w:pPr>
          </w:p>
        </w:tc>
      </w:tr>
      <w:tr w:rsidR="00675AE7" w:rsidRPr="00A623D0" w:rsidTr="00675AE7">
        <w:tc>
          <w:tcPr>
            <w:tcW w:w="2132" w:type="dxa"/>
          </w:tcPr>
          <w:p w:rsidR="00675AE7" w:rsidRPr="00A623D0" w:rsidRDefault="00675AE7" w:rsidP="004B770B">
            <w:pPr>
              <w:rPr>
                <w:b/>
                <w:bCs/>
                <w:sz w:val="28"/>
                <w:szCs w:val="28"/>
                <w:rtl/>
              </w:rPr>
            </w:pPr>
          </w:p>
        </w:tc>
        <w:tc>
          <w:tcPr>
            <w:tcW w:w="1723" w:type="dxa"/>
          </w:tcPr>
          <w:p w:rsidR="00675AE7" w:rsidRPr="00A623D0" w:rsidRDefault="00675AE7" w:rsidP="004B770B">
            <w:pPr>
              <w:rPr>
                <w:b/>
                <w:bCs/>
                <w:sz w:val="28"/>
                <w:szCs w:val="28"/>
                <w:rtl/>
              </w:rPr>
            </w:pPr>
          </w:p>
        </w:tc>
        <w:tc>
          <w:tcPr>
            <w:tcW w:w="1461" w:type="dxa"/>
          </w:tcPr>
          <w:p w:rsidR="00675AE7" w:rsidRPr="00A623D0" w:rsidRDefault="00675AE7" w:rsidP="004B770B">
            <w:pPr>
              <w:rPr>
                <w:b/>
                <w:bCs/>
                <w:sz w:val="28"/>
                <w:szCs w:val="28"/>
                <w:rtl/>
              </w:rPr>
            </w:pPr>
          </w:p>
        </w:tc>
        <w:tc>
          <w:tcPr>
            <w:tcW w:w="1800" w:type="dxa"/>
          </w:tcPr>
          <w:p w:rsidR="00675AE7" w:rsidRPr="00A623D0" w:rsidRDefault="00675AE7" w:rsidP="004B770B">
            <w:pPr>
              <w:rPr>
                <w:b/>
                <w:bCs/>
                <w:sz w:val="28"/>
                <w:szCs w:val="28"/>
                <w:rtl/>
              </w:rPr>
            </w:pPr>
          </w:p>
        </w:tc>
      </w:tr>
    </w:tbl>
    <w:p w:rsidR="001F49CF" w:rsidRDefault="001F49CF" w:rsidP="00635266">
      <w:pPr>
        <w:rPr>
          <w:u w:val="single"/>
          <w:rtl/>
        </w:rPr>
      </w:pPr>
    </w:p>
    <w:p w:rsidR="007B79B7" w:rsidRPr="007503CD" w:rsidRDefault="007B79B7" w:rsidP="00635266">
      <w:pPr>
        <w:rPr>
          <w:u w:val="single"/>
          <w:rtl/>
        </w:rPr>
      </w:pPr>
    </w:p>
    <w:p w:rsidR="00DE7F73" w:rsidRPr="00971DA6" w:rsidRDefault="007503CD" w:rsidP="00675AE7">
      <w:pPr>
        <w:rPr>
          <w:b/>
          <w:bCs/>
          <w:sz w:val="24"/>
          <w:u w:val="single"/>
        </w:rPr>
      </w:pPr>
      <w:r w:rsidRPr="007503CD">
        <w:rPr>
          <w:rFonts w:hint="cs"/>
          <w:rtl/>
        </w:rPr>
        <w:t xml:space="preserve">    7 </w:t>
      </w:r>
      <w:r w:rsidR="00293129" w:rsidRPr="007503CD">
        <w:rPr>
          <w:rtl/>
        </w:rPr>
        <w:t>.</w:t>
      </w:r>
      <w:r w:rsidR="00293129" w:rsidRPr="007503CD">
        <w:rPr>
          <w:u w:val="single"/>
          <w:rtl/>
        </w:rPr>
        <w:t xml:space="preserve"> </w:t>
      </w:r>
      <w:r w:rsidR="00D760FC">
        <w:rPr>
          <w:rFonts w:hint="cs"/>
          <w:b/>
          <w:bCs/>
          <w:u w:val="single"/>
          <w:rtl/>
        </w:rPr>
        <w:t xml:space="preserve">ניסיון חיובי מוכח ב </w:t>
      </w:r>
      <w:r w:rsidR="00D760FC">
        <w:rPr>
          <w:b/>
          <w:bCs/>
          <w:u w:val="single"/>
          <w:rtl/>
        </w:rPr>
        <w:t>–</w:t>
      </w:r>
      <w:r w:rsidR="00D760FC">
        <w:rPr>
          <w:rFonts w:hint="cs"/>
          <w:b/>
          <w:bCs/>
          <w:u w:val="single"/>
          <w:rtl/>
        </w:rPr>
        <w:t xml:space="preserve"> </w:t>
      </w:r>
      <w:r w:rsidR="00675AE7">
        <w:rPr>
          <w:rFonts w:hint="cs"/>
          <w:b/>
          <w:bCs/>
          <w:u w:val="single"/>
          <w:rtl/>
        </w:rPr>
        <w:t>4</w:t>
      </w:r>
      <w:r w:rsidR="00D760FC">
        <w:rPr>
          <w:rFonts w:hint="cs"/>
          <w:b/>
          <w:bCs/>
          <w:u w:val="single"/>
          <w:rtl/>
        </w:rPr>
        <w:t xml:space="preserve"> השנים האחרונות להוכחת תנאי סף 5 </w:t>
      </w:r>
      <w:r w:rsidR="00675AE7">
        <w:rPr>
          <w:rFonts w:hint="cs"/>
          <w:b/>
          <w:bCs/>
          <w:u w:val="single"/>
          <w:rtl/>
        </w:rPr>
        <w:t>ג</w:t>
      </w:r>
      <w:r w:rsidR="00D760FC">
        <w:rPr>
          <w:rFonts w:hint="cs"/>
          <w:b/>
          <w:bCs/>
          <w:u w:val="single"/>
          <w:rtl/>
        </w:rPr>
        <w:t>'</w:t>
      </w:r>
    </w:p>
    <w:p w:rsidR="00DE7F73" w:rsidRPr="00DE7F73" w:rsidRDefault="00DE7F73" w:rsidP="00635266">
      <w:pPr>
        <w:rPr>
          <w:b/>
          <w:bCs/>
          <w:sz w:val="24"/>
          <w:u w:val="single"/>
          <w:rtl/>
        </w:rPr>
      </w:pPr>
    </w:p>
    <w:p w:rsidR="00DE7F73" w:rsidRDefault="00DE7F73" w:rsidP="00635266">
      <w:pPr>
        <w:rPr>
          <w:b/>
          <w:bCs/>
          <w:rtl/>
        </w:rPr>
      </w:pPr>
      <w:r>
        <w:rPr>
          <w:rFonts w:hint="cs"/>
          <w:b/>
          <w:bCs/>
          <w:rtl/>
        </w:rPr>
        <w:t xml:space="preserve">           </w:t>
      </w:r>
    </w:p>
    <w:tbl>
      <w:tblPr>
        <w:bidiVisual/>
        <w:tblW w:w="6488"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
        <w:gridCol w:w="1445"/>
        <w:gridCol w:w="1384"/>
        <w:gridCol w:w="1418"/>
        <w:gridCol w:w="1418"/>
      </w:tblGrid>
      <w:tr w:rsidR="00916284" w:rsidRPr="00A623D0" w:rsidTr="00916284">
        <w:tc>
          <w:tcPr>
            <w:tcW w:w="823" w:type="dxa"/>
          </w:tcPr>
          <w:p w:rsidR="00916284" w:rsidRPr="00A623D0" w:rsidRDefault="00916284" w:rsidP="00A623D0">
            <w:pPr>
              <w:jc w:val="center"/>
              <w:rPr>
                <w:b/>
                <w:bCs/>
                <w:rtl/>
              </w:rPr>
            </w:pPr>
          </w:p>
        </w:tc>
        <w:tc>
          <w:tcPr>
            <w:tcW w:w="1445" w:type="dxa"/>
          </w:tcPr>
          <w:p w:rsidR="00916284" w:rsidRPr="00A623D0" w:rsidRDefault="00916284" w:rsidP="00A623D0">
            <w:pPr>
              <w:jc w:val="center"/>
              <w:rPr>
                <w:b/>
                <w:bCs/>
                <w:rtl/>
              </w:rPr>
            </w:pPr>
            <w:r w:rsidRPr="00A623D0">
              <w:rPr>
                <w:rFonts w:hint="cs"/>
                <w:b/>
                <w:bCs/>
                <w:rtl/>
              </w:rPr>
              <w:t>שם האתר</w:t>
            </w:r>
          </w:p>
        </w:tc>
        <w:tc>
          <w:tcPr>
            <w:tcW w:w="1384" w:type="dxa"/>
          </w:tcPr>
          <w:p w:rsidR="00916284" w:rsidRPr="00A623D0" w:rsidRDefault="00916284" w:rsidP="00A623D0">
            <w:pPr>
              <w:jc w:val="center"/>
              <w:rPr>
                <w:b/>
                <w:bCs/>
                <w:rtl/>
              </w:rPr>
            </w:pPr>
            <w:r w:rsidRPr="00A623D0">
              <w:rPr>
                <w:rFonts w:hint="cs"/>
                <w:b/>
                <w:bCs/>
                <w:rtl/>
              </w:rPr>
              <w:t>מועד ביצוע הפרוייקט</w:t>
            </w:r>
          </w:p>
        </w:tc>
        <w:tc>
          <w:tcPr>
            <w:tcW w:w="1418" w:type="dxa"/>
          </w:tcPr>
          <w:p w:rsidR="00916284" w:rsidRPr="00A623D0" w:rsidRDefault="00916284" w:rsidP="00A623D0">
            <w:pPr>
              <w:jc w:val="center"/>
              <w:rPr>
                <w:b/>
                <w:bCs/>
                <w:rtl/>
              </w:rPr>
            </w:pPr>
            <w:r w:rsidRPr="00A623D0">
              <w:rPr>
                <w:rFonts w:hint="cs"/>
                <w:b/>
                <w:bCs/>
                <w:rtl/>
              </w:rPr>
              <w:t xml:space="preserve">היקף כספי </w:t>
            </w:r>
          </w:p>
        </w:tc>
        <w:tc>
          <w:tcPr>
            <w:tcW w:w="1418" w:type="dxa"/>
          </w:tcPr>
          <w:p w:rsidR="00916284" w:rsidRPr="00A623D0" w:rsidRDefault="00916284" w:rsidP="00A623D0">
            <w:pPr>
              <w:jc w:val="center"/>
              <w:rPr>
                <w:b/>
                <w:bCs/>
                <w:rtl/>
              </w:rPr>
            </w:pPr>
            <w:r w:rsidRPr="00A623D0">
              <w:rPr>
                <w:rFonts w:hint="cs"/>
                <w:b/>
                <w:bCs/>
                <w:rtl/>
              </w:rPr>
              <w:t xml:space="preserve">שם  איש הקשר המזמין </w:t>
            </w:r>
          </w:p>
        </w:tc>
      </w:tr>
      <w:tr w:rsidR="00916284" w:rsidRPr="00A623D0" w:rsidTr="00916284">
        <w:tc>
          <w:tcPr>
            <w:tcW w:w="823" w:type="dxa"/>
          </w:tcPr>
          <w:p w:rsidR="00916284" w:rsidRPr="00A623D0" w:rsidRDefault="00916284" w:rsidP="004B770B">
            <w:pPr>
              <w:rPr>
                <w:b/>
                <w:bCs/>
                <w:sz w:val="28"/>
                <w:szCs w:val="28"/>
                <w:rtl/>
              </w:rPr>
            </w:pPr>
            <w:r w:rsidRPr="00A623D0">
              <w:rPr>
                <w:rFonts w:hint="cs"/>
                <w:b/>
                <w:bCs/>
                <w:sz w:val="28"/>
                <w:szCs w:val="28"/>
                <w:rtl/>
              </w:rPr>
              <w:t>1</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sidRPr="00A623D0">
              <w:rPr>
                <w:rFonts w:hint="cs"/>
                <w:b/>
                <w:bCs/>
                <w:sz w:val="28"/>
                <w:szCs w:val="28"/>
                <w:rtl/>
              </w:rPr>
              <w:t>2</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sidRPr="00A623D0">
              <w:rPr>
                <w:rFonts w:hint="cs"/>
                <w:b/>
                <w:bCs/>
                <w:sz w:val="28"/>
                <w:szCs w:val="28"/>
                <w:rtl/>
              </w:rPr>
              <w:t>3</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sidRPr="00A623D0">
              <w:rPr>
                <w:rFonts w:hint="cs"/>
                <w:b/>
                <w:bCs/>
                <w:sz w:val="28"/>
                <w:szCs w:val="28"/>
                <w:rtl/>
              </w:rPr>
              <w:t>4</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sidRPr="00A623D0">
              <w:rPr>
                <w:rFonts w:hint="cs"/>
                <w:b/>
                <w:bCs/>
                <w:sz w:val="28"/>
                <w:szCs w:val="28"/>
                <w:rtl/>
              </w:rPr>
              <w:t>5</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Pr>
                <w:rFonts w:hint="cs"/>
                <w:b/>
                <w:bCs/>
                <w:sz w:val="28"/>
                <w:szCs w:val="28"/>
                <w:rtl/>
              </w:rPr>
              <w:t>6</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Pr>
                <w:rFonts w:hint="cs"/>
                <w:b/>
                <w:bCs/>
                <w:sz w:val="28"/>
                <w:szCs w:val="28"/>
                <w:rtl/>
              </w:rPr>
              <w:t>7</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Pr>
                <w:rFonts w:hint="cs"/>
                <w:b/>
                <w:bCs/>
                <w:sz w:val="28"/>
                <w:szCs w:val="28"/>
                <w:rtl/>
              </w:rPr>
              <w:t>8</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Pr>
                <w:rFonts w:hint="cs"/>
                <w:b/>
                <w:bCs/>
                <w:sz w:val="28"/>
                <w:szCs w:val="28"/>
                <w:rtl/>
              </w:rPr>
              <w:t>9</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r w:rsidR="00916284" w:rsidRPr="00A623D0" w:rsidTr="00916284">
        <w:tc>
          <w:tcPr>
            <w:tcW w:w="823" w:type="dxa"/>
          </w:tcPr>
          <w:p w:rsidR="00916284" w:rsidRPr="00A623D0" w:rsidRDefault="00916284" w:rsidP="004B770B">
            <w:pPr>
              <w:rPr>
                <w:b/>
                <w:bCs/>
                <w:sz w:val="28"/>
                <w:szCs w:val="28"/>
                <w:rtl/>
              </w:rPr>
            </w:pPr>
            <w:r>
              <w:rPr>
                <w:rFonts w:hint="cs"/>
                <w:b/>
                <w:bCs/>
                <w:sz w:val="28"/>
                <w:szCs w:val="28"/>
                <w:rtl/>
              </w:rPr>
              <w:t>10</w:t>
            </w:r>
          </w:p>
        </w:tc>
        <w:tc>
          <w:tcPr>
            <w:tcW w:w="1445" w:type="dxa"/>
          </w:tcPr>
          <w:p w:rsidR="00916284" w:rsidRPr="00A623D0" w:rsidRDefault="00916284" w:rsidP="004B770B">
            <w:pPr>
              <w:rPr>
                <w:b/>
                <w:bCs/>
                <w:sz w:val="28"/>
                <w:szCs w:val="28"/>
                <w:rtl/>
              </w:rPr>
            </w:pPr>
          </w:p>
        </w:tc>
        <w:tc>
          <w:tcPr>
            <w:tcW w:w="1384"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c>
          <w:tcPr>
            <w:tcW w:w="1418" w:type="dxa"/>
          </w:tcPr>
          <w:p w:rsidR="00916284" w:rsidRPr="00A623D0" w:rsidRDefault="00916284" w:rsidP="004B770B">
            <w:pPr>
              <w:rPr>
                <w:b/>
                <w:bCs/>
                <w:sz w:val="28"/>
                <w:szCs w:val="28"/>
                <w:rtl/>
              </w:rPr>
            </w:pPr>
          </w:p>
        </w:tc>
      </w:tr>
    </w:tbl>
    <w:p w:rsidR="00293129" w:rsidRPr="00767F57" w:rsidRDefault="00293129" w:rsidP="00A67C45">
      <w:pPr>
        <w:rPr>
          <w:b/>
          <w:bCs/>
          <w:highlight w:val="yellow"/>
          <w:rtl/>
        </w:rPr>
      </w:pPr>
    </w:p>
    <w:p w:rsidR="00916284" w:rsidRDefault="00916284" w:rsidP="00916284">
      <w:pPr>
        <w:rPr>
          <w:b/>
          <w:bCs/>
          <w:highlight w:val="yellow"/>
          <w:rtl/>
        </w:rPr>
      </w:pPr>
    </w:p>
    <w:p w:rsidR="00293129" w:rsidRPr="00916284" w:rsidRDefault="00293129" w:rsidP="00916284">
      <w:pPr>
        <w:rPr>
          <w:b/>
          <w:bCs/>
          <w:highlight w:val="yellow"/>
          <w:rtl/>
        </w:rPr>
      </w:pPr>
      <w:r w:rsidRPr="00767F57">
        <w:rPr>
          <w:rFonts w:hint="cs"/>
          <w:b/>
          <w:bCs/>
          <w:highlight w:val="yellow"/>
          <w:rtl/>
        </w:rPr>
        <w:t xml:space="preserve"> </w:t>
      </w:r>
    </w:p>
    <w:p w:rsidR="00293129" w:rsidRDefault="00AB2CC7" w:rsidP="00635266">
      <w:pPr>
        <w:pStyle w:val="a5"/>
        <w:rPr>
          <w:rtl/>
        </w:rPr>
      </w:pPr>
      <w:r>
        <w:rPr>
          <w:rFonts w:hint="cs"/>
          <w:rtl/>
        </w:rPr>
        <w:t>8</w:t>
      </w:r>
      <w:r w:rsidR="00293129">
        <w:rPr>
          <w:rtl/>
        </w:rPr>
        <w:t>. הננו מצהירים בזה שכל הפרטים דלעיל נכונים ומלאים.</w:t>
      </w:r>
    </w:p>
    <w:p w:rsidR="00293129" w:rsidRDefault="00293129" w:rsidP="00635266">
      <w:pPr>
        <w:pStyle w:val="1"/>
        <w:rPr>
          <w:rtl/>
        </w:rPr>
      </w:pPr>
    </w:p>
    <w:p w:rsidR="00293129" w:rsidRDefault="00293129" w:rsidP="00635266">
      <w:pPr>
        <w:pStyle w:val="1"/>
        <w:rPr>
          <w:rtl/>
        </w:rPr>
      </w:pPr>
    </w:p>
    <w:p w:rsidR="00293129" w:rsidRDefault="00293129" w:rsidP="00635266">
      <w:pPr>
        <w:pStyle w:val="1"/>
        <w:rPr>
          <w:rtl/>
        </w:rPr>
      </w:pPr>
    </w:p>
    <w:p w:rsidR="00916284" w:rsidRPr="00916284" w:rsidRDefault="00916284" w:rsidP="00916284">
      <w:pPr>
        <w:rPr>
          <w:rtl/>
        </w:rPr>
      </w:pPr>
    </w:p>
    <w:p w:rsidR="00293129" w:rsidRPr="00767F57" w:rsidRDefault="00293129" w:rsidP="00635266">
      <w:pPr>
        <w:pStyle w:val="1"/>
        <w:rPr>
          <w:u w:val="none"/>
        </w:rPr>
      </w:pPr>
      <w:r w:rsidRPr="00767F57">
        <w:rPr>
          <w:u w:val="none"/>
          <w:rtl/>
        </w:rPr>
        <w:t>תאריך__________ שם המציע:___________ חתימת המציע:___________</w:t>
      </w:r>
    </w:p>
    <w:p w:rsidR="00293129" w:rsidRDefault="00293129" w:rsidP="00635266">
      <w:pPr>
        <w:ind w:left="165"/>
        <w:rPr>
          <w:b/>
          <w:bCs/>
          <w:rtl/>
        </w:rPr>
      </w:pPr>
      <w:r>
        <w:rPr>
          <w:rFonts w:hint="cs"/>
          <w:b/>
          <w:bCs/>
          <w:rtl/>
        </w:rPr>
        <w:t xml:space="preserve"> </w:t>
      </w:r>
    </w:p>
    <w:p w:rsidR="00675AE7" w:rsidRDefault="00675AE7" w:rsidP="0069473C">
      <w:pPr>
        <w:spacing w:line="360" w:lineRule="auto"/>
        <w:rPr>
          <w:b/>
          <w:bCs/>
          <w:rtl/>
        </w:rPr>
      </w:pPr>
    </w:p>
    <w:p w:rsidR="009965B8" w:rsidRDefault="007B32AE" w:rsidP="00635266">
      <w:pPr>
        <w:rPr>
          <w:b/>
          <w:bCs/>
          <w:u w:val="single"/>
          <w:rtl/>
        </w:rPr>
      </w:pPr>
      <w:r>
        <w:rPr>
          <w:rFonts w:hint="cs"/>
          <w:b/>
          <w:bCs/>
          <w:u w:val="single"/>
          <w:rtl/>
        </w:rPr>
        <w:lastRenderedPageBreak/>
        <w:t>נס</w:t>
      </w:r>
      <w:r w:rsidR="009965B8" w:rsidRPr="003151A7">
        <w:rPr>
          <w:rFonts w:hint="cs"/>
          <w:b/>
          <w:bCs/>
          <w:u w:val="single"/>
          <w:rtl/>
        </w:rPr>
        <w:t xml:space="preserve">פח ד' </w:t>
      </w:r>
    </w:p>
    <w:p w:rsidR="00EE172D" w:rsidRPr="00B07871" w:rsidRDefault="00EE172D" w:rsidP="00E638C1">
      <w:pPr>
        <w:pStyle w:val="2"/>
        <w:jc w:val="center"/>
        <w:rPr>
          <w:rFonts w:cs="David"/>
          <w:i w:val="0"/>
          <w:iCs w:val="0"/>
          <w:sz w:val="24"/>
          <w:szCs w:val="24"/>
          <w:u w:val="single"/>
          <w:rtl/>
        </w:rPr>
      </w:pPr>
      <w:r w:rsidRPr="00B07871">
        <w:rPr>
          <w:rFonts w:cs="David"/>
          <w:i w:val="0"/>
          <w:iCs w:val="0"/>
          <w:sz w:val="24"/>
          <w:szCs w:val="24"/>
          <w:u w:val="single"/>
          <w:rtl/>
        </w:rPr>
        <w:t xml:space="preserve">דרישות כלליות לביצוע עבודות </w:t>
      </w:r>
      <w:r w:rsidR="005D02C0">
        <w:rPr>
          <w:rFonts w:cs="David" w:hint="cs"/>
          <w:i w:val="0"/>
          <w:iCs w:val="0"/>
          <w:sz w:val="24"/>
          <w:szCs w:val="24"/>
          <w:u w:val="single"/>
          <w:rtl/>
        </w:rPr>
        <w:t>אינסטלציה</w:t>
      </w:r>
      <w:r w:rsidR="000348AA">
        <w:rPr>
          <w:rFonts w:cs="David" w:hint="cs"/>
          <w:i w:val="0"/>
          <w:iCs w:val="0"/>
          <w:sz w:val="24"/>
          <w:szCs w:val="24"/>
          <w:u w:val="single"/>
          <w:rtl/>
        </w:rPr>
        <w:t xml:space="preserve"> </w:t>
      </w:r>
      <w:r w:rsidR="00E638C1">
        <w:rPr>
          <w:rFonts w:cs="David" w:hint="cs"/>
          <w:i w:val="0"/>
          <w:iCs w:val="0"/>
          <w:sz w:val="24"/>
          <w:szCs w:val="24"/>
          <w:u w:val="single"/>
          <w:rtl/>
        </w:rPr>
        <w:t>במרכז הרפואי</w:t>
      </w:r>
    </w:p>
    <w:p w:rsidR="00EE172D" w:rsidRPr="00EE172D" w:rsidRDefault="00EE172D" w:rsidP="00EE172D">
      <w:pPr>
        <w:rPr>
          <w:sz w:val="24"/>
          <w:u w:val="single"/>
          <w:rtl/>
        </w:rPr>
      </w:pPr>
    </w:p>
    <w:p w:rsidR="00EE172D" w:rsidRPr="00EE172D" w:rsidRDefault="00EE172D" w:rsidP="00732FA7">
      <w:pPr>
        <w:numPr>
          <w:ilvl w:val="0"/>
          <w:numId w:val="27"/>
        </w:numPr>
        <w:rPr>
          <w:sz w:val="24"/>
          <w:rtl/>
        </w:rPr>
      </w:pPr>
      <w:r w:rsidRPr="00EE172D">
        <w:rPr>
          <w:sz w:val="24"/>
          <w:rtl/>
        </w:rPr>
        <w:t xml:space="preserve">בקבלת מסמכי המכרז, מתבקש המציע, לקרוא בעיון רב את החומר הקשור למכרז ולבסס </w:t>
      </w:r>
    </w:p>
    <w:p w:rsidR="00EE172D" w:rsidRPr="00EE172D" w:rsidRDefault="00EE172D" w:rsidP="00EE172D">
      <w:pPr>
        <w:rPr>
          <w:sz w:val="24"/>
          <w:rtl/>
        </w:rPr>
      </w:pPr>
      <w:r w:rsidRPr="00EE172D">
        <w:rPr>
          <w:sz w:val="24"/>
          <w:rtl/>
        </w:rPr>
        <w:t xml:space="preserve">      עליהם את הצעותיו.</w:t>
      </w:r>
    </w:p>
    <w:p w:rsidR="00EE172D" w:rsidRPr="00EE172D" w:rsidRDefault="00EE172D" w:rsidP="00EE172D">
      <w:pPr>
        <w:rPr>
          <w:sz w:val="24"/>
          <w:rtl/>
        </w:rPr>
      </w:pPr>
    </w:p>
    <w:p w:rsidR="00EE172D" w:rsidRPr="00EE172D" w:rsidRDefault="00EE172D" w:rsidP="00732FA7">
      <w:pPr>
        <w:numPr>
          <w:ilvl w:val="0"/>
          <w:numId w:val="27"/>
        </w:numPr>
        <w:rPr>
          <w:sz w:val="24"/>
          <w:rtl/>
        </w:rPr>
      </w:pPr>
      <w:r w:rsidRPr="00EE172D">
        <w:rPr>
          <w:sz w:val="24"/>
          <w:rtl/>
        </w:rPr>
        <w:t>א. על הקבלן לדאוג לתקפותם של כל הר</w:t>
      </w:r>
      <w:r w:rsidRPr="00EE172D">
        <w:rPr>
          <w:rFonts w:hint="cs"/>
          <w:sz w:val="24"/>
          <w:rtl/>
        </w:rPr>
        <w:t>י</w:t>
      </w:r>
      <w:r w:rsidRPr="00EE172D">
        <w:rPr>
          <w:sz w:val="24"/>
          <w:rtl/>
        </w:rPr>
        <w:t xml:space="preserve">שיונות, ביטוחים והערבויות הנדרשים במסמכי </w:t>
      </w:r>
      <w:r w:rsidRPr="00EE172D">
        <w:rPr>
          <w:sz w:val="24"/>
          <w:rtl/>
        </w:rPr>
        <w:br/>
        <w:t xml:space="preserve">     המכרז וההסכם במשך כל תקופת ההסכם ו/או תקופת הארכה של ההתקשרות. כל </w:t>
      </w:r>
      <w:r w:rsidRPr="00EE172D">
        <w:rPr>
          <w:sz w:val="24"/>
          <w:rtl/>
        </w:rPr>
        <w:br/>
        <w:t xml:space="preserve">     ר</w:t>
      </w:r>
      <w:r w:rsidRPr="00EE172D">
        <w:rPr>
          <w:rFonts w:hint="cs"/>
          <w:sz w:val="24"/>
          <w:rtl/>
        </w:rPr>
        <w:t>י</w:t>
      </w:r>
      <w:r w:rsidRPr="00EE172D">
        <w:rPr>
          <w:sz w:val="24"/>
          <w:rtl/>
        </w:rPr>
        <w:t xml:space="preserve">שיון לא תקף יגרום לפסילת ההצעה, ובמהלך תקופת ההסכם יחשב להפרה יסודית </w:t>
      </w:r>
      <w:r w:rsidRPr="00EE172D">
        <w:rPr>
          <w:sz w:val="24"/>
          <w:rtl/>
        </w:rPr>
        <w:br/>
        <w:t xml:space="preserve">     העלולה להביא לביטולו של ההסכם.</w:t>
      </w:r>
    </w:p>
    <w:p w:rsidR="00EE172D" w:rsidRPr="00EE172D" w:rsidRDefault="00EE172D" w:rsidP="00EE172D">
      <w:pPr>
        <w:rPr>
          <w:sz w:val="24"/>
          <w:rtl/>
        </w:rPr>
      </w:pPr>
    </w:p>
    <w:p w:rsidR="00EE172D" w:rsidRPr="00EE172D" w:rsidRDefault="00EE172D" w:rsidP="00EE172D">
      <w:pPr>
        <w:rPr>
          <w:sz w:val="24"/>
          <w:rtl/>
        </w:rPr>
      </w:pPr>
      <w:r w:rsidRPr="00EE172D">
        <w:rPr>
          <w:sz w:val="24"/>
          <w:rtl/>
        </w:rPr>
        <w:t xml:space="preserve">       ב. הקבלן עשוי להתבקש להביא אישורים נוספים.</w:t>
      </w:r>
    </w:p>
    <w:p w:rsidR="00096F22" w:rsidRPr="00225D0D" w:rsidRDefault="00EE172D" w:rsidP="006F717D">
      <w:pPr>
        <w:rPr>
          <w:sz w:val="24"/>
        </w:rPr>
      </w:pPr>
      <w:r w:rsidRPr="00EE172D">
        <w:rPr>
          <w:sz w:val="24"/>
          <w:rtl/>
        </w:rPr>
        <w:t xml:space="preserve"> </w:t>
      </w:r>
    </w:p>
    <w:p w:rsidR="00EE172D" w:rsidRPr="006F717D" w:rsidRDefault="00EE172D" w:rsidP="00732FA7">
      <w:pPr>
        <w:numPr>
          <w:ilvl w:val="0"/>
          <w:numId w:val="27"/>
        </w:numPr>
        <w:rPr>
          <w:sz w:val="24"/>
          <w:rtl/>
        </w:rPr>
      </w:pPr>
      <w:r w:rsidRPr="00EE172D">
        <w:rPr>
          <w:sz w:val="24"/>
          <w:rtl/>
        </w:rPr>
        <w:t xml:space="preserve">על הקבלן להתחיל במתן השירותים לא יאוחר </w:t>
      </w:r>
      <w:r w:rsidR="006F717D">
        <w:rPr>
          <w:rFonts w:hint="cs"/>
          <w:sz w:val="24"/>
          <w:rtl/>
        </w:rPr>
        <w:t>מהמועד הנקוב</w:t>
      </w:r>
      <w:r w:rsidRPr="00EE172D">
        <w:rPr>
          <w:sz w:val="24"/>
          <w:rtl/>
        </w:rPr>
        <w:t xml:space="preserve"> </w:t>
      </w:r>
      <w:r w:rsidR="006F717D">
        <w:rPr>
          <w:rFonts w:hint="cs"/>
          <w:sz w:val="24"/>
          <w:rtl/>
        </w:rPr>
        <w:t>ב</w:t>
      </w:r>
      <w:r w:rsidRPr="00EE172D">
        <w:rPr>
          <w:sz w:val="24"/>
          <w:rtl/>
        </w:rPr>
        <w:t xml:space="preserve">צו התחלת </w:t>
      </w:r>
      <w:r w:rsidRPr="006F717D">
        <w:rPr>
          <w:sz w:val="24"/>
          <w:rtl/>
        </w:rPr>
        <w:t xml:space="preserve">עבודה  ע"י </w:t>
      </w:r>
      <w:r w:rsidR="00F96465">
        <w:rPr>
          <w:rFonts w:hint="cs"/>
          <w:sz w:val="24"/>
          <w:rtl/>
        </w:rPr>
        <w:t>המרכז הרפואי ת"א</w:t>
      </w:r>
      <w:r w:rsidRPr="006F717D">
        <w:rPr>
          <w:sz w:val="24"/>
          <w:rtl/>
        </w:rPr>
        <w:t>.</w:t>
      </w:r>
    </w:p>
    <w:p w:rsidR="00EE172D" w:rsidRPr="00EE172D" w:rsidRDefault="00EE172D" w:rsidP="00EE172D">
      <w:pPr>
        <w:rPr>
          <w:sz w:val="24"/>
          <w:rtl/>
        </w:rPr>
      </w:pPr>
    </w:p>
    <w:p w:rsidR="00EE172D" w:rsidRPr="00EE172D" w:rsidRDefault="00F96465" w:rsidP="00732FA7">
      <w:pPr>
        <w:numPr>
          <w:ilvl w:val="0"/>
          <w:numId w:val="27"/>
        </w:numPr>
        <w:rPr>
          <w:sz w:val="24"/>
          <w:rtl/>
        </w:rPr>
      </w:pPr>
      <w:r>
        <w:rPr>
          <w:rFonts w:hint="cs"/>
          <w:sz w:val="24"/>
          <w:rtl/>
        </w:rPr>
        <w:t>המרכז הרפואי ת"א</w:t>
      </w:r>
      <w:r w:rsidR="00EE172D" w:rsidRPr="00EE172D">
        <w:rPr>
          <w:sz w:val="24"/>
          <w:rtl/>
        </w:rPr>
        <w:t xml:space="preserve"> רשאי שלא לאשר העסקת עובד כלשהו</w:t>
      </w:r>
      <w:r w:rsidR="00D31141">
        <w:rPr>
          <w:sz w:val="24"/>
          <w:rtl/>
        </w:rPr>
        <w:t xml:space="preserve"> של הקבלן, וזאת  ללא צורך במתן </w:t>
      </w:r>
      <w:r w:rsidR="00EE172D" w:rsidRPr="00EE172D">
        <w:rPr>
          <w:sz w:val="24"/>
          <w:rtl/>
        </w:rPr>
        <w:t xml:space="preserve">נימוקים לכך.  </w:t>
      </w:r>
    </w:p>
    <w:p w:rsidR="00EE172D" w:rsidRPr="00EE172D" w:rsidRDefault="00EE172D" w:rsidP="00EE172D">
      <w:pPr>
        <w:rPr>
          <w:sz w:val="24"/>
          <w:rtl/>
        </w:rPr>
      </w:pPr>
    </w:p>
    <w:p w:rsidR="00EE172D" w:rsidRDefault="00EE172D" w:rsidP="00732FA7">
      <w:pPr>
        <w:numPr>
          <w:ilvl w:val="0"/>
          <w:numId w:val="27"/>
        </w:numPr>
        <w:rPr>
          <w:sz w:val="24"/>
        </w:rPr>
      </w:pPr>
      <w:r w:rsidRPr="00EE172D">
        <w:rPr>
          <w:sz w:val="24"/>
          <w:rtl/>
        </w:rPr>
        <w:t xml:space="preserve"> הקבלן יקיים על חשבונו ביטוח תקף מהסוגים שלהלן: ביטוח רכוש, ביטוח אחריות כלפי צד שלישי, ביטוח חבות מעבידים וביטוח מעבידים, והכל כנדרש בהסכם.</w:t>
      </w:r>
    </w:p>
    <w:p w:rsidR="00EE172D" w:rsidRDefault="00EE172D" w:rsidP="00EE172D">
      <w:pPr>
        <w:rPr>
          <w:sz w:val="24"/>
          <w:rtl/>
        </w:rPr>
      </w:pPr>
    </w:p>
    <w:p w:rsidR="004E2701" w:rsidRDefault="00EE172D" w:rsidP="00732FA7">
      <w:pPr>
        <w:numPr>
          <w:ilvl w:val="0"/>
          <w:numId w:val="27"/>
        </w:numPr>
        <w:rPr>
          <w:sz w:val="24"/>
        </w:rPr>
      </w:pPr>
      <w:r>
        <w:rPr>
          <w:rFonts w:hint="cs"/>
          <w:sz w:val="24"/>
          <w:rtl/>
        </w:rPr>
        <w:t>כ"א:</w:t>
      </w:r>
    </w:p>
    <w:p w:rsidR="004E2701" w:rsidRDefault="004E2701" w:rsidP="004E2701">
      <w:pPr>
        <w:ind w:left="360"/>
        <w:rPr>
          <w:sz w:val="24"/>
          <w:rtl/>
        </w:rPr>
      </w:pPr>
    </w:p>
    <w:p w:rsidR="00B07871" w:rsidRPr="004E2701" w:rsidRDefault="00B07871" w:rsidP="00675AE7">
      <w:pPr>
        <w:ind w:left="360"/>
        <w:rPr>
          <w:sz w:val="24"/>
        </w:rPr>
      </w:pPr>
      <w:r w:rsidRPr="004E2701">
        <w:rPr>
          <w:rFonts w:hint="cs"/>
          <w:sz w:val="24"/>
          <w:rtl/>
        </w:rPr>
        <w:t xml:space="preserve">למנהל העבודה </w:t>
      </w:r>
      <w:r w:rsidR="0001745A">
        <w:rPr>
          <w:rFonts w:hint="cs"/>
          <w:sz w:val="24"/>
          <w:rtl/>
        </w:rPr>
        <w:t xml:space="preserve">של הקבלן זה שיבצע את העבודה בשטח </w:t>
      </w:r>
      <w:r w:rsidRPr="004E2701">
        <w:rPr>
          <w:rFonts w:hint="cs"/>
          <w:sz w:val="24"/>
          <w:rtl/>
        </w:rPr>
        <w:t>יהיה אישור הסמכה ל"נאמן בטיחות</w:t>
      </w:r>
      <w:r w:rsidR="005177E6" w:rsidRPr="004E2701">
        <w:rPr>
          <w:rFonts w:hint="cs"/>
          <w:sz w:val="24"/>
          <w:rtl/>
        </w:rPr>
        <w:t xml:space="preserve"> בעבודה"</w:t>
      </w:r>
      <w:r w:rsidRPr="004E2701">
        <w:rPr>
          <w:rFonts w:hint="cs"/>
          <w:sz w:val="24"/>
          <w:rtl/>
        </w:rPr>
        <w:t xml:space="preserve">. </w:t>
      </w:r>
    </w:p>
    <w:p w:rsidR="00B07871" w:rsidRPr="005177E6" w:rsidRDefault="00B07871" w:rsidP="00B07871">
      <w:pPr>
        <w:ind w:left="360"/>
        <w:rPr>
          <w:strike/>
          <w:color w:val="FF0000"/>
          <w:sz w:val="24"/>
          <w:rtl/>
        </w:rPr>
      </w:pPr>
    </w:p>
    <w:p w:rsidR="00EE172D" w:rsidRPr="00EE172D" w:rsidRDefault="00EE172D" w:rsidP="00EE172D">
      <w:pPr>
        <w:rPr>
          <w:sz w:val="24"/>
          <w:u w:val="single"/>
          <w:rtl/>
        </w:rPr>
      </w:pPr>
    </w:p>
    <w:p w:rsidR="00EE172D" w:rsidRPr="00EE172D" w:rsidRDefault="00EE172D" w:rsidP="00B07871">
      <w:pPr>
        <w:rPr>
          <w:sz w:val="24"/>
          <w:rtl/>
        </w:rPr>
      </w:pPr>
      <w:r w:rsidRPr="00EE172D">
        <w:rPr>
          <w:sz w:val="24"/>
          <w:rtl/>
        </w:rPr>
        <w:t>----------</w:t>
      </w:r>
      <w:r w:rsidR="00B07871">
        <w:rPr>
          <w:rFonts w:hint="cs"/>
          <w:sz w:val="24"/>
          <w:rtl/>
        </w:rPr>
        <w:t>--------------------------</w:t>
      </w:r>
      <w:r w:rsidRPr="00EE172D">
        <w:rPr>
          <w:sz w:val="24"/>
          <w:rtl/>
        </w:rPr>
        <w:t>-------------------------------------------------------------------</w:t>
      </w:r>
    </w:p>
    <w:p w:rsidR="00EE172D" w:rsidRPr="00EE172D" w:rsidRDefault="00EE172D" w:rsidP="00EE172D">
      <w:pPr>
        <w:rPr>
          <w:sz w:val="24"/>
          <w:u w:val="single"/>
          <w:rtl/>
        </w:rPr>
      </w:pPr>
      <w:r w:rsidRPr="00EE172D">
        <w:rPr>
          <w:sz w:val="24"/>
          <w:u w:val="single"/>
          <w:rtl/>
        </w:rPr>
        <w:t>הצהרת</w:t>
      </w:r>
      <w:r w:rsidR="0069473C">
        <w:rPr>
          <w:rFonts w:hint="cs"/>
          <w:sz w:val="24"/>
          <w:u w:val="single"/>
          <w:rtl/>
        </w:rPr>
        <w:t xml:space="preserve"> </w:t>
      </w:r>
      <w:r w:rsidR="000348AA">
        <w:rPr>
          <w:rFonts w:hint="cs"/>
          <w:sz w:val="24"/>
          <w:u w:val="single"/>
          <w:rtl/>
        </w:rPr>
        <w:t>ו</w:t>
      </w:r>
      <w:r w:rsidR="0069473C">
        <w:rPr>
          <w:rFonts w:hint="cs"/>
          <w:sz w:val="24"/>
          <w:u w:val="single"/>
          <w:rtl/>
        </w:rPr>
        <w:t>התחייבות</w:t>
      </w:r>
      <w:r w:rsidRPr="00EE172D">
        <w:rPr>
          <w:sz w:val="24"/>
          <w:u w:val="single"/>
          <w:rtl/>
        </w:rPr>
        <w:t xml:space="preserve"> המציע:</w:t>
      </w:r>
    </w:p>
    <w:p w:rsidR="00EE172D" w:rsidRPr="00EE172D" w:rsidRDefault="00EE172D" w:rsidP="00EE172D">
      <w:pPr>
        <w:rPr>
          <w:sz w:val="24"/>
          <w:rtl/>
        </w:rPr>
      </w:pPr>
      <w:r w:rsidRPr="00EE172D">
        <w:rPr>
          <w:sz w:val="24"/>
          <w:rtl/>
        </w:rPr>
        <w:t xml:space="preserve"> </w:t>
      </w:r>
    </w:p>
    <w:p w:rsidR="00EE172D" w:rsidRPr="00EE172D" w:rsidRDefault="00EE172D" w:rsidP="00732FA7">
      <w:pPr>
        <w:numPr>
          <w:ilvl w:val="0"/>
          <w:numId w:val="27"/>
        </w:numPr>
        <w:rPr>
          <w:sz w:val="24"/>
          <w:rtl/>
        </w:rPr>
      </w:pPr>
      <w:r w:rsidRPr="00EE172D">
        <w:rPr>
          <w:sz w:val="24"/>
          <w:rtl/>
        </w:rPr>
        <w:t>הנני מצהיר</w:t>
      </w:r>
      <w:r w:rsidR="0069473C">
        <w:rPr>
          <w:rFonts w:hint="cs"/>
          <w:sz w:val="24"/>
          <w:rtl/>
        </w:rPr>
        <w:t xml:space="preserve"> ומתחייב</w:t>
      </w:r>
      <w:r w:rsidRPr="00EE172D">
        <w:rPr>
          <w:sz w:val="24"/>
          <w:rtl/>
        </w:rPr>
        <w:t xml:space="preserve"> בזה על הסכמתי למלא אחר כל התנאים והדרישות של המכרז.</w:t>
      </w:r>
    </w:p>
    <w:p w:rsidR="00EE172D" w:rsidRPr="00EE172D" w:rsidRDefault="00EE172D" w:rsidP="00EE172D">
      <w:pPr>
        <w:rPr>
          <w:sz w:val="24"/>
          <w:rtl/>
        </w:rPr>
      </w:pPr>
    </w:p>
    <w:p w:rsidR="00EE172D" w:rsidRPr="007B79B7" w:rsidRDefault="00EE172D" w:rsidP="00EE172D">
      <w:pPr>
        <w:rPr>
          <w:sz w:val="24"/>
          <w:rtl/>
        </w:rPr>
      </w:pPr>
    </w:p>
    <w:p w:rsidR="00EE172D" w:rsidRPr="007B79B7" w:rsidRDefault="00EE172D" w:rsidP="00EE172D">
      <w:pPr>
        <w:pStyle w:val="1"/>
        <w:rPr>
          <w:b w:val="0"/>
          <w:bCs w:val="0"/>
          <w:sz w:val="24"/>
          <w:szCs w:val="24"/>
          <w:u w:val="none"/>
        </w:rPr>
      </w:pPr>
      <w:r w:rsidRPr="007B79B7">
        <w:rPr>
          <w:b w:val="0"/>
          <w:bCs w:val="0"/>
          <w:sz w:val="24"/>
          <w:szCs w:val="24"/>
          <w:u w:val="none"/>
          <w:rtl/>
        </w:rPr>
        <w:t>תאריך:___________ שם המציע:____________ חתימת  המציע:_________</w:t>
      </w:r>
    </w:p>
    <w:p w:rsidR="008328D2" w:rsidRPr="00EE172D" w:rsidRDefault="008328D2" w:rsidP="00635266">
      <w:pPr>
        <w:rPr>
          <w:sz w:val="24"/>
          <w:rtl/>
          <w:lang w:eastAsia="en-US"/>
        </w:rPr>
      </w:pPr>
    </w:p>
    <w:p w:rsidR="002E0E0A" w:rsidRDefault="002E0E0A"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6F717D" w:rsidRDefault="006F717D" w:rsidP="00635266">
      <w:pPr>
        <w:rPr>
          <w:b/>
          <w:bCs/>
          <w:sz w:val="19"/>
          <w:u w:val="single"/>
          <w:rtl/>
        </w:rPr>
      </w:pPr>
    </w:p>
    <w:p w:rsidR="00D760FC" w:rsidRDefault="00D760FC" w:rsidP="00635266">
      <w:pPr>
        <w:rPr>
          <w:b/>
          <w:bCs/>
          <w:sz w:val="19"/>
          <w:u w:val="single"/>
          <w:rtl/>
        </w:rPr>
      </w:pPr>
    </w:p>
    <w:p w:rsidR="00D31141" w:rsidRDefault="00D31141" w:rsidP="00635266">
      <w:pPr>
        <w:rPr>
          <w:b/>
          <w:bCs/>
          <w:sz w:val="19"/>
          <w:u w:val="single"/>
          <w:rtl/>
        </w:rPr>
      </w:pPr>
    </w:p>
    <w:p w:rsidR="007B79B7" w:rsidRDefault="007B79B7" w:rsidP="00635266">
      <w:pPr>
        <w:rPr>
          <w:b/>
          <w:bCs/>
          <w:sz w:val="19"/>
          <w:u w:val="single"/>
          <w:rtl/>
        </w:rPr>
      </w:pPr>
    </w:p>
    <w:p w:rsidR="007B79B7" w:rsidRDefault="007B79B7" w:rsidP="00635266">
      <w:pPr>
        <w:rPr>
          <w:b/>
          <w:bCs/>
          <w:sz w:val="19"/>
          <w:u w:val="single"/>
          <w:rtl/>
        </w:rPr>
      </w:pPr>
    </w:p>
    <w:p w:rsidR="0001745A" w:rsidRDefault="0001745A" w:rsidP="00635266">
      <w:pPr>
        <w:rPr>
          <w:b/>
          <w:bCs/>
          <w:sz w:val="19"/>
          <w:u w:val="single"/>
          <w:rtl/>
        </w:rPr>
      </w:pPr>
    </w:p>
    <w:p w:rsidR="007B79B7" w:rsidRDefault="007B79B7" w:rsidP="00635266">
      <w:pPr>
        <w:rPr>
          <w:b/>
          <w:bCs/>
          <w:sz w:val="19"/>
          <w:u w:val="single"/>
          <w:rtl/>
        </w:rPr>
      </w:pPr>
    </w:p>
    <w:p w:rsidR="009965B8" w:rsidRDefault="00B07871" w:rsidP="00635266">
      <w:pPr>
        <w:rPr>
          <w:b/>
          <w:bCs/>
          <w:sz w:val="19"/>
          <w:rtl/>
        </w:rPr>
      </w:pPr>
      <w:r>
        <w:rPr>
          <w:rFonts w:hint="cs"/>
          <w:b/>
          <w:bCs/>
          <w:sz w:val="19"/>
          <w:u w:val="single"/>
          <w:rtl/>
        </w:rPr>
        <w:lastRenderedPageBreak/>
        <w:t>נ</w:t>
      </w:r>
      <w:r w:rsidR="009965B8" w:rsidRPr="00901AA4">
        <w:rPr>
          <w:b/>
          <w:bCs/>
          <w:sz w:val="19"/>
          <w:u w:val="single"/>
          <w:rtl/>
        </w:rPr>
        <w:t>ספח</w:t>
      </w:r>
      <w:r w:rsidR="009965B8">
        <w:rPr>
          <w:rFonts w:hint="cs"/>
          <w:b/>
          <w:bCs/>
          <w:sz w:val="19"/>
          <w:u w:val="single"/>
          <w:rtl/>
        </w:rPr>
        <w:t xml:space="preserve"> </w:t>
      </w:r>
      <w:r w:rsidR="00CA178D">
        <w:rPr>
          <w:rFonts w:hint="cs"/>
          <w:b/>
          <w:bCs/>
          <w:sz w:val="19"/>
          <w:u w:val="single"/>
          <w:rtl/>
        </w:rPr>
        <w:t>ה'</w:t>
      </w:r>
    </w:p>
    <w:p w:rsidR="00CA178D" w:rsidRDefault="006071C4" w:rsidP="00CA178D">
      <w:pPr>
        <w:spacing w:line="360" w:lineRule="auto"/>
        <w:rPr>
          <w:rtl/>
          <w:lang w:eastAsia="en-US"/>
        </w:rPr>
      </w:pPr>
      <w:r w:rsidRPr="006071C4">
        <w:rPr>
          <w:rtl/>
          <w:lang w:eastAsia="en-US"/>
        </w:rPr>
        <w:tab/>
      </w:r>
    </w:p>
    <w:p w:rsidR="006071C4" w:rsidRPr="006071C4" w:rsidRDefault="006071C4" w:rsidP="00CA178D">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A54FAB" w:rsidRDefault="006071C4" w:rsidP="00E638C1">
      <w:pPr>
        <w:ind w:left="720"/>
        <w:rPr>
          <w:b/>
          <w:bCs/>
          <w:szCs w:val="32"/>
          <w:u w:val="single"/>
          <w:rtl/>
          <w:lang w:eastAsia="en-US"/>
        </w:rPr>
      </w:pPr>
      <w:r w:rsidRPr="006071C4">
        <w:rPr>
          <w:b/>
          <w:bCs/>
          <w:szCs w:val="32"/>
          <w:u w:val="single"/>
          <w:rtl/>
          <w:lang w:eastAsia="en-US"/>
        </w:rPr>
        <w:t>הסכם לביצוע עבודות</w:t>
      </w:r>
      <w:r w:rsidR="00A54FAB">
        <w:rPr>
          <w:rFonts w:hint="cs"/>
          <w:b/>
          <w:bCs/>
          <w:szCs w:val="32"/>
          <w:u w:val="single"/>
          <w:rtl/>
          <w:lang w:eastAsia="en-US"/>
        </w:rPr>
        <w:t xml:space="preserve"> </w:t>
      </w:r>
      <w:r w:rsidR="0001745A" w:rsidRPr="0001745A">
        <w:rPr>
          <w:rFonts w:hint="cs"/>
          <w:b/>
          <w:bCs/>
          <w:szCs w:val="32"/>
          <w:u w:val="single"/>
          <w:rtl/>
          <w:lang w:eastAsia="en-US"/>
        </w:rPr>
        <w:t xml:space="preserve">אספקה והתקנה של משאבות חום </w:t>
      </w:r>
      <w:r w:rsidR="00E638C1">
        <w:rPr>
          <w:rFonts w:hint="cs"/>
          <w:b/>
          <w:bCs/>
          <w:szCs w:val="32"/>
          <w:u w:val="single"/>
          <w:rtl/>
          <w:lang w:eastAsia="en-US"/>
        </w:rPr>
        <w:t xml:space="preserve">   </w:t>
      </w:r>
      <w:r w:rsidR="0001745A" w:rsidRPr="0001745A">
        <w:rPr>
          <w:rFonts w:hint="cs"/>
          <w:b/>
          <w:bCs/>
          <w:szCs w:val="32"/>
          <w:u w:val="single"/>
          <w:rtl/>
          <w:lang w:eastAsia="en-US"/>
        </w:rPr>
        <w:t>למערכות חימום מים בבית דנה, בנין שיקום ובנין איכילוב</w:t>
      </w:r>
    </w:p>
    <w:p w:rsidR="006F717D" w:rsidRPr="006071C4" w:rsidRDefault="006F717D" w:rsidP="006F717D">
      <w:pPr>
        <w:rPr>
          <w:b/>
          <w:bCs/>
          <w:szCs w:val="32"/>
          <w:u w:val="single"/>
          <w:rtl/>
          <w:lang w:eastAsia="en-US"/>
        </w:rPr>
      </w:pPr>
    </w:p>
    <w:p w:rsidR="006071C4" w:rsidRPr="006071C4" w:rsidRDefault="006071C4" w:rsidP="00CA178D">
      <w:pPr>
        <w:spacing w:line="360" w:lineRule="auto"/>
        <w:jc w:val="center"/>
        <w:rPr>
          <w:rtl/>
          <w:lang w:eastAsia="en-US"/>
        </w:rPr>
      </w:pPr>
      <w:r w:rsidRPr="006071C4">
        <w:rPr>
          <w:rtl/>
          <w:lang w:eastAsia="en-US"/>
        </w:rPr>
        <w:t>אשר נערך ונחתם בתל-אביב ביום ______ לחודש ______ לשנת______</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b/>
          <w:bCs/>
          <w:szCs w:val="32"/>
          <w:rtl/>
          <w:lang w:eastAsia="en-US"/>
        </w:rPr>
        <w:t>ב  י  ן</w:t>
      </w:r>
    </w:p>
    <w:p w:rsidR="006071C4" w:rsidRPr="006071C4" w:rsidRDefault="006071C4" w:rsidP="00635266">
      <w:pPr>
        <w:spacing w:line="360" w:lineRule="auto"/>
        <w:rPr>
          <w:rtl/>
          <w:lang w:eastAsia="en-US"/>
        </w:rPr>
      </w:pPr>
    </w:p>
    <w:p w:rsidR="006071C4" w:rsidRPr="006071C4" w:rsidRDefault="006071C4" w:rsidP="00635266">
      <w:pPr>
        <w:spacing w:line="360" w:lineRule="auto"/>
        <w:rPr>
          <w:b/>
          <w:bCs/>
          <w:rtl/>
          <w:lang w:eastAsia="en-US"/>
        </w:rPr>
      </w:pPr>
      <w:r w:rsidRPr="006071C4">
        <w:rPr>
          <w:rtl/>
          <w:lang w:eastAsia="en-US"/>
        </w:rPr>
        <w:tab/>
      </w:r>
      <w:r w:rsidRPr="006071C4">
        <w:rPr>
          <w:b/>
          <w:bCs/>
          <w:rtl/>
          <w:lang w:eastAsia="en-US"/>
        </w:rPr>
        <w:t>מדינת ישראל  -  מרכז רפואי ת"א ע"ש סוראסקי</w:t>
      </w:r>
    </w:p>
    <w:p w:rsidR="006071C4" w:rsidRPr="006071C4" w:rsidRDefault="006071C4" w:rsidP="00635266">
      <w:pPr>
        <w:spacing w:line="360" w:lineRule="auto"/>
        <w:rPr>
          <w:b/>
          <w:bCs/>
          <w:rtl/>
          <w:lang w:eastAsia="en-US"/>
        </w:rPr>
      </w:pPr>
      <w:r w:rsidRPr="006071C4">
        <w:rPr>
          <w:b/>
          <w:bCs/>
          <w:rtl/>
          <w:lang w:eastAsia="en-US"/>
        </w:rPr>
        <w:tab/>
        <w:t>מרחוב ויצמן 6 ת"א,  באמצעות מנהליו המוסמכים</w:t>
      </w:r>
    </w:p>
    <w:p w:rsidR="006071C4" w:rsidRPr="006071C4" w:rsidRDefault="006071C4" w:rsidP="00635266">
      <w:pPr>
        <w:spacing w:line="360" w:lineRule="auto"/>
        <w:rPr>
          <w:b/>
          <w:bCs/>
          <w:rtl/>
          <w:lang w:eastAsia="en-US"/>
        </w:rPr>
      </w:pPr>
      <w:r w:rsidRPr="006071C4">
        <w:rPr>
          <w:b/>
          <w:bCs/>
          <w:rtl/>
          <w:lang w:eastAsia="en-US"/>
        </w:rPr>
        <w:tab/>
        <w:t xml:space="preserve">המורשים לחייבו בחתימתם </w:t>
      </w:r>
    </w:p>
    <w:p w:rsidR="006071C4" w:rsidRPr="006071C4" w:rsidRDefault="006071C4" w:rsidP="00635266">
      <w:pPr>
        <w:spacing w:line="360" w:lineRule="auto"/>
        <w:rPr>
          <w:b/>
          <w:bCs/>
          <w:rtl/>
          <w:lang w:eastAsia="en-US"/>
        </w:rPr>
      </w:pPr>
      <w:r w:rsidRPr="006071C4">
        <w:rPr>
          <w:b/>
          <w:bCs/>
          <w:rtl/>
          <w:lang w:eastAsia="en-US"/>
        </w:rPr>
        <w:tab/>
        <w:t>(להלן: "המזמין")</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p>
    <w:p w:rsidR="006071C4" w:rsidRPr="006071C4" w:rsidRDefault="006071C4" w:rsidP="00635266">
      <w:pPr>
        <w:spacing w:line="360" w:lineRule="auto"/>
        <w:rPr>
          <w:u w:val="single"/>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u w:val="single"/>
          <w:rtl/>
          <w:lang w:eastAsia="en-US"/>
        </w:rPr>
        <w:t>מצד אחד</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b/>
          <w:bCs/>
          <w:szCs w:val="32"/>
          <w:rtl/>
          <w:lang w:eastAsia="en-US"/>
        </w:rPr>
        <w:t>ל  ב  י  ן</w:t>
      </w:r>
    </w:p>
    <w:p w:rsidR="006071C4" w:rsidRPr="006071C4" w:rsidRDefault="006071C4" w:rsidP="00635266">
      <w:pPr>
        <w:spacing w:line="360" w:lineRule="auto"/>
        <w:rPr>
          <w:rtl/>
          <w:lang w:eastAsia="en-US"/>
        </w:rPr>
      </w:pPr>
    </w:p>
    <w:p w:rsidR="006071C4" w:rsidRPr="006071C4" w:rsidRDefault="006071C4" w:rsidP="00635266">
      <w:pPr>
        <w:spacing w:line="360" w:lineRule="auto"/>
        <w:rPr>
          <w:b/>
          <w:bCs/>
          <w:rtl/>
          <w:lang w:eastAsia="en-US"/>
        </w:rPr>
      </w:pPr>
      <w:r w:rsidRPr="006071C4">
        <w:rPr>
          <w:rtl/>
          <w:lang w:eastAsia="en-US"/>
        </w:rPr>
        <w:tab/>
      </w:r>
      <w:r w:rsidRPr="006071C4">
        <w:rPr>
          <w:b/>
          <w:bCs/>
          <w:rtl/>
          <w:lang w:eastAsia="en-US"/>
        </w:rPr>
        <w:t xml:space="preserve">__________________________________ </w:t>
      </w:r>
    </w:p>
    <w:p w:rsidR="006071C4" w:rsidRPr="006071C4" w:rsidRDefault="006071C4" w:rsidP="00635266">
      <w:pPr>
        <w:spacing w:line="360" w:lineRule="auto"/>
        <w:rPr>
          <w:b/>
          <w:bCs/>
          <w:rtl/>
          <w:lang w:eastAsia="en-US"/>
        </w:rPr>
      </w:pPr>
      <w:r w:rsidRPr="006071C4">
        <w:rPr>
          <w:b/>
          <w:bCs/>
          <w:rtl/>
          <w:lang w:eastAsia="en-US"/>
        </w:rPr>
        <w:tab/>
        <w:t xml:space="preserve">__________________________________ </w:t>
      </w:r>
    </w:p>
    <w:p w:rsidR="006071C4" w:rsidRPr="006071C4" w:rsidRDefault="006071C4" w:rsidP="00635266">
      <w:pPr>
        <w:spacing w:line="360" w:lineRule="auto"/>
        <w:rPr>
          <w:b/>
          <w:bCs/>
          <w:rtl/>
          <w:lang w:eastAsia="en-US"/>
        </w:rPr>
      </w:pPr>
      <w:r w:rsidRPr="006071C4">
        <w:rPr>
          <w:b/>
          <w:bCs/>
          <w:rtl/>
          <w:lang w:eastAsia="en-US"/>
        </w:rPr>
        <w:tab/>
        <w:t>(להלן: "הקבלן")</w:t>
      </w:r>
    </w:p>
    <w:p w:rsidR="006071C4" w:rsidRPr="006071C4" w:rsidRDefault="006071C4" w:rsidP="00635266">
      <w:pPr>
        <w:spacing w:line="360" w:lineRule="auto"/>
        <w:rPr>
          <w:b/>
          <w:bCs/>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rtl/>
          <w:lang w:eastAsia="en-US"/>
        </w:rPr>
        <w:tab/>
      </w:r>
      <w:r w:rsidRPr="006071C4">
        <w:rPr>
          <w:u w:val="single"/>
          <w:rtl/>
          <w:lang w:eastAsia="en-US"/>
        </w:rPr>
        <w:t>מצד שני</w:t>
      </w:r>
    </w:p>
    <w:p w:rsidR="006071C4" w:rsidRPr="006071C4" w:rsidRDefault="006071C4" w:rsidP="00635266">
      <w:pPr>
        <w:spacing w:line="360" w:lineRule="auto"/>
        <w:rPr>
          <w:rtl/>
          <w:lang w:eastAsia="en-US"/>
        </w:rPr>
      </w:pPr>
    </w:p>
    <w:p w:rsidR="006071C4" w:rsidRPr="006071C4" w:rsidRDefault="006071C4" w:rsidP="0001745A">
      <w:pPr>
        <w:spacing w:line="360" w:lineRule="auto"/>
        <w:ind w:left="720" w:hanging="720"/>
        <w:rPr>
          <w:rtl/>
          <w:lang w:eastAsia="en-US"/>
        </w:rPr>
      </w:pPr>
      <w:r w:rsidRPr="006071C4">
        <w:rPr>
          <w:rtl/>
          <w:lang w:eastAsia="en-US"/>
        </w:rPr>
        <w:t>הואיל</w:t>
      </w:r>
      <w:r w:rsidRPr="006071C4">
        <w:rPr>
          <w:rtl/>
          <w:lang w:eastAsia="en-US"/>
        </w:rPr>
        <w:tab/>
        <w:t xml:space="preserve">והקבלן מעוניין בביצוע עבודות </w:t>
      </w:r>
      <w:r w:rsidR="0001745A">
        <w:rPr>
          <w:rFonts w:hint="cs"/>
          <w:rtl/>
        </w:rPr>
        <w:t xml:space="preserve">אספקה והתקנה של משאבות חום למערכות חימום מים בבית דנה, בנין שיקום ובנין איכילוב </w:t>
      </w:r>
      <w:r w:rsidR="00CA178D">
        <w:rPr>
          <w:rFonts w:hint="cs"/>
          <w:rtl/>
          <w:lang w:eastAsia="en-US"/>
        </w:rPr>
        <w:t>(להלן:"העבודות");</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והואיל</w:t>
      </w:r>
      <w:r w:rsidRPr="006071C4">
        <w:rPr>
          <w:rtl/>
          <w:lang w:eastAsia="en-US"/>
        </w:rPr>
        <w:tab/>
        <w:t xml:space="preserve">והקבלן מצהיר, כי יש לו האמצעים, המכשירים, כח אדם מיומן, מקצועי, מנוסה </w:t>
      </w:r>
    </w:p>
    <w:p w:rsidR="006071C4" w:rsidRPr="006071C4" w:rsidRDefault="006071C4" w:rsidP="00635266">
      <w:pPr>
        <w:spacing w:line="360" w:lineRule="auto"/>
        <w:ind w:left="720"/>
        <w:rPr>
          <w:rtl/>
          <w:lang w:eastAsia="en-US"/>
        </w:rPr>
      </w:pPr>
      <w:r w:rsidRPr="006071C4">
        <w:rPr>
          <w:rtl/>
          <w:lang w:eastAsia="en-US"/>
        </w:rPr>
        <w:t xml:space="preserve">ומורשה, והידע הדרוש לצורך ביצוע העבודות וכל </w:t>
      </w:r>
      <w:r w:rsidR="00CA178D" w:rsidRPr="006071C4">
        <w:rPr>
          <w:rFonts w:hint="cs"/>
          <w:rtl/>
          <w:lang w:eastAsia="en-US"/>
        </w:rPr>
        <w:t>התחייבויותי</w:t>
      </w:r>
      <w:r w:rsidR="00CA178D" w:rsidRPr="006071C4">
        <w:rPr>
          <w:rFonts w:hint="eastAsia"/>
          <w:rtl/>
          <w:lang w:eastAsia="en-US"/>
        </w:rPr>
        <w:t>ו</w:t>
      </w:r>
      <w:r w:rsidRPr="006071C4">
        <w:rPr>
          <w:rtl/>
          <w:lang w:eastAsia="en-US"/>
        </w:rPr>
        <w:t xml:space="preserve"> על פי ההסכם, וכי ידוע לו היטב תוכן ההסכם על נספחיו, והוא </w:t>
      </w:r>
      <w:r w:rsidR="00CA178D" w:rsidRPr="006071C4">
        <w:rPr>
          <w:rFonts w:hint="cs"/>
          <w:rtl/>
          <w:lang w:eastAsia="en-US"/>
        </w:rPr>
        <w:t>מעוניי</w:t>
      </w:r>
      <w:r w:rsidR="00CA178D" w:rsidRPr="006071C4">
        <w:rPr>
          <w:rFonts w:hint="eastAsia"/>
          <w:rtl/>
          <w:lang w:eastAsia="en-US"/>
        </w:rPr>
        <w:t>ן</w:t>
      </w:r>
      <w:r w:rsidRPr="006071C4">
        <w:rPr>
          <w:rtl/>
          <w:lang w:eastAsia="en-US"/>
        </w:rPr>
        <w:t xml:space="preserve"> ומסוגל לבצע את העבודות; </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והואיל</w:t>
      </w:r>
      <w:r w:rsidRPr="006071C4">
        <w:rPr>
          <w:rtl/>
          <w:lang w:eastAsia="en-US"/>
        </w:rPr>
        <w:tab/>
        <w:t>והמזמין ערך מכרז, שכל מסמכיו מהווים חלק בלתי נפרד מהסכם זה, והקבלן זכה בו</w:t>
      </w:r>
    </w:p>
    <w:p w:rsidR="006071C4" w:rsidRPr="006071C4" w:rsidRDefault="006071C4" w:rsidP="00635266">
      <w:pPr>
        <w:spacing w:line="360" w:lineRule="auto"/>
        <w:rPr>
          <w:rtl/>
          <w:lang w:eastAsia="en-US"/>
        </w:rPr>
      </w:pPr>
      <w:r w:rsidRPr="006071C4">
        <w:rPr>
          <w:rtl/>
          <w:lang w:eastAsia="en-US"/>
        </w:rPr>
        <w:tab/>
        <w:t>והצעתו נתקבלה ע"י המזמין;</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b/>
          <w:bCs/>
          <w:szCs w:val="28"/>
          <w:rtl/>
          <w:lang w:eastAsia="en-US"/>
        </w:rPr>
        <w:t>לפיכך הוצהר, הותנה והוסכם בין הצדדים כדלקמן:</w:t>
      </w:r>
    </w:p>
    <w:p w:rsidR="006071C4" w:rsidRPr="006071C4" w:rsidRDefault="006071C4" w:rsidP="00635266">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rtl/>
          <w:lang w:eastAsia="en-US"/>
        </w:rPr>
        <w:t>המבוא להסכם יחד עם כל מסמכי ההסכם, צרופותיו ונספחיו המפורטים להלן, מהווים</w:t>
      </w:r>
    </w:p>
    <w:p w:rsidR="006071C4" w:rsidRPr="006071C4" w:rsidRDefault="006071C4" w:rsidP="004A41C8">
      <w:pPr>
        <w:spacing w:line="360" w:lineRule="auto"/>
        <w:ind w:left="720"/>
        <w:rPr>
          <w:rtl/>
          <w:lang w:eastAsia="en-US"/>
        </w:rPr>
      </w:pPr>
      <w:r w:rsidRPr="006071C4">
        <w:rPr>
          <w:rtl/>
          <w:lang w:eastAsia="en-US"/>
        </w:rPr>
        <w:t>חלק בלתי נפרד מההסכם.</w:t>
      </w:r>
    </w:p>
    <w:p w:rsidR="006071C4" w:rsidRPr="006071C4" w:rsidRDefault="006071C4" w:rsidP="005164AE">
      <w:pPr>
        <w:numPr>
          <w:ilvl w:val="0"/>
          <w:numId w:val="7"/>
        </w:numPr>
        <w:spacing w:line="360" w:lineRule="auto"/>
        <w:ind w:right="0"/>
        <w:rPr>
          <w:rtl/>
          <w:lang w:eastAsia="en-US"/>
        </w:rPr>
      </w:pPr>
      <w:r w:rsidRPr="006071C4">
        <w:rPr>
          <w:rtl/>
          <w:lang w:eastAsia="en-US"/>
        </w:rPr>
        <w:lastRenderedPageBreak/>
        <w:t>הנספחים להסכם, בין אם מצורפים ובין אם אינם מצורפים, הינם כדלקמן:</w:t>
      </w:r>
    </w:p>
    <w:p w:rsidR="006071C4" w:rsidRPr="006071C4" w:rsidRDefault="006071C4" w:rsidP="00635266">
      <w:pPr>
        <w:spacing w:line="360" w:lineRule="auto"/>
        <w:rPr>
          <w:rtl/>
          <w:lang w:eastAsia="en-US"/>
        </w:rPr>
      </w:pPr>
    </w:p>
    <w:p w:rsidR="00765D6E" w:rsidRDefault="00765D6E" w:rsidP="00765D6E">
      <w:pPr>
        <w:spacing w:line="360" w:lineRule="auto"/>
        <w:ind w:left="720"/>
        <w:rPr>
          <w:rtl/>
          <w:lang w:eastAsia="en-US"/>
        </w:rPr>
      </w:pPr>
      <w:r>
        <w:rPr>
          <w:rFonts w:hint="cs"/>
          <w:rtl/>
          <w:lang w:eastAsia="en-US"/>
        </w:rPr>
        <w:t>נספח 1    -          מפרט דרישות טכני</w:t>
      </w:r>
    </w:p>
    <w:p w:rsidR="006071C4" w:rsidRPr="006071C4" w:rsidRDefault="006071C4" w:rsidP="008D06CC">
      <w:pPr>
        <w:spacing w:line="360" w:lineRule="auto"/>
        <w:ind w:left="720"/>
        <w:rPr>
          <w:rtl/>
          <w:lang w:eastAsia="en-US"/>
        </w:rPr>
      </w:pPr>
      <w:r w:rsidRPr="006071C4">
        <w:rPr>
          <w:rtl/>
          <w:lang w:eastAsia="en-US"/>
        </w:rPr>
        <w:t xml:space="preserve">נספח </w:t>
      </w:r>
      <w:r w:rsidR="008D06CC">
        <w:rPr>
          <w:rFonts w:hint="cs"/>
          <w:rtl/>
          <w:lang w:eastAsia="en-US"/>
        </w:rPr>
        <w:t>2</w:t>
      </w:r>
      <w:r w:rsidRPr="006071C4">
        <w:rPr>
          <w:rtl/>
          <w:lang w:eastAsia="en-US"/>
        </w:rPr>
        <w:tab/>
        <w:t xml:space="preserve">   - </w:t>
      </w:r>
      <w:r w:rsidRPr="006071C4">
        <w:rPr>
          <w:rtl/>
          <w:lang w:eastAsia="en-US"/>
        </w:rPr>
        <w:tab/>
        <w:t>נוהלי המזמין.</w:t>
      </w:r>
      <w:r w:rsidR="00F97816">
        <w:rPr>
          <w:rFonts w:hint="cs"/>
          <w:rtl/>
          <w:lang w:eastAsia="en-US"/>
        </w:rPr>
        <w:t xml:space="preserve"> (מצורף בנפרד)</w:t>
      </w:r>
    </w:p>
    <w:p w:rsidR="006071C4" w:rsidRPr="006071C4" w:rsidRDefault="006071C4" w:rsidP="008D06CC">
      <w:pPr>
        <w:spacing w:line="360" w:lineRule="auto"/>
        <w:ind w:left="720"/>
        <w:rPr>
          <w:rtl/>
          <w:lang w:eastAsia="en-US"/>
        </w:rPr>
      </w:pPr>
      <w:r w:rsidRPr="006071C4">
        <w:rPr>
          <w:rtl/>
          <w:lang w:eastAsia="en-US"/>
        </w:rPr>
        <w:t xml:space="preserve">נספח </w:t>
      </w:r>
      <w:r w:rsidR="008D06CC">
        <w:rPr>
          <w:rFonts w:hint="cs"/>
          <w:rtl/>
          <w:lang w:eastAsia="en-US"/>
        </w:rPr>
        <w:t>3</w:t>
      </w:r>
      <w:r w:rsidRPr="006071C4">
        <w:rPr>
          <w:rtl/>
          <w:lang w:eastAsia="en-US"/>
        </w:rPr>
        <w:t xml:space="preserve">     - </w:t>
      </w:r>
      <w:r w:rsidRPr="006071C4">
        <w:rPr>
          <w:rtl/>
          <w:lang w:eastAsia="en-US"/>
        </w:rPr>
        <w:tab/>
        <w:t>נוסח טופס "צו התחלת עבודה".</w:t>
      </w:r>
    </w:p>
    <w:p w:rsidR="00C014D5" w:rsidRDefault="006071C4" w:rsidP="00F022CD">
      <w:pPr>
        <w:spacing w:line="360" w:lineRule="auto"/>
        <w:ind w:left="720"/>
        <w:rPr>
          <w:rtl/>
          <w:lang w:eastAsia="en-US"/>
        </w:rPr>
      </w:pPr>
      <w:r w:rsidRPr="006071C4">
        <w:rPr>
          <w:rtl/>
          <w:lang w:eastAsia="en-US"/>
        </w:rPr>
        <w:t>נ</w:t>
      </w:r>
      <w:r w:rsidR="006F717D">
        <w:rPr>
          <w:rtl/>
          <w:lang w:eastAsia="en-US"/>
        </w:rPr>
        <w:t xml:space="preserve">ספח </w:t>
      </w:r>
      <w:r w:rsidR="008D06CC">
        <w:rPr>
          <w:rFonts w:hint="cs"/>
          <w:rtl/>
          <w:lang w:eastAsia="en-US"/>
        </w:rPr>
        <w:t>4</w:t>
      </w:r>
      <w:r w:rsidR="006F717D">
        <w:rPr>
          <w:rtl/>
          <w:lang w:eastAsia="en-US"/>
        </w:rPr>
        <w:t xml:space="preserve">    -</w:t>
      </w:r>
      <w:r w:rsidR="006F717D">
        <w:rPr>
          <w:rtl/>
          <w:lang w:eastAsia="en-US"/>
        </w:rPr>
        <w:tab/>
        <w:t>נוסח כתב ערבות</w:t>
      </w:r>
      <w:r w:rsidR="004A41C8">
        <w:rPr>
          <w:rFonts w:hint="cs"/>
          <w:rtl/>
          <w:lang w:eastAsia="en-US"/>
        </w:rPr>
        <w:t xml:space="preserve"> </w:t>
      </w:r>
      <w:r w:rsidR="006F717D">
        <w:rPr>
          <w:rFonts w:hint="cs"/>
          <w:rtl/>
          <w:lang w:eastAsia="en-US"/>
        </w:rPr>
        <w:t>ביצוע</w:t>
      </w:r>
      <w:r w:rsidRPr="006071C4">
        <w:rPr>
          <w:rtl/>
          <w:lang w:eastAsia="en-US"/>
        </w:rPr>
        <w:t>.</w:t>
      </w:r>
    </w:p>
    <w:p w:rsidR="006071C4" w:rsidRDefault="006071C4" w:rsidP="008D06CC">
      <w:pPr>
        <w:spacing w:line="360" w:lineRule="auto"/>
        <w:ind w:left="720"/>
        <w:rPr>
          <w:rtl/>
          <w:lang w:eastAsia="en-US"/>
        </w:rPr>
      </w:pPr>
      <w:r w:rsidRPr="006071C4">
        <w:rPr>
          <w:rtl/>
          <w:lang w:eastAsia="en-US"/>
        </w:rPr>
        <w:t xml:space="preserve">נספח </w:t>
      </w:r>
      <w:r w:rsidR="008D06CC">
        <w:rPr>
          <w:rFonts w:hint="cs"/>
          <w:rtl/>
          <w:lang w:eastAsia="en-US"/>
        </w:rPr>
        <w:t>5</w:t>
      </w:r>
      <w:r w:rsidRPr="006071C4">
        <w:rPr>
          <w:rtl/>
          <w:lang w:eastAsia="en-US"/>
        </w:rPr>
        <w:t xml:space="preserve">    -</w:t>
      </w:r>
      <w:r w:rsidRPr="006071C4">
        <w:rPr>
          <w:rtl/>
          <w:lang w:eastAsia="en-US"/>
        </w:rPr>
        <w:tab/>
        <w:t>אישור על קיום ביטוחים.</w:t>
      </w:r>
    </w:p>
    <w:p w:rsidR="008D06CC" w:rsidRDefault="008D06CC" w:rsidP="008D06CC">
      <w:pPr>
        <w:spacing w:line="360" w:lineRule="auto"/>
        <w:ind w:left="720"/>
        <w:rPr>
          <w:rtl/>
          <w:lang w:eastAsia="en-US"/>
        </w:rPr>
      </w:pPr>
      <w:r>
        <w:rPr>
          <w:rFonts w:hint="cs"/>
          <w:rtl/>
          <w:lang w:eastAsia="en-US"/>
        </w:rPr>
        <w:t>נספח 6    -          סטנדרט אינסטלציה עדכון 08</w:t>
      </w:r>
    </w:p>
    <w:p w:rsidR="006071C4" w:rsidRPr="006071C4" w:rsidRDefault="006071C4" w:rsidP="00635266">
      <w:pPr>
        <w:spacing w:line="360" w:lineRule="auto"/>
        <w:ind w:left="720"/>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עדיפות בין מסמכים</w:t>
      </w:r>
    </w:p>
    <w:p w:rsidR="006071C4" w:rsidRPr="006071C4" w:rsidRDefault="006071C4" w:rsidP="00635266">
      <w:pPr>
        <w:spacing w:line="360" w:lineRule="auto"/>
        <w:rPr>
          <w:rtl/>
          <w:lang w:eastAsia="en-US"/>
        </w:rPr>
      </w:pPr>
    </w:p>
    <w:p w:rsidR="006071C4" w:rsidRPr="006071C4" w:rsidRDefault="006071C4" w:rsidP="005164AE">
      <w:pPr>
        <w:numPr>
          <w:ilvl w:val="0"/>
          <w:numId w:val="8"/>
        </w:numPr>
        <w:spacing w:line="360" w:lineRule="auto"/>
        <w:ind w:right="0"/>
        <w:rPr>
          <w:rtl/>
          <w:lang w:eastAsia="en-US"/>
        </w:rPr>
      </w:pPr>
      <w:r w:rsidRPr="006071C4">
        <w:rPr>
          <w:rtl/>
          <w:lang w:eastAsia="en-US"/>
        </w:rPr>
        <w:t>בכל מקרה של סתירה בין מסמכי המכרז לאמור בהסכם זה, האמור בהסכם עדיף על האמור בנספחים הכלליים.</w:t>
      </w:r>
    </w:p>
    <w:p w:rsidR="006071C4" w:rsidRPr="006071C4" w:rsidRDefault="006071C4" w:rsidP="00635266">
      <w:pPr>
        <w:spacing w:line="360" w:lineRule="auto"/>
        <w:rPr>
          <w:rtl/>
          <w:lang w:eastAsia="en-US"/>
        </w:rPr>
      </w:pPr>
    </w:p>
    <w:p w:rsidR="006071C4" w:rsidRPr="006071C4" w:rsidRDefault="00CA178D" w:rsidP="005164AE">
      <w:pPr>
        <w:numPr>
          <w:ilvl w:val="0"/>
          <w:numId w:val="8"/>
        </w:numPr>
        <w:spacing w:line="360" w:lineRule="auto"/>
        <w:ind w:right="0"/>
        <w:rPr>
          <w:rtl/>
          <w:lang w:eastAsia="en-US"/>
        </w:rPr>
      </w:pPr>
      <w:r w:rsidRPr="006071C4">
        <w:rPr>
          <w:rFonts w:hint="cs"/>
          <w:rtl/>
          <w:lang w:eastAsia="en-US"/>
        </w:rPr>
        <w:t>לעניי</w:t>
      </w:r>
      <w:r w:rsidRPr="006071C4">
        <w:rPr>
          <w:rFonts w:hint="eastAsia"/>
          <w:rtl/>
          <w:lang w:eastAsia="en-US"/>
        </w:rPr>
        <w:t>ן</w:t>
      </w:r>
      <w:r w:rsidR="006071C4" w:rsidRPr="006071C4">
        <w:rPr>
          <w:rtl/>
          <w:lang w:eastAsia="en-US"/>
        </w:rPr>
        <w:t xml:space="preserve"> המפרטים המיוחדים , התכניות וכתבי הכמויות והמחירים לכל עבודה, הם יהיו עדיפים על האמור בהסכם ובמפרטים הכלליים.</w:t>
      </w:r>
    </w:p>
    <w:p w:rsidR="006071C4" w:rsidRDefault="006071C4" w:rsidP="00635266">
      <w:pPr>
        <w:spacing w:line="360" w:lineRule="auto"/>
        <w:rPr>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כללי</w:t>
      </w:r>
    </w:p>
    <w:p w:rsidR="006071C4" w:rsidRPr="006071C4" w:rsidRDefault="006071C4" w:rsidP="00635266">
      <w:pPr>
        <w:spacing w:line="360" w:lineRule="auto"/>
        <w:rPr>
          <w:rtl/>
          <w:lang w:eastAsia="en-US"/>
        </w:rPr>
      </w:pPr>
    </w:p>
    <w:p w:rsidR="006071C4" w:rsidRPr="006071C4" w:rsidRDefault="006071C4" w:rsidP="00732FA7">
      <w:pPr>
        <w:numPr>
          <w:ilvl w:val="0"/>
          <w:numId w:val="33"/>
        </w:numPr>
        <w:spacing w:line="360" w:lineRule="auto"/>
        <w:rPr>
          <w:rtl/>
          <w:lang w:eastAsia="en-US"/>
        </w:rPr>
      </w:pPr>
      <w:r w:rsidRPr="006071C4">
        <w:rPr>
          <w:rtl/>
          <w:lang w:eastAsia="en-US"/>
        </w:rPr>
        <w:t xml:space="preserve">הסכם זה מתייחס לביצוע עבודות </w:t>
      </w:r>
      <w:r w:rsidR="00616ECD">
        <w:rPr>
          <w:rFonts w:hint="cs"/>
          <w:rtl/>
        </w:rPr>
        <w:t xml:space="preserve">אספקה והתקנה של משאבות חום למערכות חימום מים בבית דנה, בנין שיקום ובנין איכילוב </w:t>
      </w:r>
      <w:r w:rsidRPr="006071C4">
        <w:rPr>
          <w:rtl/>
          <w:lang w:eastAsia="en-US"/>
        </w:rPr>
        <w:t>במתחם המרכז הרפואי ת"א</w:t>
      </w:r>
      <w:r w:rsidR="00F96465">
        <w:rPr>
          <w:rFonts w:hint="cs"/>
          <w:rtl/>
          <w:lang w:eastAsia="en-US"/>
        </w:rPr>
        <w:t xml:space="preserve"> </w:t>
      </w:r>
      <w:r w:rsidRPr="006071C4">
        <w:rPr>
          <w:rtl/>
          <w:lang w:eastAsia="en-US"/>
        </w:rPr>
        <w:t xml:space="preserve">ע"ש סוראסקי (להלן: </w:t>
      </w:r>
      <w:r w:rsidR="00F96465">
        <w:rPr>
          <w:rFonts w:hint="cs"/>
          <w:rtl/>
          <w:lang w:eastAsia="en-US"/>
        </w:rPr>
        <w:t>המזמין</w:t>
      </w:r>
      <w:r w:rsidR="004C2797">
        <w:rPr>
          <w:rFonts w:hint="cs"/>
          <w:rtl/>
          <w:lang w:eastAsia="en-US"/>
        </w:rPr>
        <w:t>/</w:t>
      </w:r>
      <w:r w:rsidR="00F96465">
        <w:rPr>
          <w:rFonts w:hint="cs"/>
          <w:rtl/>
          <w:lang w:eastAsia="en-US"/>
        </w:rPr>
        <w:t xml:space="preserve"> </w:t>
      </w:r>
      <w:r w:rsidR="00A54FAB">
        <w:rPr>
          <w:rtl/>
          <w:lang w:eastAsia="en-US"/>
        </w:rPr>
        <w:t>"מרת"א") ברח'</w:t>
      </w:r>
      <w:r w:rsidR="00F96465">
        <w:rPr>
          <w:rFonts w:hint="cs"/>
          <w:rtl/>
          <w:lang w:eastAsia="en-US"/>
        </w:rPr>
        <w:t xml:space="preserve"> </w:t>
      </w:r>
      <w:r w:rsidR="00616ECD">
        <w:rPr>
          <w:rtl/>
          <w:lang w:eastAsia="en-US"/>
        </w:rPr>
        <w:t>ויצמן ת"א</w:t>
      </w:r>
      <w:r w:rsidR="00616ECD">
        <w:rPr>
          <w:rFonts w:hint="cs"/>
          <w:rtl/>
          <w:lang w:eastAsia="en-US"/>
        </w:rPr>
        <w:t>.</w:t>
      </w:r>
    </w:p>
    <w:p w:rsidR="007B79B7" w:rsidRDefault="007B79B7" w:rsidP="00E638C1">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הזמנת עבודה ע"י המזמין</w:t>
      </w:r>
    </w:p>
    <w:p w:rsidR="006071C4" w:rsidRPr="006071C4" w:rsidRDefault="006071C4" w:rsidP="00635266">
      <w:pPr>
        <w:spacing w:line="360" w:lineRule="auto"/>
        <w:rPr>
          <w:rtl/>
          <w:lang w:eastAsia="en-US"/>
        </w:rPr>
      </w:pPr>
    </w:p>
    <w:p w:rsidR="006071C4" w:rsidRPr="00983FCE" w:rsidRDefault="006071C4" w:rsidP="00675AE7">
      <w:pPr>
        <w:spacing w:line="360" w:lineRule="auto"/>
        <w:ind w:left="1440"/>
        <w:rPr>
          <w:rtl/>
          <w:lang w:eastAsia="en-US"/>
        </w:rPr>
      </w:pPr>
      <w:r w:rsidRPr="00983FCE">
        <w:rPr>
          <w:rtl/>
          <w:lang w:eastAsia="en-US"/>
        </w:rPr>
        <w:t xml:space="preserve">הזמנת </w:t>
      </w:r>
      <w:r w:rsidR="00E638C1">
        <w:rPr>
          <w:rFonts w:hint="cs"/>
          <w:rtl/>
          <w:lang w:eastAsia="en-US"/>
        </w:rPr>
        <w:t>ה</w:t>
      </w:r>
      <w:r w:rsidRPr="00983FCE">
        <w:rPr>
          <w:rtl/>
          <w:lang w:eastAsia="en-US"/>
        </w:rPr>
        <w:t xml:space="preserve">עבודה ע"י המזמין מהקבלן, תיעשה בכתב באמצעות טופס "צו התחלת עבודה", נספח </w:t>
      </w:r>
      <w:r w:rsidR="00675AE7">
        <w:rPr>
          <w:rFonts w:hint="cs"/>
          <w:rtl/>
          <w:lang w:eastAsia="en-US"/>
        </w:rPr>
        <w:t>3</w:t>
      </w:r>
      <w:r w:rsidRPr="00983FCE">
        <w:rPr>
          <w:rtl/>
          <w:lang w:eastAsia="en-US"/>
        </w:rPr>
        <w:t xml:space="preserve"> להסכם.</w:t>
      </w:r>
      <w:r w:rsidR="00E638C1">
        <w:rPr>
          <w:rFonts w:hint="cs"/>
          <w:rtl/>
          <w:lang w:eastAsia="en-US"/>
        </w:rPr>
        <w:t xml:space="preserve"> </w:t>
      </w:r>
    </w:p>
    <w:p w:rsidR="006071C4" w:rsidRPr="006071C4" w:rsidRDefault="006071C4" w:rsidP="00635266">
      <w:pPr>
        <w:spacing w:line="360" w:lineRule="auto"/>
        <w:rPr>
          <w:rtl/>
          <w:lang w:eastAsia="en-US"/>
        </w:rPr>
      </w:pPr>
    </w:p>
    <w:p w:rsidR="006071C4" w:rsidRPr="006071C4" w:rsidRDefault="006071C4" w:rsidP="005164AE">
      <w:pPr>
        <w:numPr>
          <w:ilvl w:val="0"/>
          <w:numId w:val="7"/>
        </w:numPr>
        <w:spacing w:line="360" w:lineRule="auto"/>
        <w:ind w:right="0"/>
        <w:rPr>
          <w:rtl/>
          <w:lang w:eastAsia="en-US"/>
        </w:rPr>
      </w:pPr>
      <w:r w:rsidRPr="006071C4">
        <w:rPr>
          <w:u w:val="single"/>
          <w:rtl/>
          <w:lang w:eastAsia="en-US"/>
        </w:rPr>
        <w:t>תקופת ההתקשרות</w:t>
      </w:r>
    </w:p>
    <w:p w:rsidR="006071C4" w:rsidRPr="006071C4" w:rsidRDefault="006071C4" w:rsidP="00635266">
      <w:pPr>
        <w:spacing w:line="360" w:lineRule="auto"/>
        <w:rPr>
          <w:rtl/>
          <w:lang w:eastAsia="en-US"/>
        </w:rPr>
      </w:pPr>
    </w:p>
    <w:p w:rsidR="006071C4" w:rsidRPr="006071C4" w:rsidRDefault="006071C4" w:rsidP="00732FA7">
      <w:pPr>
        <w:numPr>
          <w:ilvl w:val="0"/>
          <w:numId w:val="9"/>
        </w:numPr>
        <w:spacing w:line="360" w:lineRule="auto"/>
        <w:ind w:right="0"/>
        <w:rPr>
          <w:rtl/>
          <w:lang w:eastAsia="en-US"/>
        </w:rPr>
      </w:pPr>
      <w:r w:rsidRPr="006071C4">
        <w:rPr>
          <w:rtl/>
          <w:lang w:eastAsia="en-US"/>
        </w:rPr>
        <w:t xml:space="preserve">תקופת ההתקשרות עפ"י הסכם זה הינה </w:t>
      </w:r>
      <w:r w:rsidR="00E35F8A">
        <w:rPr>
          <w:rFonts w:hint="cs"/>
          <w:u w:val="single"/>
          <w:rtl/>
          <w:lang w:eastAsia="en-US"/>
        </w:rPr>
        <w:t>מיום פרסום צו הצחלת עבודה ועד לסיום כל העבודות כמפורט בהסכם</w:t>
      </w:r>
      <w:r w:rsidR="0069473C">
        <w:rPr>
          <w:rFonts w:hint="cs"/>
          <w:rtl/>
          <w:lang w:eastAsia="en-US"/>
        </w:rPr>
        <w:t>.</w:t>
      </w:r>
    </w:p>
    <w:p w:rsidR="006071C4" w:rsidRPr="006071C4" w:rsidRDefault="006071C4" w:rsidP="00635266">
      <w:pPr>
        <w:spacing w:line="360" w:lineRule="auto"/>
        <w:ind w:left="1440"/>
        <w:rPr>
          <w:rtl/>
          <w:lang w:eastAsia="en-US"/>
        </w:rPr>
      </w:pPr>
    </w:p>
    <w:p w:rsidR="006071C4" w:rsidRDefault="006071C4" w:rsidP="00732FA7">
      <w:pPr>
        <w:numPr>
          <w:ilvl w:val="0"/>
          <w:numId w:val="9"/>
        </w:numPr>
        <w:spacing w:line="360" w:lineRule="auto"/>
        <w:ind w:right="0"/>
        <w:rPr>
          <w:lang w:eastAsia="en-US"/>
        </w:rPr>
      </w:pPr>
      <w:r w:rsidRPr="006071C4">
        <w:rPr>
          <w:rtl/>
          <w:lang w:eastAsia="en-US"/>
        </w:rPr>
        <w:t>המזמין יהא רשאי להפסיק את ההתקשרות בכל עת לפי שיקול דעתו הבלעדי, וזאת בהודעה בכתב בת 60 יום מראש.</w:t>
      </w:r>
    </w:p>
    <w:p w:rsidR="006071C4" w:rsidRPr="006071C4" w:rsidRDefault="006071C4" w:rsidP="00732FA7">
      <w:pPr>
        <w:numPr>
          <w:ilvl w:val="0"/>
          <w:numId w:val="9"/>
        </w:numPr>
        <w:spacing w:line="360" w:lineRule="auto"/>
        <w:ind w:right="0"/>
        <w:rPr>
          <w:rtl/>
          <w:lang w:eastAsia="en-US"/>
        </w:rPr>
      </w:pPr>
      <w:r w:rsidRPr="006071C4">
        <w:rPr>
          <w:rtl/>
          <w:lang w:eastAsia="en-US"/>
        </w:rPr>
        <w:t xml:space="preserve">במקרה בו יפר הקבלן את ההסכם, יהא המזמין רשאי להפסיק את </w:t>
      </w:r>
    </w:p>
    <w:p w:rsidR="006071C4" w:rsidRPr="006071C4" w:rsidRDefault="006071C4" w:rsidP="00635266">
      <w:pPr>
        <w:spacing w:line="360" w:lineRule="auto"/>
        <w:ind w:left="1440"/>
        <w:rPr>
          <w:rtl/>
          <w:lang w:eastAsia="en-US"/>
        </w:rPr>
      </w:pPr>
      <w:r w:rsidRPr="006071C4">
        <w:rPr>
          <w:rtl/>
          <w:lang w:eastAsia="en-US"/>
        </w:rPr>
        <w:t>ההתקשרות בהודעה בכתב בת 7 ימים מראש.</w:t>
      </w:r>
    </w:p>
    <w:p w:rsidR="00B113D9" w:rsidRDefault="006071C4" w:rsidP="00732FA7">
      <w:pPr>
        <w:numPr>
          <w:ilvl w:val="0"/>
          <w:numId w:val="9"/>
        </w:numPr>
        <w:spacing w:line="360" w:lineRule="auto"/>
        <w:ind w:right="0"/>
        <w:rPr>
          <w:lang w:eastAsia="en-US"/>
        </w:rPr>
      </w:pPr>
      <w:r w:rsidRPr="006071C4">
        <w:rPr>
          <w:rtl/>
          <w:lang w:eastAsia="en-US"/>
        </w:rPr>
        <w:lastRenderedPageBreak/>
        <w:t>במקרה בו יתקבל צו פירוק, כינוס נכסים או פשיטת רגל נגד הקבלן, יהא המזמין רשאי לבטל את ההסכם לאלתר.</w:t>
      </w:r>
    </w:p>
    <w:p w:rsidR="006071C4" w:rsidRPr="006071C4" w:rsidRDefault="006071C4" w:rsidP="00765D6E">
      <w:pPr>
        <w:numPr>
          <w:ilvl w:val="0"/>
          <w:numId w:val="7"/>
        </w:numPr>
        <w:spacing w:line="360" w:lineRule="auto"/>
        <w:ind w:right="0"/>
        <w:rPr>
          <w:rtl/>
          <w:lang w:eastAsia="en-US"/>
        </w:rPr>
      </w:pPr>
      <w:r w:rsidRPr="006071C4">
        <w:rPr>
          <w:u w:val="single"/>
          <w:rtl/>
          <w:lang w:eastAsia="en-US"/>
        </w:rPr>
        <w:t>הכרת האתר</w:t>
      </w:r>
    </w:p>
    <w:p w:rsidR="006071C4" w:rsidRPr="006071C4" w:rsidRDefault="006071C4" w:rsidP="00635266">
      <w:pPr>
        <w:spacing w:line="360" w:lineRule="auto"/>
        <w:ind w:left="720" w:firstLine="720"/>
        <w:rPr>
          <w:rtl/>
          <w:lang w:eastAsia="en-US"/>
        </w:rPr>
      </w:pPr>
      <w:r w:rsidRPr="006071C4">
        <w:rPr>
          <w:rtl/>
          <w:lang w:eastAsia="en-US"/>
        </w:rPr>
        <w:t xml:space="preserve">הקבלן מצהיר, כי ביקר במתחם מרת"א ובחן את מצב המבנים והתשתיות </w:t>
      </w:r>
    </w:p>
    <w:p w:rsidR="006071C4" w:rsidRPr="007B79B7" w:rsidRDefault="006071C4" w:rsidP="00E35F8A">
      <w:pPr>
        <w:spacing w:line="360" w:lineRule="auto"/>
        <w:ind w:left="1440"/>
        <w:rPr>
          <w:rtl/>
          <w:lang w:eastAsia="en-US"/>
        </w:rPr>
      </w:pPr>
      <w:r w:rsidRPr="007B79B7">
        <w:rPr>
          <w:rtl/>
          <w:lang w:eastAsia="en-US"/>
        </w:rPr>
        <w:t>שבהם תבוצענה העבודות, את דרכי הגישה אלי</w:t>
      </w:r>
      <w:r w:rsidR="003B1B89" w:rsidRPr="007B79B7">
        <w:rPr>
          <w:rtl/>
          <w:lang w:eastAsia="en-US"/>
        </w:rPr>
        <w:t>הם, וכן את דרישות המזמין ונהליו</w:t>
      </w:r>
      <w:r w:rsidR="007B79B7">
        <w:rPr>
          <w:rFonts w:hint="cs"/>
          <w:rtl/>
          <w:lang w:eastAsia="en-US"/>
        </w:rPr>
        <w:t xml:space="preserve"> כפי שהן באות לידי ביטוי </w:t>
      </w:r>
      <w:r w:rsidR="00E35F8A">
        <w:rPr>
          <w:rFonts w:hint="cs"/>
          <w:rtl/>
          <w:lang w:eastAsia="en-US"/>
        </w:rPr>
        <w:t>בהסכם ו/או</w:t>
      </w:r>
      <w:r w:rsidR="007B79B7" w:rsidRPr="007B79B7">
        <w:rPr>
          <w:rFonts w:hint="cs"/>
          <w:rtl/>
          <w:lang w:eastAsia="en-US"/>
        </w:rPr>
        <w:t xml:space="preserve"> </w:t>
      </w:r>
      <w:r w:rsidR="00820781" w:rsidRPr="007B79B7">
        <w:rPr>
          <w:rFonts w:hint="cs"/>
          <w:rtl/>
          <w:lang w:eastAsia="en-US"/>
        </w:rPr>
        <w:t>בסטנדרט האינסטלציה עדכון 08 ובכל עדכון שיבוא אחריו.</w:t>
      </w:r>
    </w:p>
    <w:p w:rsidR="006071C4" w:rsidRPr="006071C4" w:rsidRDefault="006071C4" w:rsidP="00D31141">
      <w:pPr>
        <w:spacing w:line="360" w:lineRule="auto"/>
        <w:ind w:left="1440"/>
        <w:rPr>
          <w:rtl/>
          <w:lang w:eastAsia="en-US"/>
        </w:rPr>
      </w:pPr>
      <w:r w:rsidRPr="006071C4">
        <w:rPr>
          <w:rtl/>
          <w:lang w:eastAsia="en-US"/>
        </w:rPr>
        <w:t>לענ</w:t>
      </w:r>
      <w:r w:rsidR="00983FCE">
        <w:rPr>
          <w:rFonts w:hint="cs"/>
          <w:rtl/>
          <w:lang w:eastAsia="en-US"/>
        </w:rPr>
        <w:t>י</w:t>
      </w:r>
      <w:r w:rsidRPr="006071C4">
        <w:rPr>
          <w:rtl/>
          <w:lang w:eastAsia="en-US"/>
        </w:rPr>
        <w:t>ין הסכם זה, "אתר" או "אתר העבודות" הם ה</w:t>
      </w:r>
      <w:r w:rsidR="00F96465">
        <w:rPr>
          <w:rFonts w:hint="cs"/>
          <w:rtl/>
          <w:lang w:eastAsia="en-US"/>
        </w:rPr>
        <w:t>מקומות</w:t>
      </w:r>
      <w:r w:rsidRPr="006071C4">
        <w:rPr>
          <w:rtl/>
          <w:lang w:eastAsia="en-US"/>
        </w:rPr>
        <w:t xml:space="preserve"> בהן תבוצענה העבודות עפ"י ההסכם, במתחם מרת"א ו/או שלוחותיו.</w:t>
      </w:r>
    </w:p>
    <w:p w:rsidR="006071C4" w:rsidRPr="006071C4" w:rsidRDefault="006071C4" w:rsidP="00635266">
      <w:pPr>
        <w:spacing w:line="360" w:lineRule="auto"/>
        <w:ind w:left="1440"/>
        <w:rPr>
          <w:rtl/>
          <w:lang w:eastAsia="en-US"/>
        </w:rPr>
      </w:pPr>
    </w:p>
    <w:p w:rsidR="006071C4" w:rsidRPr="006071C4" w:rsidRDefault="006071C4" w:rsidP="00765D6E">
      <w:pPr>
        <w:spacing w:line="360" w:lineRule="auto"/>
        <w:rPr>
          <w:rtl/>
          <w:lang w:eastAsia="en-US"/>
        </w:rPr>
      </w:pPr>
      <w:r w:rsidRPr="006071C4">
        <w:rPr>
          <w:rtl/>
          <w:lang w:eastAsia="en-US"/>
        </w:rPr>
        <w:t>8.</w:t>
      </w:r>
      <w:r w:rsidRPr="006071C4">
        <w:rPr>
          <w:rtl/>
          <w:lang w:eastAsia="en-US"/>
        </w:rPr>
        <w:tab/>
      </w:r>
      <w:r w:rsidRPr="006071C4">
        <w:rPr>
          <w:u w:val="single"/>
          <w:rtl/>
          <w:lang w:eastAsia="en-US"/>
        </w:rPr>
        <w:t>בטיחות וזהירות בביצוע העבודות</w:t>
      </w:r>
    </w:p>
    <w:p w:rsidR="006071C4" w:rsidRPr="006071C4" w:rsidRDefault="006071C4" w:rsidP="00732FA7">
      <w:pPr>
        <w:numPr>
          <w:ilvl w:val="0"/>
          <w:numId w:val="10"/>
        </w:numPr>
        <w:spacing w:line="360" w:lineRule="auto"/>
        <w:ind w:right="0"/>
        <w:rPr>
          <w:rtl/>
          <w:lang w:eastAsia="en-US"/>
        </w:rPr>
      </w:pPr>
      <w:r w:rsidRPr="006071C4">
        <w:rPr>
          <w:rtl/>
          <w:lang w:eastAsia="en-US"/>
        </w:rPr>
        <w:t xml:space="preserve">"המפקח" לענין הסכם זה, הינו מי שימונה ע"י המזמין לפקח </w:t>
      </w:r>
    </w:p>
    <w:p w:rsidR="006071C4" w:rsidRPr="005D520C" w:rsidRDefault="006071C4" w:rsidP="00765D6E">
      <w:pPr>
        <w:spacing w:line="360" w:lineRule="auto"/>
        <w:ind w:left="1440"/>
        <w:rPr>
          <w:rtl/>
          <w:lang w:eastAsia="en-US"/>
        </w:rPr>
      </w:pPr>
      <w:r w:rsidRPr="006071C4">
        <w:rPr>
          <w:rtl/>
          <w:lang w:eastAsia="en-US"/>
        </w:rPr>
        <w:t>על ביצוע העבודות ו/או כל אדם אחר שיוסמך לכך ע"י המזמין בכתב.</w:t>
      </w:r>
    </w:p>
    <w:p w:rsidR="00BC2224" w:rsidRPr="005D520C" w:rsidRDefault="006071C4" w:rsidP="00675AE7">
      <w:pPr>
        <w:tabs>
          <w:tab w:val="num" w:pos="1360"/>
        </w:tabs>
        <w:spacing w:line="360" w:lineRule="auto"/>
        <w:ind w:left="1360" w:hanging="709"/>
        <w:outlineLvl w:val="0"/>
        <w:rPr>
          <w:sz w:val="24"/>
          <w:rtl/>
          <w:lang w:eastAsia="en-US"/>
        </w:rPr>
      </w:pPr>
      <w:r w:rsidRPr="005D520C">
        <w:rPr>
          <w:rtl/>
          <w:lang w:eastAsia="en-US"/>
        </w:rPr>
        <w:t>ב.</w:t>
      </w:r>
      <w:r w:rsidRPr="005D520C">
        <w:rPr>
          <w:rtl/>
          <w:lang w:eastAsia="en-US"/>
        </w:rPr>
        <w:tab/>
        <w:t xml:space="preserve">הקבלן מצהיר, </w:t>
      </w:r>
      <w:r w:rsidR="00474A87" w:rsidRPr="005D520C">
        <w:rPr>
          <w:rFonts w:hint="cs"/>
          <w:rtl/>
          <w:lang w:eastAsia="en-US"/>
        </w:rPr>
        <w:t>ש</w:t>
      </w:r>
      <w:r w:rsidRPr="005D520C">
        <w:rPr>
          <w:rtl/>
          <w:lang w:eastAsia="en-US"/>
        </w:rPr>
        <w:t>הוא וכח האדם הפועל מטעמו מוסמכים לבצע עבודות כנדרש עפ"י הסכם זה.  הקבלן</w:t>
      </w:r>
      <w:r w:rsidR="00E35F8A">
        <w:rPr>
          <w:rtl/>
          <w:lang w:eastAsia="en-US"/>
        </w:rPr>
        <w:t xml:space="preserve"> מתחייב להעסיק מנהל עבודה, אשר </w:t>
      </w:r>
      <w:r w:rsidR="00BC2224" w:rsidRPr="005D520C">
        <w:rPr>
          <w:rFonts w:hint="cs"/>
          <w:rtl/>
          <w:lang w:eastAsia="en-US"/>
        </w:rPr>
        <w:t>י</w:t>
      </w:r>
      <w:r w:rsidRPr="005D520C">
        <w:rPr>
          <w:rtl/>
          <w:lang w:eastAsia="en-US"/>
        </w:rPr>
        <w:t xml:space="preserve">שהה באתר העבודות ויפקח על ביצוע העבודות כנדרש ובצורה בטיחותית. </w:t>
      </w:r>
      <w:r w:rsidRPr="005D520C">
        <w:rPr>
          <w:rFonts w:hint="cs"/>
          <w:sz w:val="24"/>
          <w:rtl/>
          <w:lang w:eastAsia="en-US"/>
        </w:rPr>
        <w:t>מנהל העבודה באתר חייב להיות בעל</w:t>
      </w:r>
      <w:r w:rsidR="005177E6" w:rsidRPr="005D520C">
        <w:rPr>
          <w:rFonts w:hint="cs"/>
          <w:sz w:val="24"/>
          <w:rtl/>
          <w:lang w:eastAsia="en-US"/>
        </w:rPr>
        <w:t xml:space="preserve"> תעודת "נאמן בטיחות בעבודה" </w:t>
      </w:r>
      <w:r w:rsidRPr="005D520C">
        <w:rPr>
          <w:rFonts w:hint="cs"/>
          <w:sz w:val="24"/>
          <w:rtl/>
          <w:lang w:eastAsia="en-US"/>
        </w:rPr>
        <w:t>שיאושר ע"י המזמין.</w:t>
      </w:r>
    </w:p>
    <w:p w:rsidR="006071C4" w:rsidRPr="006071C4" w:rsidRDefault="006071C4" w:rsidP="00635266">
      <w:pPr>
        <w:spacing w:line="360" w:lineRule="auto"/>
        <w:ind w:left="1440" w:hanging="720"/>
        <w:rPr>
          <w:rtl/>
          <w:lang w:eastAsia="en-US"/>
        </w:rPr>
      </w:pPr>
    </w:p>
    <w:p w:rsidR="006071C4" w:rsidRPr="006071C4" w:rsidRDefault="006071C4" w:rsidP="00635266">
      <w:pPr>
        <w:spacing w:line="360" w:lineRule="auto"/>
        <w:ind w:left="720"/>
        <w:rPr>
          <w:rtl/>
          <w:lang w:eastAsia="en-US"/>
        </w:rPr>
      </w:pPr>
      <w:r w:rsidRPr="006071C4">
        <w:rPr>
          <w:rtl/>
          <w:lang w:eastAsia="en-US"/>
        </w:rPr>
        <w:t xml:space="preserve">ג. </w:t>
      </w:r>
      <w:r w:rsidRPr="006071C4">
        <w:rPr>
          <w:rtl/>
          <w:lang w:eastAsia="en-US"/>
        </w:rPr>
        <w:tab/>
        <w:t>הקבלן מצהיר, כי הוא מכיר את דיני הבטיחות בעבודה ומתחייב לנהוג על פיהם</w:t>
      </w:r>
    </w:p>
    <w:p w:rsidR="006071C4" w:rsidRPr="006071C4" w:rsidRDefault="006071C4" w:rsidP="00635266">
      <w:pPr>
        <w:spacing w:line="360" w:lineRule="auto"/>
        <w:ind w:left="1440"/>
        <w:rPr>
          <w:rtl/>
          <w:lang w:eastAsia="en-US"/>
        </w:rPr>
      </w:pPr>
      <w:r w:rsidRPr="006071C4">
        <w:rPr>
          <w:rtl/>
          <w:lang w:eastAsia="en-US"/>
        </w:rPr>
        <w:t>בדקדקנות וקפדנות.</w:t>
      </w:r>
    </w:p>
    <w:p w:rsidR="006071C4" w:rsidRPr="006071C4" w:rsidRDefault="006071C4" w:rsidP="00635266">
      <w:pPr>
        <w:spacing w:line="360" w:lineRule="auto"/>
        <w:rPr>
          <w:rtl/>
          <w:lang w:eastAsia="en-US"/>
        </w:rPr>
      </w:pPr>
    </w:p>
    <w:p w:rsidR="006071C4" w:rsidRPr="006071C4" w:rsidRDefault="006071C4" w:rsidP="00732FA7">
      <w:pPr>
        <w:numPr>
          <w:ilvl w:val="0"/>
          <w:numId w:val="25"/>
        </w:numPr>
        <w:spacing w:line="360" w:lineRule="auto"/>
        <w:ind w:right="0"/>
        <w:rPr>
          <w:rtl/>
          <w:lang w:eastAsia="en-US"/>
        </w:rPr>
      </w:pPr>
      <w:r w:rsidRPr="006071C4">
        <w:rPr>
          <w:rtl/>
          <w:lang w:eastAsia="en-US"/>
        </w:rPr>
        <w:t xml:space="preserve">      הקבלן מתחייב לנהוג עפ"י נוהלי המזמין נספח </w:t>
      </w:r>
      <w:r w:rsidR="00675AE7">
        <w:rPr>
          <w:rFonts w:hint="cs"/>
          <w:rtl/>
          <w:lang w:eastAsia="en-US"/>
        </w:rPr>
        <w:t>2</w:t>
      </w:r>
      <w:r w:rsidRPr="006071C4">
        <w:rPr>
          <w:rtl/>
          <w:lang w:eastAsia="en-US"/>
        </w:rPr>
        <w:t xml:space="preserve">, לרבות שינויים ותוספות </w:t>
      </w:r>
    </w:p>
    <w:p w:rsidR="006071C4" w:rsidRPr="006071C4" w:rsidRDefault="006071C4" w:rsidP="00635266">
      <w:pPr>
        <w:spacing w:line="360" w:lineRule="auto"/>
        <w:ind w:left="1440"/>
        <w:rPr>
          <w:rtl/>
          <w:lang w:eastAsia="en-US"/>
        </w:rPr>
      </w:pPr>
      <w:r w:rsidRPr="006071C4">
        <w:rPr>
          <w:rtl/>
          <w:lang w:eastAsia="en-US"/>
        </w:rPr>
        <w:t>שיחולו בהם ע"י המזמין לפי שיקול דעתו הבלעדי, ושיובאו לידיעת הקבלן.</w:t>
      </w:r>
    </w:p>
    <w:p w:rsidR="006071C4" w:rsidRPr="006071C4" w:rsidRDefault="006071C4" w:rsidP="00635266">
      <w:pPr>
        <w:spacing w:line="360" w:lineRule="auto"/>
        <w:rPr>
          <w:rtl/>
          <w:lang w:eastAsia="en-US"/>
        </w:rPr>
      </w:pPr>
    </w:p>
    <w:p w:rsidR="006071C4" w:rsidRPr="006071C4" w:rsidRDefault="006071C4" w:rsidP="00635266">
      <w:pPr>
        <w:spacing w:line="360" w:lineRule="auto"/>
        <w:ind w:firstLine="720"/>
        <w:rPr>
          <w:rtl/>
          <w:lang w:eastAsia="en-US"/>
        </w:rPr>
      </w:pPr>
      <w:r w:rsidRPr="006071C4">
        <w:rPr>
          <w:rtl/>
          <w:lang w:eastAsia="en-US"/>
        </w:rPr>
        <w:t xml:space="preserve">ה.          המפקח יהא רשאי להפסיק את עבודת הקבלן בכל מקרה של אי עמידה בדרישות </w:t>
      </w:r>
    </w:p>
    <w:p w:rsidR="006071C4" w:rsidRDefault="006071C4" w:rsidP="00B113D9">
      <w:pPr>
        <w:spacing w:line="360" w:lineRule="auto"/>
        <w:ind w:left="1440"/>
        <w:rPr>
          <w:rtl/>
          <w:lang w:eastAsia="en-US"/>
        </w:rPr>
      </w:pPr>
      <w:r w:rsidRPr="006071C4">
        <w:rPr>
          <w:rtl/>
          <w:lang w:eastAsia="en-US"/>
        </w:rPr>
        <w:t>הבטיחות והזהירות בעבודה ובנוהלי המזמין.</w:t>
      </w:r>
    </w:p>
    <w:p w:rsidR="00B113D9" w:rsidRPr="00B113D9" w:rsidRDefault="00B113D9" w:rsidP="00B113D9">
      <w:pPr>
        <w:spacing w:line="360" w:lineRule="auto"/>
        <w:ind w:left="1440"/>
        <w:rPr>
          <w:rtl/>
          <w:lang w:eastAsia="en-US"/>
        </w:rPr>
      </w:pPr>
    </w:p>
    <w:p w:rsidR="006071C4" w:rsidRPr="006071C4" w:rsidRDefault="006071C4" w:rsidP="00635266">
      <w:pPr>
        <w:spacing w:line="360" w:lineRule="auto"/>
        <w:rPr>
          <w:rtl/>
          <w:lang w:eastAsia="en-US"/>
        </w:rPr>
      </w:pPr>
      <w:r w:rsidRPr="006071C4">
        <w:rPr>
          <w:rtl/>
          <w:lang w:eastAsia="en-US"/>
        </w:rPr>
        <w:t>9.</w:t>
      </w:r>
      <w:r w:rsidRPr="006071C4">
        <w:rPr>
          <w:rtl/>
          <w:lang w:eastAsia="en-US"/>
        </w:rPr>
        <w:tab/>
      </w:r>
      <w:r w:rsidRPr="006071C4">
        <w:rPr>
          <w:u w:val="single"/>
          <w:rtl/>
          <w:lang w:eastAsia="en-US"/>
        </w:rPr>
        <w:t>מניעת הפרעות</w:t>
      </w:r>
    </w:p>
    <w:p w:rsidR="006071C4" w:rsidRPr="006071C4" w:rsidRDefault="006071C4" w:rsidP="00635266">
      <w:pPr>
        <w:spacing w:line="360" w:lineRule="auto"/>
        <w:rPr>
          <w:rtl/>
          <w:lang w:eastAsia="en-US"/>
        </w:rPr>
      </w:pPr>
    </w:p>
    <w:p w:rsidR="006071C4" w:rsidRPr="006071C4" w:rsidRDefault="006071C4" w:rsidP="00732FA7">
      <w:pPr>
        <w:numPr>
          <w:ilvl w:val="0"/>
          <w:numId w:val="11"/>
        </w:numPr>
        <w:spacing w:line="360" w:lineRule="auto"/>
        <w:ind w:right="0"/>
        <w:rPr>
          <w:rtl/>
          <w:lang w:eastAsia="en-US"/>
        </w:rPr>
      </w:pPr>
      <w:r w:rsidRPr="006071C4">
        <w:rPr>
          <w:rtl/>
          <w:lang w:eastAsia="en-US"/>
        </w:rPr>
        <w:t>הקבלן מצהיר, כי ידוע לו שהעבודות תבוצענה בתוך ו/או בצמוד למבנים פעילים</w:t>
      </w:r>
    </w:p>
    <w:p w:rsidR="006071C4" w:rsidRPr="006071C4" w:rsidRDefault="006071C4" w:rsidP="00635266">
      <w:pPr>
        <w:spacing w:line="360" w:lineRule="auto"/>
        <w:ind w:left="1440"/>
        <w:rPr>
          <w:rtl/>
          <w:lang w:eastAsia="en-US"/>
        </w:rPr>
      </w:pPr>
      <w:r w:rsidRPr="006071C4">
        <w:rPr>
          <w:rtl/>
          <w:lang w:eastAsia="en-US"/>
        </w:rPr>
        <w:t>של מרת"א בהם מתבצעת פעילות הרגישה להפרעות.</w:t>
      </w:r>
    </w:p>
    <w:p w:rsidR="006071C4" w:rsidRPr="006071C4" w:rsidRDefault="006071C4" w:rsidP="00635266">
      <w:pPr>
        <w:spacing w:line="360" w:lineRule="auto"/>
        <w:ind w:left="1440"/>
        <w:rPr>
          <w:rtl/>
          <w:lang w:eastAsia="en-US"/>
        </w:rPr>
      </w:pPr>
      <w:r w:rsidRPr="006071C4">
        <w:rPr>
          <w:rtl/>
          <w:lang w:eastAsia="en-US"/>
        </w:rPr>
        <w:t xml:space="preserve">לפיכך, מתחייב הקבלן להתאים את עבודתו לכך, ולהחזיק בכל האמצעים </w:t>
      </w:r>
    </w:p>
    <w:p w:rsidR="006F717D" w:rsidRDefault="006071C4" w:rsidP="00B113D9">
      <w:pPr>
        <w:spacing w:line="360" w:lineRule="auto"/>
        <w:ind w:left="1440"/>
        <w:rPr>
          <w:rtl/>
          <w:lang w:eastAsia="en-US"/>
        </w:rPr>
      </w:pPr>
      <w:r w:rsidRPr="006071C4">
        <w:rPr>
          <w:rtl/>
          <w:lang w:eastAsia="en-US"/>
        </w:rPr>
        <w:t xml:space="preserve">הדרושים </w:t>
      </w:r>
      <w:r w:rsidR="005177E6" w:rsidRPr="005D520C">
        <w:rPr>
          <w:rFonts w:hint="cs"/>
          <w:rtl/>
          <w:lang w:eastAsia="en-US"/>
        </w:rPr>
        <w:t>(כמו מפוחים ליניקת עשן ואבק)</w:t>
      </w:r>
      <w:r w:rsidR="005177E6" w:rsidRPr="005177E6">
        <w:rPr>
          <w:rFonts w:hint="cs"/>
          <w:color w:val="FF0000"/>
          <w:rtl/>
          <w:lang w:eastAsia="en-US"/>
        </w:rPr>
        <w:t xml:space="preserve"> </w:t>
      </w:r>
      <w:r w:rsidRPr="006071C4">
        <w:rPr>
          <w:rtl/>
          <w:lang w:eastAsia="en-US"/>
        </w:rPr>
        <w:t xml:space="preserve">כדי למנוע הפרעות מכל סוג שהוא לפעילות מרת"א, ובכלל זה, רעש , רעידות, </w:t>
      </w:r>
      <w:r w:rsidR="00A54FAB">
        <w:rPr>
          <w:rtl/>
          <w:lang w:eastAsia="en-US"/>
        </w:rPr>
        <w:t>זיהום, אבק, ריחות , טפטופ</w:t>
      </w:r>
      <w:r w:rsidR="00A54FAB">
        <w:rPr>
          <w:rFonts w:hint="cs"/>
          <w:rtl/>
          <w:lang w:eastAsia="en-US"/>
        </w:rPr>
        <w:t>י</w:t>
      </w:r>
      <w:r w:rsidRPr="006071C4">
        <w:rPr>
          <w:rtl/>
          <w:lang w:eastAsia="en-US"/>
        </w:rPr>
        <w:t xml:space="preserve"> מים</w:t>
      </w:r>
      <w:r w:rsidR="00F96465">
        <w:rPr>
          <w:rFonts w:hint="cs"/>
          <w:rtl/>
          <w:lang w:eastAsia="en-US"/>
        </w:rPr>
        <w:t>,</w:t>
      </w:r>
      <w:r w:rsidR="00B113D9">
        <w:rPr>
          <w:rFonts w:hint="cs"/>
          <w:rtl/>
          <w:lang w:eastAsia="en-US"/>
        </w:rPr>
        <w:t xml:space="preserve"> צבע לח, פניה למפקח לניתוקי מערכות</w:t>
      </w:r>
      <w:r w:rsidRPr="006071C4">
        <w:rPr>
          <w:rtl/>
          <w:lang w:eastAsia="en-US"/>
        </w:rPr>
        <w:t xml:space="preserve"> וכיו"ב, תוך שיתוף פעולה ותאום מלא עם המפקח.</w:t>
      </w:r>
    </w:p>
    <w:p w:rsidR="006071C4" w:rsidRPr="006071C4" w:rsidRDefault="006071C4" w:rsidP="007B79B7">
      <w:pPr>
        <w:spacing w:line="360" w:lineRule="auto"/>
        <w:ind w:left="1440"/>
        <w:rPr>
          <w:rtl/>
          <w:lang w:eastAsia="en-US"/>
        </w:rPr>
      </w:pPr>
      <w:r w:rsidRPr="006071C4">
        <w:rPr>
          <w:rtl/>
          <w:lang w:eastAsia="en-US"/>
        </w:rPr>
        <w:t>לא תורשה כל הפרעה בפעילות בגין העבודה ללא תאום ואישור מראש של המפקח.</w:t>
      </w:r>
    </w:p>
    <w:p w:rsidR="006071C4" w:rsidRPr="005D520C" w:rsidRDefault="006071C4" w:rsidP="00732FA7">
      <w:pPr>
        <w:numPr>
          <w:ilvl w:val="0"/>
          <w:numId w:val="11"/>
        </w:numPr>
        <w:spacing w:line="360" w:lineRule="auto"/>
        <w:ind w:right="0"/>
        <w:rPr>
          <w:rtl/>
          <w:lang w:eastAsia="en-US"/>
        </w:rPr>
      </w:pPr>
      <w:r w:rsidRPr="006071C4">
        <w:rPr>
          <w:rtl/>
          <w:lang w:eastAsia="en-US"/>
        </w:rPr>
        <w:lastRenderedPageBreak/>
        <w:t>לפני כל ביצוע עבודה הקבלן יברר את כל המידע הדרוש בכל הקשור לתשתיות קיימות באתר, גלויות או נסתרות, לרבות מים, ביוב, גזים, חשמל, תקשורת וכיו"ב.  הקבלן מתחייב שלא  לנתק או לסכן תשתית כלשהי אלא באישור המפקח, ושלא  לפגוע בקונסטרוקצית בנין ללא אישור המפקח.</w:t>
      </w:r>
      <w:r w:rsidR="005177E6">
        <w:rPr>
          <w:rFonts w:hint="cs"/>
          <w:rtl/>
          <w:lang w:eastAsia="en-US"/>
        </w:rPr>
        <w:br/>
      </w:r>
      <w:r w:rsidR="005177E6" w:rsidRPr="005D520C">
        <w:rPr>
          <w:rFonts w:hint="cs"/>
          <w:rtl/>
          <w:lang w:eastAsia="en-US"/>
        </w:rPr>
        <w:t>קידוח או שבירה בקירות מותר רק לאחר קבלת היתר בכתב מן המפקח</w:t>
      </w:r>
    </w:p>
    <w:p w:rsidR="006071C4" w:rsidRPr="006071C4" w:rsidRDefault="006071C4" w:rsidP="00E35F8A">
      <w:pPr>
        <w:spacing w:line="360" w:lineRule="auto"/>
        <w:rPr>
          <w:rtl/>
          <w:lang w:eastAsia="en-US"/>
        </w:rPr>
      </w:pPr>
    </w:p>
    <w:p w:rsidR="006071C4" w:rsidRPr="006071C4" w:rsidRDefault="006071C4" w:rsidP="00635266">
      <w:pPr>
        <w:spacing w:line="360" w:lineRule="auto"/>
        <w:ind w:left="1440" w:hanging="720"/>
        <w:rPr>
          <w:rtl/>
          <w:lang w:eastAsia="en-US"/>
        </w:rPr>
      </w:pPr>
      <w:r w:rsidRPr="006071C4">
        <w:rPr>
          <w:rtl/>
          <w:lang w:eastAsia="en-US"/>
        </w:rPr>
        <w:t xml:space="preserve">ד. </w:t>
      </w:r>
      <w:r w:rsidRPr="006071C4">
        <w:rPr>
          <w:rtl/>
          <w:lang w:eastAsia="en-US"/>
        </w:rPr>
        <w:tab/>
        <w:t>הקבלן מתחייב שלא  להשאיר מקומות ו/או חללים פתוחים כגון ארונות חשמל, פתחים בקירות, תיקרות אקוסטיות וכיו"ב. בסיום כל יום עבודה יסגור הקבלן חללים פתוחים בצורה בטוחה וקבועה.</w:t>
      </w:r>
    </w:p>
    <w:p w:rsidR="006071C4" w:rsidRPr="006071C4" w:rsidRDefault="006071C4" w:rsidP="00635266">
      <w:pPr>
        <w:spacing w:line="360" w:lineRule="auto"/>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הגנה על מתקנים קיימים</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הקבלן יהיה אחראי לשלמות המתקנים הקיימים באתר העבודה  ותקינותם. הקבלן יתקין אמצעי הגנה על ציוד ותשתיות קיימות למניעת פגיעה בהם כתוצאה מעבודתו.</w:t>
      </w:r>
    </w:p>
    <w:p w:rsidR="006071C4" w:rsidRPr="006071C4" w:rsidRDefault="006071C4" w:rsidP="00635266">
      <w:pPr>
        <w:spacing w:line="360" w:lineRule="auto"/>
        <w:ind w:left="720"/>
        <w:rPr>
          <w:rtl/>
          <w:lang w:eastAsia="en-US"/>
        </w:rPr>
      </w:pPr>
      <w:r w:rsidRPr="006071C4">
        <w:rPr>
          <w:rtl/>
          <w:lang w:eastAsia="en-US"/>
        </w:rPr>
        <w:t>הקבלן יתקן על חשבונו כל נזק שייגרם כתוצאה מביצוע העבודה עפ"י הסכם זה.</w:t>
      </w:r>
    </w:p>
    <w:p w:rsidR="006071C4" w:rsidRPr="006071C4" w:rsidRDefault="006071C4" w:rsidP="00B113D9">
      <w:pPr>
        <w:spacing w:line="360" w:lineRule="auto"/>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תאום עם קבלנים אחרים</w:t>
      </w:r>
    </w:p>
    <w:p w:rsidR="006071C4" w:rsidRPr="006071C4" w:rsidRDefault="006071C4" w:rsidP="00635266">
      <w:pPr>
        <w:spacing w:line="360" w:lineRule="auto"/>
        <w:rPr>
          <w:rtl/>
          <w:lang w:eastAsia="en-US"/>
        </w:rPr>
      </w:pPr>
    </w:p>
    <w:p w:rsidR="006071C4" w:rsidRPr="006071C4" w:rsidRDefault="006071C4" w:rsidP="00732FA7">
      <w:pPr>
        <w:numPr>
          <w:ilvl w:val="0"/>
          <w:numId w:val="13"/>
        </w:numPr>
        <w:spacing w:line="360" w:lineRule="auto"/>
        <w:ind w:right="0"/>
        <w:rPr>
          <w:rtl/>
          <w:lang w:eastAsia="en-US"/>
        </w:rPr>
      </w:pPr>
      <w:r w:rsidRPr="006071C4">
        <w:rPr>
          <w:rtl/>
          <w:lang w:eastAsia="en-US"/>
        </w:rPr>
        <w:t>בחלק מהעבודות משולבים קבלנים אחרים, ולפיכך, יהא הקבלן אחראי לביצוע העבודה עפ"י לוח הזמנים ובזמן המתאים להתקדמות העבודה הכללית באתר, תוך תאום עם שאר הקבלנים, ללא גרימת נזק ועיכובים לעבודות השונות.</w:t>
      </w:r>
    </w:p>
    <w:p w:rsidR="006071C4" w:rsidRPr="006071C4" w:rsidRDefault="006071C4" w:rsidP="00635266">
      <w:pPr>
        <w:spacing w:line="360" w:lineRule="auto"/>
        <w:rPr>
          <w:rtl/>
          <w:lang w:eastAsia="en-US"/>
        </w:rPr>
      </w:pPr>
    </w:p>
    <w:p w:rsidR="006071C4" w:rsidRPr="006071C4" w:rsidRDefault="006071C4" w:rsidP="00732FA7">
      <w:pPr>
        <w:numPr>
          <w:ilvl w:val="0"/>
          <w:numId w:val="13"/>
        </w:numPr>
        <w:spacing w:line="360" w:lineRule="auto"/>
        <w:ind w:right="0"/>
        <w:rPr>
          <w:rtl/>
          <w:lang w:eastAsia="en-US"/>
        </w:rPr>
      </w:pPr>
      <w:r w:rsidRPr="006071C4">
        <w:rPr>
          <w:rtl/>
          <w:lang w:eastAsia="en-US"/>
        </w:rPr>
        <w:t xml:space="preserve"> הקבלן ילמד  את כל העבודות האחרות המתבצעות באתר ויוודא שעבודתו מתואמת איתם, כן ימסור הקבלן למפקח ומיד עם קבלת צו התחלת עבודה נספח 3, נתונים על פתחים, חללים וכיו"ב הדרושים לו.</w:t>
      </w:r>
    </w:p>
    <w:p w:rsidR="006071C4" w:rsidRDefault="006071C4" w:rsidP="00635266">
      <w:pPr>
        <w:spacing w:line="360" w:lineRule="auto"/>
        <w:ind w:left="2880"/>
        <w:rPr>
          <w:lang w:eastAsia="en-US"/>
        </w:rPr>
      </w:pPr>
    </w:p>
    <w:p w:rsidR="005D520C" w:rsidRPr="005D520C" w:rsidRDefault="006071C4" w:rsidP="00732FA7">
      <w:pPr>
        <w:numPr>
          <w:ilvl w:val="0"/>
          <w:numId w:val="12"/>
        </w:numPr>
        <w:spacing w:line="360" w:lineRule="auto"/>
        <w:ind w:right="0"/>
        <w:rPr>
          <w:lang w:eastAsia="en-US"/>
        </w:rPr>
      </w:pPr>
      <w:r w:rsidRPr="006071C4">
        <w:rPr>
          <w:u w:val="single"/>
          <w:rtl/>
          <w:lang w:eastAsia="en-US"/>
        </w:rPr>
        <w:t>התארגנות הקבלן באתר העבודה</w:t>
      </w:r>
      <w:r w:rsidR="00275CE3">
        <w:rPr>
          <w:rFonts w:hint="cs"/>
          <w:rtl/>
          <w:lang w:eastAsia="en-US"/>
        </w:rPr>
        <w:br/>
      </w:r>
      <w:r w:rsidR="005D520C">
        <w:rPr>
          <w:rFonts w:hint="cs"/>
          <w:rtl/>
          <w:lang w:eastAsia="en-US"/>
        </w:rPr>
        <w:t xml:space="preserve">א. </w:t>
      </w:r>
      <w:r w:rsidR="005D520C" w:rsidRPr="005D520C">
        <w:rPr>
          <w:sz w:val="24"/>
          <w:rtl/>
        </w:rPr>
        <w:t xml:space="preserve">על הקבלן לקבל מהמפקח אישור למיקום החומרים, הציוד, דרכי הגישה והשינוע </w:t>
      </w:r>
      <w:r w:rsidR="005D520C">
        <w:rPr>
          <w:rFonts w:hint="cs"/>
          <w:sz w:val="24"/>
          <w:rtl/>
        </w:rPr>
        <w:t xml:space="preserve">   </w:t>
      </w:r>
    </w:p>
    <w:p w:rsidR="005D520C" w:rsidRDefault="005D520C" w:rsidP="005D520C">
      <w:pPr>
        <w:spacing w:line="360" w:lineRule="auto"/>
        <w:ind w:left="720" w:right="720"/>
        <w:rPr>
          <w:lang w:eastAsia="en-US"/>
        </w:rPr>
      </w:pPr>
      <w:r w:rsidRPr="005D520C">
        <w:rPr>
          <w:rFonts w:hint="cs"/>
          <w:rtl/>
          <w:lang w:eastAsia="en-US"/>
        </w:rPr>
        <w:t xml:space="preserve">    </w:t>
      </w:r>
      <w:r w:rsidRPr="005D520C">
        <w:rPr>
          <w:sz w:val="24"/>
          <w:rtl/>
        </w:rPr>
        <w:t>וצורת התארגנותו באתר העבודה.</w:t>
      </w:r>
    </w:p>
    <w:p w:rsidR="005D520C" w:rsidRDefault="005D520C" w:rsidP="005D520C">
      <w:pPr>
        <w:spacing w:line="360" w:lineRule="auto"/>
        <w:ind w:left="720"/>
        <w:rPr>
          <w:rtl/>
          <w:lang w:eastAsia="en-US"/>
        </w:rPr>
      </w:pPr>
      <w:r>
        <w:rPr>
          <w:rFonts w:hint="cs"/>
          <w:sz w:val="24"/>
          <w:rtl/>
        </w:rPr>
        <w:t xml:space="preserve">    </w:t>
      </w:r>
      <w:r w:rsidRPr="005D520C">
        <w:rPr>
          <w:sz w:val="24"/>
          <w:rtl/>
        </w:rPr>
        <w:t>שטחי ההתארגנות יהיו מצומצמים ולא תמיד בקרבת אתר העבודה.</w:t>
      </w:r>
    </w:p>
    <w:p w:rsidR="005D520C" w:rsidRDefault="005D520C" w:rsidP="005D520C">
      <w:pPr>
        <w:spacing w:line="360" w:lineRule="auto"/>
        <w:ind w:left="720"/>
        <w:rPr>
          <w:rtl/>
          <w:lang w:eastAsia="en-US"/>
        </w:rPr>
      </w:pPr>
    </w:p>
    <w:p w:rsidR="005D520C" w:rsidRDefault="005D520C" w:rsidP="005D520C">
      <w:pPr>
        <w:spacing w:line="360" w:lineRule="auto"/>
        <w:ind w:left="720"/>
        <w:rPr>
          <w:sz w:val="24"/>
          <w:rtl/>
        </w:rPr>
      </w:pPr>
      <w:r>
        <w:rPr>
          <w:rFonts w:hint="cs"/>
          <w:rtl/>
          <w:lang w:eastAsia="en-US"/>
        </w:rPr>
        <w:t xml:space="preserve">ב. </w:t>
      </w:r>
      <w:r w:rsidRPr="00AF253F">
        <w:rPr>
          <w:sz w:val="24"/>
          <w:rtl/>
        </w:rPr>
        <w:t xml:space="preserve">הקבלן יהא אחראי לשמור על חשבונו על כל הציוד, החומרים והמכשירים השיכים לו </w:t>
      </w:r>
      <w:r>
        <w:rPr>
          <w:rFonts w:hint="cs"/>
          <w:sz w:val="24"/>
          <w:rtl/>
        </w:rPr>
        <w:t xml:space="preserve"> </w:t>
      </w:r>
    </w:p>
    <w:p w:rsidR="005D520C" w:rsidRDefault="005D520C" w:rsidP="00765D6E">
      <w:pPr>
        <w:spacing w:line="360" w:lineRule="auto"/>
        <w:ind w:left="720"/>
        <w:rPr>
          <w:sz w:val="24"/>
          <w:rtl/>
        </w:rPr>
      </w:pPr>
      <w:r>
        <w:rPr>
          <w:rFonts w:hint="cs"/>
          <w:sz w:val="24"/>
          <w:rtl/>
        </w:rPr>
        <w:t xml:space="preserve">    </w:t>
      </w:r>
      <w:r w:rsidRPr="00AF253F">
        <w:rPr>
          <w:sz w:val="24"/>
          <w:rtl/>
        </w:rPr>
        <w:t>עד למועד קבלת העבודה .</w:t>
      </w:r>
    </w:p>
    <w:p w:rsidR="005D520C" w:rsidRPr="00AF253F" w:rsidRDefault="005D520C" w:rsidP="005D520C">
      <w:pPr>
        <w:spacing w:line="360" w:lineRule="auto"/>
        <w:ind w:left="1440"/>
        <w:rPr>
          <w:sz w:val="24"/>
          <w:rtl/>
        </w:rPr>
      </w:pPr>
    </w:p>
    <w:p w:rsidR="005D520C" w:rsidRPr="00AF253F" w:rsidRDefault="005D520C" w:rsidP="005D520C">
      <w:pPr>
        <w:spacing w:line="360" w:lineRule="auto"/>
        <w:rPr>
          <w:sz w:val="24"/>
          <w:rtl/>
        </w:rPr>
      </w:pPr>
      <w:r>
        <w:rPr>
          <w:rFonts w:hint="cs"/>
          <w:rtl/>
          <w:lang w:eastAsia="en-US"/>
        </w:rPr>
        <w:tab/>
        <w:t xml:space="preserve">ד. </w:t>
      </w:r>
      <w:r w:rsidRPr="00AF253F">
        <w:rPr>
          <w:sz w:val="24"/>
          <w:rtl/>
        </w:rPr>
        <w:t xml:space="preserve">על הקבלן לקחת בחשבון, כי אתר העבודה נמצא באזור מתפקד ופתוח לקהל </w:t>
      </w:r>
    </w:p>
    <w:p w:rsidR="005D520C" w:rsidRDefault="005D520C" w:rsidP="005D520C">
      <w:pPr>
        <w:spacing w:line="360" w:lineRule="auto"/>
        <w:ind w:left="720"/>
        <w:rPr>
          <w:sz w:val="24"/>
          <w:rtl/>
        </w:rPr>
      </w:pPr>
      <w:r>
        <w:rPr>
          <w:rFonts w:hint="cs"/>
          <w:sz w:val="24"/>
          <w:rtl/>
        </w:rPr>
        <w:t xml:space="preserve">     </w:t>
      </w:r>
      <w:r w:rsidRPr="00AF253F">
        <w:rPr>
          <w:sz w:val="24"/>
          <w:rtl/>
        </w:rPr>
        <w:t>ובבנ</w:t>
      </w:r>
      <w:r>
        <w:rPr>
          <w:rFonts w:hint="cs"/>
          <w:sz w:val="24"/>
          <w:rtl/>
        </w:rPr>
        <w:t>י</w:t>
      </w:r>
      <w:r w:rsidRPr="00AF253F">
        <w:rPr>
          <w:sz w:val="24"/>
          <w:rtl/>
        </w:rPr>
        <w:t xml:space="preserve">ינים פעילים. על הקבלן לנקוט בכל האמצעים להגנה על הקהל ולהבטחת שלום </w:t>
      </w:r>
      <w:r>
        <w:rPr>
          <w:rFonts w:hint="cs"/>
          <w:sz w:val="24"/>
          <w:rtl/>
        </w:rPr>
        <w:t xml:space="preserve">  </w:t>
      </w:r>
    </w:p>
    <w:p w:rsidR="005D520C" w:rsidRDefault="005D520C" w:rsidP="007B79B7">
      <w:pPr>
        <w:spacing w:line="360" w:lineRule="auto"/>
        <w:ind w:left="720"/>
        <w:rPr>
          <w:rtl/>
          <w:lang w:eastAsia="en-US"/>
        </w:rPr>
      </w:pPr>
      <w:r>
        <w:rPr>
          <w:rFonts w:hint="cs"/>
          <w:sz w:val="24"/>
          <w:rtl/>
        </w:rPr>
        <w:t xml:space="preserve">     </w:t>
      </w:r>
      <w:r w:rsidRPr="00AF253F">
        <w:rPr>
          <w:sz w:val="24"/>
          <w:rtl/>
        </w:rPr>
        <w:t xml:space="preserve">הציבור וכן לפעול לפי הנחיות המפקח והאחראי על הבטיחות של ביה"ח ולפי כל דין.  </w:t>
      </w:r>
    </w:p>
    <w:p w:rsidR="007B79B7" w:rsidRDefault="007B79B7" w:rsidP="007B79B7">
      <w:pPr>
        <w:spacing w:line="360" w:lineRule="auto"/>
        <w:ind w:left="720"/>
        <w:rPr>
          <w:lang w:eastAsia="en-US"/>
        </w:rPr>
      </w:pPr>
    </w:p>
    <w:p w:rsidR="00B113D9" w:rsidRPr="00931716" w:rsidRDefault="00B113D9" w:rsidP="00732FA7">
      <w:pPr>
        <w:numPr>
          <w:ilvl w:val="0"/>
          <w:numId w:val="12"/>
        </w:numPr>
        <w:spacing w:line="360" w:lineRule="auto"/>
        <w:ind w:right="0"/>
        <w:rPr>
          <w:lang w:eastAsia="en-US"/>
        </w:rPr>
      </w:pPr>
      <w:r w:rsidRPr="00931716">
        <w:rPr>
          <w:rtl/>
          <w:lang w:eastAsia="en-US"/>
        </w:rPr>
        <w:lastRenderedPageBreak/>
        <w:t xml:space="preserve"> </w:t>
      </w:r>
      <w:r w:rsidRPr="00931716">
        <w:rPr>
          <w:rFonts w:hint="cs"/>
          <w:rtl/>
          <w:lang w:eastAsia="en-US"/>
        </w:rPr>
        <w:t>ניקוי אתר העבודה</w:t>
      </w:r>
    </w:p>
    <w:p w:rsidR="00B113D9" w:rsidRPr="00931716" w:rsidRDefault="00B113D9" w:rsidP="00B113D9">
      <w:pPr>
        <w:spacing w:line="360" w:lineRule="auto"/>
        <w:ind w:left="720" w:right="720"/>
        <w:rPr>
          <w:rtl/>
          <w:lang w:eastAsia="en-US"/>
        </w:rPr>
      </w:pPr>
      <w:r w:rsidRPr="00931716">
        <w:rPr>
          <w:rFonts w:hint="cs"/>
          <w:rtl/>
          <w:lang w:eastAsia="en-US"/>
        </w:rPr>
        <w:t>הקבלן יבצע ו</w:t>
      </w:r>
      <w:r w:rsidR="007B7607" w:rsidRPr="00931716">
        <w:rPr>
          <w:rFonts w:hint="cs"/>
          <w:rtl/>
          <w:lang w:eastAsia="en-US"/>
        </w:rPr>
        <w:t>י</w:t>
      </w:r>
      <w:r w:rsidRPr="00931716">
        <w:rPr>
          <w:rFonts w:hint="cs"/>
          <w:rtl/>
          <w:lang w:eastAsia="en-US"/>
        </w:rPr>
        <w:t>ישא בהוצאות לניקוי אתר העבודה בסוף כל יום עבודה ובסוף העבודה, מכל פסולת אשפה, שאריות צבע וחומרים מיותרים וימסור למזמין את אתר העבודה וסביבתו הסמוכה נקיים לשביעות רצון המזמין.</w:t>
      </w:r>
    </w:p>
    <w:p w:rsidR="00B113D9" w:rsidRDefault="00B113D9" w:rsidP="00B113D9">
      <w:pPr>
        <w:spacing w:line="360" w:lineRule="auto"/>
        <w:ind w:left="720" w:right="1440"/>
        <w:rPr>
          <w:lang w:eastAsia="en-US"/>
        </w:rPr>
      </w:pPr>
    </w:p>
    <w:p w:rsidR="00B113D9" w:rsidRPr="006071C4" w:rsidRDefault="00B113D9" w:rsidP="00732FA7">
      <w:pPr>
        <w:numPr>
          <w:ilvl w:val="0"/>
          <w:numId w:val="12"/>
        </w:numPr>
        <w:spacing w:line="360" w:lineRule="auto"/>
        <w:ind w:right="0"/>
        <w:rPr>
          <w:rtl/>
          <w:lang w:eastAsia="en-US"/>
        </w:rPr>
      </w:pPr>
      <w:r>
        <w:rPr>
          <w:rFonts w:hint="cs"/>
          <w:rtl/>
          <w:lang w:eastAsia="en-US"/>
        </w:rPr>
        <w:t xml:space="preserve">סילוק </w:t>
      </w:r>
      <w:r w:rsidRPr="006071C4">
        <w:rPr>
          <w:rtl/>
          <w:lang w:eastAsia="en-US"/>
        </w:rPr>
        <w:t>פסולת מכל סוג שהוא  כתוצאה מעבודת הקבלן, אל מחוץ למרת"א למקום המאושר ע"י הרשות המקומית , יעשה ע"י הקבלן ועל חשבונו.</w:t>
      </w:r>
    </w:p>
    <w:p w:rsidR="006071C4" w:rsidRPr="006071C4" w:rsidRDefault="006071C4" w:rsidP="00635266">
      <w:pPr>
        <w:spacing w:line="360" w:lineRule="auto"/>
        <w:ind w:left="720"/>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משך הביצוע</w:t>
      </w:r>
    </w:p>
    <w:p w:rsidR="006071C4" w:rsidRPr="006071C4" w:rsidRDefault="006071C4" w:rsidP="00635266">
      <w:pPr>
        <w:spacing w:line="360" w:lineRule="auto"/>
        <w:rPr>
          <w:rtl/>
          <w:lang w:eastAsia="en-US"/>
        </w:rPr>
      </w:pPr>
    </w:p>
    <w:p w:rsidR="006071C4" w:rsidRPr="006071C4" w:rsidRDefault="006071C4" w:rsidP="00732FA7">
      <w:pPr>
        <w:numPr>
          <w:ilvl w:val="0"/>
          <w:numId w:val="14"/>
        </w:numPr>
        <w:spacing w:line="360" w:lineRule="auto"/>
        <w:ind w:right="0"/>
        <w:rPr>
          <w:rtl/>
          <w:lang w:eastAsia="en-US"/>
        </w:rPr>
      </w:pPr>
      <w:r w:rsidRPr="006071C4">
        <w:rPr>
          <w:rtl/>
          <w:lang w:eastAsia="en-US"/>
        </w:rPr>
        <w:t xml:space="preserve">הקבלן יהיה זמין להתחלת ביצוע העבודות תוך </w:t>
      </w:r>
      <w:r w:rsidR="00675AE7">
        <w:rPr>
          <w:rFonts w:hint="cs"/>
          <w:rtl/>
          <w:lang w:eastAsia="en-US"/>
        </w:rPr>
        <w:t>7 ימים</w:t>
      </w:r>
      <w:r w:rsidRPr="006071C4">
        <w:rPr>
          <w:rtl/>
          <w:lang w:eastAsia="en-US"/>
        </w:rPr>
        <w:t xml:space="preserve"> מקבלת הזמנת עבודה של המזמין.</w:t>
      </w:r>
    </w:p>
    <w:p w:rsidR="006071C4" w:rsidRPr="006071C4" w:rsidRDefault="006071C4" w:rsidP="00DB4E94">
      <w:pPr>
        <w:spacing w:line="360" w:lineRule="auto"/>
        <w:ind w:left="1440"/>
        <w:rPr>
          <w:rtl/>
          <w:lang w:eastAsia="en-US"/>
        </w:rPr>
      </w:pPr>
      <w:r w:rsidRPr="006071C4">
        <w:rPr>
          <w:rtl/>
          <w:lang w:eastAsia="en-US"/>
        </w:rPr>
        <w:t xml:space="preserve">על הקבלן להתחיל בביצוע העבודה ולסיימה לא יאוחר </w:t>
      </w:r>
      <w:r w:rsidR="00675AE7">
        <w:rPr>
          <w:rFonts w:hint="cs"/>
          <w:rtl/>
          <w:lang w:eastAsia="en-US"/>
        </w:rPr>
        <w:t xml:space="preserve">מ- 12 חודשים ממועד </w:t>
      </w:r>
      <w:r w:rsidR="00DB4E94">
        <w:rPr>
          <w:rFonts w:hint="cs"/>
          <w:rtl/>
          <w:lang w:eastAsia="en-US"/>
        </w:rPr>
        <w:t>צו תחילת עבודה.</w:t>
      </w:r>
    </w:p>
    <w:p w:rsidR="006071C4" w:rsidRPr="006071C4" w:rsidRDefault="006071C4" w:rsidP="00E35F8A">
      <w:pPr>
        <w:spacing w:line="360" w:lineRule="auto"/>
        <w:rPr>
          <w:rtl/>
          <w:lang w:eastAsia="en-US"/>
        </w:rPr>
      </w:pPr>
    </w:p>
    <w:p w:rsidR="006071C4" w:rsidRPr="006071C4" w:rsidRDefault="006071C4" w:rsidP="00635266">
      <w:pPr>
        <w:spacing w:line="360" w:lineRule="auto"/>
        <w:ind w:left="1440" w:hanging="720"/>
        <w:rPr>
          <w:rtl/>
          <w:lang w:eastAsia="en-US"/>
        </w:rPr>
      </w:pPr>
      <w:r w:rsidRPr="006071C4">
        <w:rPr>
          <w:rtl/>
          <w:lang w:eastAsia="en-US"/>
        </w:rPr>
        <w:t>ג.</w:t>
      </w:r>
      <w:r w:rsidRPr="006071C4">
        <w:rPr>
          <w:rtl/>
          <w:lang w:eastAsia="en-US"/>
        </w:rPr>
        <w:tab/>
        <w:t>בכל מיקרה בו הקבלן לא יעמוד בלוח הזמנים של העבודה, וגם לאחר התראה    בכתב של המפקח לא יתוקן העיכוב בלוח הזמנים לשביעות רצון המפקח, יהא המזמין רשאי לנקוט בצעדים שלהלן:</w:t>
      </w:r>
    </w:p>
    <w:p w:rsidR="006071C4" w:rsidRPr="006071C4" w:rsidRDefault="006071C4" w:rsidP="00635266">
      <w:pPr>
        <w:spacing w:line="360" w:lineRule="auto"/>
        <w:ind w:left="2880"/>
        <w:rPr>
          <w:rtl/>
          <w:lang w:eastAsia="en-US"/>
        </w:rPr>
      </w:pPr>
    </w:p>
    <w:p w:rsidR="006071C4" w:rsidRPr="006071C4" w:rsidRDefault="006071C4" w:rsidP="00732FA7">
      <w:pPr>
        <w:numPr>
          <w:ilvl w:val="0"/>
          <w:numId w:val="15"/>
        </w:numPr>
        <w:spacing w:line="360" w:lineRule="auto"/>
        <w:ind w:right="0"/>
        <w:rPr>
          <w:rtl/>
          <w:lang w:eastAsia="en-US"/>
        </w:rPr>
      </w:pPr>
      <w:r w:rsidRPr="006071C4">
        <w:rPr>
          <w:rtl/>
          <w:lang w:eastAsia="en-US"/>
        </w:rPr>
        <w:t xml:space="preserve">הפסקת עבודתו של הקבלן והפעלת קבלן אחר במקומו לביצוע </w:t>
      </w:r>
    </w:p>
    <w:p w:rsidR="006071C4" w:rsidRPr="006071C4" w:rsidRDefault="006071C4" w:rsidP="00635266">
      <w:pPr>
        <w:spacing w:line="360" w:lineRule="auto"/>
        <w:ind w:left="2160"/>
        <w:rPr>
          <w:rtl/>
          <w:lang w:eastAsia="en-US"/>
        </w:rPr>
      </w:pPr>
      <w:r w:rsidRPr="006071C4">
        <w:rPr>
          <w:rtl/>
          <w:lang w:eastAsia="en-US"/>
        </w:rPr>
        <w:t>העבודה והשלמתה . הקבלן יחוייב בתשלום עבור כל ההוצאות והנזקים שייגרמו למזמין עקב החלפתו.</w:t>
      </w:r>
    </w:p>
    <w:p w:rsidR="006071C4" w:rsidRPr="006071C4" w:rsidRDefault="006071C4" w:rsidP="00635266">
      <w:pPr>
        <w:spacing w:line="360" w:lineRule="auto"/>
        <w:ind w:left="2160"/>
        <w:rPr>
          <w:rtl/>
          <w:lang w:eastAsia="en-US"/>
        </w:rPr>
      </w:pPr>
    </w:p>
    <w:p w:rsidR="006071C4" w:rsidRPr="006071C4" w:rsidRDefault="006071C4" w:rsidP="00732FA7">
      <w:pPr>
        <w:numPr>
          <w:ilvl w:val="0"/>
          <w:numId w:val="15"/>
        </w:numPr>
        <w:spacing w:line="360" w:lineRule="auto"/>
        <w:ind w:right="0"/>
        <w:rPr>
          <w:rtl/>
          <w:lang w:eastAsia="en-US"/>
        </w:rPr>
      </w:pPr>
      <w:r w:rsidRPr="006071C4">
        <w:rPr>
          <w:rtl/>
          <w:lang w:eastAsia="en-US"/>
        </w:rPr>
        <w:t>להפסיק את ההתקשרות עם הקבלן.</w:t>
      </w:r>
    </w:p>
    <w:p w:rsidR="006071C4" w:rsidRPr="006071C4" w:rsidRDefault="006071C4" w:rsidP="00635266">
      <w:pPr>
        <w:spacing w:line="360" w:lineRule="auto"/>
        <w:rPr>
          <w:rtl/>
          <w:lang w:eastAsia="en-US"/>
        </w:rPr>
      </w:pPr>
    </w:p>
    <w:p w:rsidR="007B79B7" w:rsidRDefault="006071C4" w:rsidP="00732FA7">
      <w:pPr>
        <w:numPr>
          <w:ilvl w:val="0"/>
          <w:numId w:val="15"/>
        </w:numPr>
        <w:spacing w:line="360" w:lineRule="auto"/>
        <w:ind w:right="0"/>
        <w:rPr>
          <w:lang w:eastAsia="en-US"/>
        </w:rPr>
      </w:pPr>
      <w:r w:rsidRPr="006071C4">
        <w:rPr>
          <w:rtl/>
          <w:lang w:eastAsia="en-US"/>
        </w:rPr>
        <w:t>לקזז את הנזקים מכל סכום המגיע לקבלן ו/או לחלט הערבות בגובה הנזקים וההוצאות שנגרמו למזמין בגין הפיגור  בלוח הזמנים.</w:t>
      </w:r>
    </w:p>
    <w:p w:rsidR="006071C4" w:rsidRPr="006071C4" w:rsidRDefault="006071C4" w:rsidP="00732FA7">
      <w:pPr>
        <w:numPr>
          <w:ilvl w:val="0"/>
          <w:numId w:val="12"/>
        </w:numPr>
        <w:spacing w:line="360" w:lineRule="auto"/>
        <w:ind w:right="0"/>
        <w:rPr>
          <w:rtl/>
          <w:lang w:eastAsia="en-US"/>
        </w:rPr>
      </w:pPr>
      <w:r w:rsidRPr="006071C4">
        <w:rPr>
          <w:u w:val="single"/>
          <w:rtl/>
          <w:lang w:eastAsia="en-US"/>
        </w:rPr>
        <w:t>כח אדם</w:t>
      </w:r>
    </w:p>
    <w:p w:rsidR="006071C4" w:rsidRPr="006071C4" w:rsidRDefault="006071C4" w:rsidP="00635266">
      <w:pPr>
        <w:spacing w:line="360" w:lineRule="auto"/>
        <w:rPr>
          <w:rtl/>
          <w:lang w:eastAsia="en-US"/>
        </w:rPr>
      </w:pPr>
    </w:p>
    <w:p w:rsidR="006071C4" w:rsidRPr="007B79B7" w:rsidRDefault="006071C4" w:rsidP="00732FA7">
      <w:pPr>
        <w:numPr>
          <w:ilvl w:val="0"/>
          <w:numId w:val="16"/>
        </w:numPr>
        <w:spacing w:line="360" w:lineRule="auto"/>
        <w:ind w:right="0"/>
        <w:rPr>
          <w:rtl/>
          <w:lang w:eastAsia="en-US"/>
        </w:rPr>
      </w:pPr>
      <w:r w:rsidRPr="007B79B7">
        <w:rPr>
          <w:rtl/>
          <w:lang w:eastAsia="en-US"/>
        </w:rPr>
        <w:t xml:space="preserve">העבודה תבוצע ברמה מקצועית גבוהה ע"י עובדים בעלי מקצוע מומחים, </w:t>
      </w:r>
      <w:r w:rsidR="00ED3E17" w:rsidRPr="007B79B7">
        <w:rPr>
          <w:rFonts w:hint="cs"/>
          <w:rtl/>
          <w:lang w:eastAsia="en-US"/>
        </w:rPr>
        <w:t>בתחומי העבודה שבהסכם</w:t>
      </w:r>
      <w:r w:rsidRPr="007B79B7">
        <w:rPr>
          <w:rtl/>
          <w:lang w:eastAsia="en-US"/>
        </w:rPr>
        <w:t xml:space="preserve">, העוסקים </w:t>
      </w:r>
      <w:r w:rsidRPr="007B79B7">
        <w:rPr>
          <w:b/>
          <w:bCs/>
          <w:rtl/>
          <w:lang w:eastAsia="en-US"/>
        </w:rPr>
        <w:t>בקבי</w:t>
      </w:r>
      <w:r w:rsidR="00ED3E17" w:rsidRPr="007B79B7">
        <w:rPr>
          <w:b/>
          <w:bCs/>
          <w:rtl/>
          <w:lang w:eastAsia="en-US"/>
        </w:rPr>
        <w:t>עות</w:t>
      </w:r>
      <w:r w:rsidR="00ED3E17" w:rsidRPr="007B79B7">
        <w:rPr>
          <w:rtl/>
          <w:lang w:eastAsia="en-US"/>
        </w:rPr>
        <w:t xml:space="preserve"> במקצועם ואשר הם </w:t>
      </w:r>
      <w:r w:rsidR="00B2236A" w:rsidRPr="007B79B7">
        <w:rPr>
          <w:rFonts w:hint="cs"/>
          <w:rtl/>
          <w:lang w:eastAsia="en-US"/>
        </w:rPr>
        <w:t>מועסקים ע"י</w:t>
      </w:r>
      <w:r w:rsidR="00ED3E17" w:rsidRPr="007B79B7">
        <w:rPr>
          <w:rtl/>
          <w:lang w:eastAsia="en-US"/>
        </w:rPr>
        <w:t xml:space="preserve"> הקבלן</w:t>
      </w:r>
      <w:r w:rsidRPr="007B79B7">
        <w:rPr>
          <w:rtl/>
          <w:lang w:eastAsia="en-US"/>
        </w:rPr>
        <w:t>.</w:t>
      </w:r>
    </w:p>
    <w:p w:rsidR="006071C4" w:rsidRPr="005D520C" w:rsidRDefault="006071C4" w:rsidP="00635266">
      <w:pPr>
        <w:spacing w:line="360" w:lineRule="auto"/>
        <w:ind w:left="1440"/>
        <w:rPr>
          <w:rtl/>
          <w:lang w:eastAsia="en-US"/>
        </w:rPr>
      </w:pPr>
    </w:p>
    <w:p w:rsidR="006071C4" w:rsidRPr="006071C4" w:rsidRDefault="006071C4" w:rsidP="00732FA7">
      <w:pPr>
        <w:numPr>
          <w:ilvl w:val="0"/>
          <w:numId w:val="16"/>
        </w:numPr>
        <w:spacing w:line="360" w:lineRule="auto"/>
        <w:ind w:right="0"/>
        <w:rPr>
          <w:rtl/>
          <w:lang w:eastAsia="en-US"/>
        </w:rPr>
      </w:pPr>
      <w:r w:rsidRPr="005D520C">
        <w:rPr>
          <w:rtl/>
          <w:lang w:eastAsia="en-US"/>
        </w:rPr>
        <w:t xml:space="preserve">הקבלן יעסיק מנהל עבודה </w:t>
      </w:r>
      <w:r w:rsidR="00F0050B" w:rsidRPr="005D520C">
        <w:rPr>
          <w:rFonts w:hint="cs"/>
          <w:rtl/>
          <w:lang w:eastAsia="en-US"/>
        </w:rPr>
        <w:t>כמפורט בסעיף 8 ל</w:t>
      </w:r>
      <w:r w:rsidR="004E2701">
        <w:rPr>
          <w:rFonts w:hint="cs"/>
          <w:rtl/>
          <w:lang w:eastAsia="en-US"/>
        </w:rPr>
        <w:t>עיל</w:t>
      </w:r>
      <w:r w:rsidRPr="005D520C">
        <w:rPr>
          <w:rtl/>
          <w:lang w:eastAsia="en-US"/>
        </w:rPr>
        <w:t xml:space="preserve"> </w:t>
      </w:r>
      <w:r w:rsidR="002E0E0A" w:rsidRPr="005D520C">
        <w:rPr>
          <w:rFonts w:hint="cs"/>
          <w:rtl/>
          <w:lang w:eastAsia="en-US"/>
        </w:rPr>
        <w:t>.</w:t>
      </w:r>
    </w:p>
    <w:p w:rsidR="006071C4" w:rsidRPr="006071C4" w:rsidRDefault="006071C4" w:rsidP="00635266">
      <w:pPr>
        <w:spacing w:line="360" w:lineRule="auto"/>
        <w:ind w:left="1440"/>
        <w:rPr>
          <w:rtl/>
          <w:lang w:eastAsia="en-US"/>
        </w:rPr>
      </w:pPr>
      <w:r w:rsidRPr="006071C4">
        <w:rPr>
          <w:rtl/>
          <w:lang w:eastAsia="en-US"/>
        </w:rPr>
        <w:t>מנהל העבודה יהיה נוכח בפועל באתר העבודה בעת ביצוע כל עבודה באתר</w:t>
      </w:r>
      <w:r w:rsidR="00765D6E">
        <w:rPr>
          <w:rFonts w:hint="cs"/>
          <w:rtl/>
          <w:lang w:eastAsia="en-US"/>
        </w:rPr>
        <w:t>.</w:t>
      </w:r>
    </w:p>
    <w:p w:rsidR="006071C4" w:rsidRPr="006071C4" w:rsidRDefault="006071C4" w:rsidP="00635266">
      <w:pPr>
        <w:spacing w:line="360" w:lineRule="auto"/>
        <w:ind w:left="1440"/>
        <w:rPr>
          <w:rtl/>
          <w:lang w:eastAsia="en-US"/>
        </w:rPr>
      </w:pPr>
    </w:p>
    <w:p w:rsidR="006071C4" w:rsidRPr="006071C4" w:rsidRDefault="006071C4" w:rsidP="00635266">
      <w:pPr>
        <w:spacing w:line="360" w:lineRule="auto"/>
        <w:rPr>
          <w:rtl/>
          <w:lang w:eastAsia="en-US"/>
        </w:rPr>
      </w:pPr>
      <w:r w:rsidRPr="006071C4">
        <w:rPr>
          <w:rtl/>
          <w:lang w:eastAsia="en-US"/>
        </w:rPr>
        <w:tab/>
        <w:t>ג.</w:t>
      </w:r>
      <w:r w:rsidRPr="006071C4">
        <w:rPr>
          <w:rtl/>
          <w:lang w:eastAsia="en-US"/>
        </w:rPr>
        <w:tab/>
        <w:t xml:space="preserve">למזמין הזכות לבקש החלפת עובד של הקבלן, לרבות מנהל העבודה, וזאת </w:t>
      </w:r>
    </w:p>
    <w:p w:rsidR="006071C4" w:rsidRPr="006071C4" w:rsidRDefault="006071C4" w:rsidP="00635266">
      <w:pPr>
        <w:spacing w:line="360" w:lineRule="auto"/>
        <w:ind w:left="1440"/>
        <w:rPr>
          <w:rtl/>
          <w:lang w:eastAsia="en-US"/>
        </w:rPr>
      </w:pPr>
      <w:r w:rsidRPr="006071C4">
        <w:rPr>
          <w:rtl/>
          <w:lang w:eastAsia="en-US"/>
        </w:rPr>
        <w:lastRenderedPageBreak/>
        <w:t>לפי שיקול דעתו הבלעדי . במיקרה כאמור הקבלן יחליף מיד את העובד בעובד אחר העומד בדרישות המזמין.</w:t>
      </w:r>
    </w:p>
    <w:p w:rsidR="006071C4" w:rsidRPr="006071C4" w:rsidRDefault="006071C4" w:rsidP="00635266">
      <w:pPr>
        <w:tabs>
          <w:tab w:val="num" w:pos="1860"/>
        </w:tabs>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ד.</w:t>
      </w:r>
      <w:r w:rsidRPr="006071C4">
        <w:rPr>
          <w:rtl/>
          <w:lang w:eastAsia="en-US"/>
        </w:rPr>
        <w:tab/>
        <w:t xml:space="preserve">הדרכת בטיחות -   כל עובד המועסק לראשונה במרת"א לא יתחיל לעבוד אלא </w:t>
      </w:r>
    </w:p>
    <w:p w:rsidR="006071C4" w:rsidRPr="006071C4" w:rsidRDefault="006071C4" w:rsidP="00635266">
      <w:pPr>
        <w:spacing w:line="360" w:lineRule="auto"/>
        <w:ind w:left="1440"/>
        <w:rPr>
          <w:rtl/>
          <w:lang w:eastAsia="en-US"/>
        </w:rPr>
      </w:pPr>
      <w:r w:rsidRPr="006071C4">
        <w:rPr>
          <w:rtl/>
          <w:lang w:eastAsia="en-US"/>
        </w:rPr>
        <w:t>לאחר קבלת הדרכת בטיחות אצל ממונה הבטיחות האגפי של אגף תשתיות, בינוי ואחזקה במרת"א</w:t>
      </w:r>
      <w:r w:rsidR="00F96465">
        <w:rPr>
          <w:rFonts w:hint="cs"/>
          <w:rtl/>
          <w:lang w:eastAsia="en-US"/>
        </w:rPr>
        <w:t>.</w:t>
      </w:r>
      <w:r w:rsidR="00ED3E17">
        <w:rPr>
          <w:rFonts w:hint="cs"/>
          <w:rtl/>
          <w:lang w:eastAsia="en-US"/>
        </w:rPr>
        <w:t xml:space="preserve"> קבלת הדרכת הבטיחות תהא באחריות הקבלן</w:t>
      </w:r>
      <w:r w:rsidRPr="006071C4">
        <w:rPr>
          <w:rtl/>
          <w:lang w:eastAsia="en-US"/>
        </w:rPr>
        <w:t>.</w:t>
      </w:r>
    </w:p>
    <w:p w:rsidR="006071C4" w:rsidRPr="006071C4" w:rsidRDefault="006071C4" w:rsidP="00635266">
      <w:pPr>
        <w:spacing w:line="360" w:lineRule="auto"/>
        <w:ind w:left="1440"/>
        <w:rPr>
          <w:rtl/>
          <w:lang w:eastAsia="en-US"/>
        </w:rPr>
      </w:pPr>
    </w:p>
    <w:p w:rsidR="006071C4" w:rsidRPr="006071C4" w:rsidRDefault="006071C4" w:rsidP="00635266">
      <w:pPr>
        <w:spacing w:line="360" w:lineRule="auto"/>
        <w:ind w:left="1440" w:hanging="720"/>
        <w:rPr>
          <w:rtl/>
          <w:lang w:eastAsia="en-US"/>
        </w:rPr>
      </w:pPr>
      <w:r w:rsidRPr="006071C4">
        <w:rPr>
          <w:rtl/>
          <w:lang w:eastAsia="en-US"/>
        </w:rPr>
        <w:t>ה.</w:t>
      </w:r>
      <w:r w:rsidRPr="006071C4">
        <w:rPr>
          <w:rtl/>
          <w:lang w:eastAsia="en-US"/>
        </w:rPr>
        <w:tab/>
        <w:t>כלי עבודה ומכשירים - כל העובדים שיועסקו ע"י הקבלן יהיו מצוידים בכלי עבודה, מכשירים ואמצעי בטיחות הנדרשים לביצוע העבודות</w:t>
      </w:r>
      <w:r w:rsidR="007E39FA">
        <w:rPr>
          <w:rFonts w:hint="cs"/>
          <w:rtl/>
          <w:lang w:eastAsia="en-US"/>
        </w:rPr>
        <w:t>, כשהם בדוקים ותקינים</w:t>
      </w:r>
      <w:r w:rsidRPr="006071C4">
        <w:rPr>
          <w:rtl/>
          <w:lang w:eastAsia="en-US"/>
        </w:rPr>
        <w:t>.</w:t>
      </w:r>
    </w:p>
    <w:p w:rsidR="006071C4" w:rsidRPr="006071C4" w:rsidRDefault="006071C4" w:rsidP="00635266">
      <w:pPr>
        <w:spacing w:line="360" w:lineRule="auto"/>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תקשורת</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א.</w:t>
      </w:r>
      <w:r w:rsidRPr="006071C4">
        <w:rPr>
          <w:rtl/>
          <w:lang w:eastAsia="en-US"/>
        </w:rPr>
        <w:tab/>
        <w:t>לקבלן יהיה מוקד מאויש בכל שעות העבודה הרגילות ובו טלפון ופקסימיליה.</w:t>
      </w:r>
    </w:p>
    <w:p w:rsidR="006071C4" w:rsidRPr="006071C4" w:rsidRDefault="00765D6E" w:rsidP="00765D6E">
      <w:pPr>
        <w:spacing w:line="360" w:lineRule="auto"/>
        <w:ind w:left="720" w:firstLine="720"/>
        <w:rPr>
          <w:rtl/>
          <w:lang w:eastAsia="en-US"/>
        </w:rPr>
      </w:pPr>
      <w:r>
        <w:rPr>
          <w:rtl/>
          <w:lang w:eastAsia="en-US"/>
        </w:rPr>
        <w:t xml:space="preserve"> הקבלן יצייד את מנהל</w:t>
      </w:r>
      <w:r w:rsidR="006071C4" w:rsidRPr="006071C4">
        <w:rPr>
          <w:rtl/>
          <w:lang w:eastAsia="en-US"/>
        </w:rPr>
        <w:t xml:space="preserve"> העבודה במכשיר טלפון סלולרי הפעיל  בכל מרת"א </w:t>
      </w:r>
      <w:r w:rsidR="006071C4" w:rsidRPr="006071C4">
        <w:rPr>
          <w:rtl/>
          <w:lang w:eastAsia="en-US"/>
        </w:rPr>
        <w:tab/>
        <w:t>כולל מרתפים ומנהרות.</w:t>
      </w:r>
    </w:p>
    <w:p w:rsidR="006071C4" w:rsidRPr="006071C4" w:rsidRDefault="006071C4" w:rsidP="00635266">
      <w:pPr>
        <w:spacing w:line="360" w:lineRule="auto"/>
        <w:ind w:left="1440"/>
        <w:rPr>
          <w:rtl/>
          <w:lang w:eastAsia="en-US"/>
        </w:rPr>
      </w:pPr>
      <w:r w:rsidRPr="006071C4">
        <w:rPr>
          <w:rtl/>
          <w:lang w:eastAsia="en-US"/>
        </w:rPr>
        <w:t>הקבלן ימסור למזמין את מספרי הטלפונים הרגילים והסלולריים בעבודה ובבית של בעלי הקבלן.</w:t>
      </w:r>
    </w:p>
    <w:p w:rsidR="006071C4" w:rsidRPr="006071C4" w:rsidRDefault="006071C4" w:rsidP="00732FA7">
      <w:pPr>
        <w:numPr>
          <w:ilvl w:val="0"/>
          <w:numId w:val="12"/>
        </w:numPr>
        <w:spacing w:line="360" w:lineRule="auto"/>
        <w:ind w:right="0"/>
        <w:rPr>
          <w:rtl/>
          <w:lang w:eastAsia="en-US"/>
        </w:rPr>
      </w:pPr>
      <w:r w:rsidRPr="006071C4">
        <w:rPr>
          <w:u w:val="single"/>
          <w:rtl/>
          <w:lang w:eastAsia="en-US"/>
        </w:rPr>
        <w:t>חומרים</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הקבלן מתחייב לספק על חשבונו את כל הציוד, האביזרים והחומרים הדרושים לביצוע העבודה לשביעות רצון המזמין.</w:t>
      </w:r>
    </w:p>
    <w:p w:rsidR="006071C4" w:rsidRPr="006071C4" w:rsidRDefault="006071C4" w:rsidP="00635266">
      <w:pPr>
        <w:spacing w:line="360" w:lineRule="auto"/>
        <w:ind w:left="720"/>
        <w:rPr>
          <w:rtl/>
          <w:lang w:eastAsia="en-US"/>
        </w:rPr>
      </w:pPr>
    </w:p>
    <w:p w:rsidR="006071C4" w:rsidRPr="006071C4" w:rsidRDefault="006071C4" w:rsidP="00635266">
      <w:pPr>
        <w:spacing w:line="360" w:lineRule="auto"/>
        <w:ind w:left="720"/>
        <w:rPr>
          <w:rtl/>
          <w:lang w:eastAsia="en-US"/>
        </w:rPr>
      </w:pPr>
      <w:r w:rsidRPr="006071C4">
        <w:rPr>
          <w:rtl/>
          <w:lang w:eastAsia="en-US"/>
        </w:rPr>
        <w:t>הציוד, האביזרים והחומרים יהיו חדשים ולא משופצים או מתוקנים.</w:t>
      </w:r>
    </w:p>
    <w:p w:rsidR="006071C4" w:rsidRPr="006071C4" w:rsidRDefault="006071C4" w:rsidP="00635266">
      <w:pPr>
        <w:spacing w:line="360" w:lineRule="auto"/>
        <w:ind w:left="720"/>
        <w:rPr>
          <w:rtl/>
          <w:lang w:eastAsia="en-US"/>
        </w:rPr>
      </w:pPr>
    </w:p>
    <w:p w:rsidR="006071C4" w:rsidRPr="006071C4" w:rsidRDefault="006071C4" w:rsidP="007E39FA">
      <w:pPr>
        <w:spacing w:line="360" w:lineRule="auto"/>
        <w:ind w:left="720"/>
        <w:rPr>
          <w:rtl/>
          <w:lang w:eastAsia="en-US"/>
        </w:rPr>
      </w:pPr>
      <w:r w:rsidRPr="006071C4">
        <w:rPr>
          <w:rtl/>
          <w:lang w:eastAsia="en-US"/>
        </w:rPr>
        <w:t>לענין ציוד, אביזרים וחומרים  שיש לגביהם תקנים ישראליים, הם יעמדו בתקנים האמורים, ובמידה שאין תקנים ישראלים הם יעמדו בתקנים שיקבעו ע"י המפקח.</w:t>
      </w:r>
    </w:p>
    <w:p w:rsidR="006071C4" w:rsidRPr="006071C4" w:rsidRDefault="006071C4" w:rsidP="00635266">
      <w:pPr>
        <w:spacing w:line="360" w:lineRule="auto"/>
        <w:ind w:left="720"/>
        <w:rPr>
          <w:rtl/>
          <w:lang w:eastAsia="en-US"/>
        </w:rPr>
      </w:pPr>
    </w:p>
    <w:p w:rsidR="006071C4" w:rsidRPr="006071C4" w:rsidRDefault="006071C4" w:rsidP="008D06CC">
      <w:pPr>
        <w:spacing w:line="360" w:lineRule="auto"/>
        <w:ind w:left="720"/>
        <w:rPr>
          <w:rtl/>
          <w:lang w:eastAsia="en-US"/>
        </w:rPr>
      </w:pPr>
      <w:r w:rsidRPr="006071C4">
        <w:rPr>
          <w:rtl/>
          <w:lang w:eastAsia="en-US"/>
        </w:rPr>
        <w:t xml:space="preserve">לענין זה, פרשנות למושג שווה ערך (ש"ע) </w:t>
      </w:r>
      <w:r w:rsidR="008D06CC">
        <w:rPr>
          <w:rFonts w:hint="cs"/>
          <w:rtl/>
          <w:lang w:eastAsia="en-US"/>
        </w:rPr>
        <w:t>במפרט</w:t>
      </w:r>
      <w:r w:rsidRPr="006071C4">
        <w:rPr>
          <w:rtl/>
          <w:lang w:eastAsia="en-US"/>
        </w:rPr>
        <w:t xml:space="preserve">  תהיה נתונה באופן בלעדי בידי המפקח.</w:t>
      </w:r>
    </w:p>
    <w:p w:rsidR="006071C4" w:rsidRPr="006071C4" w:rsidRDefault="006071C4" w:rsidP="00635266">
      <w:pPr>
        <w:spacing w:line="360" w:lineRule="auto"/>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סיום ביצוע העבודות ותקופת הבדק</w:t>
      </w:r>
    </w:p>
    <w:p w:rsidR="006071C4" w:rsidRPr="006071C4" w:rsidRDefault="006071C4" w:rsidP="00B20C69">
      <w:pPr>
        <w:spacing w:line="360" w:lineRule="auto"/>
        <w:rPr>
          <w:rtl/>
          <w:lang w:eastAsia="en-US"/>
        </w:rPr>
      </w:pPr>
    </w:p>
    <w:p w:rsidR="006071C4" w:rsidRPr="005D520C" w:rsidRDefault="006071C4" w:rsidP="00732FA7">
      <w:pPr>
        <w:numPr>
          <w:ilvl w:val="0"/>
          <w:numId w:val="17"/>
        </w:numPr>
        <w:spacing w:line="360" w:lineRule="auto"/>
        <w:ind w:right="0"/>
        <w:rPr>
          <w:rtl/>
          <w:lang w:eastAsia="en-US"/>
        </w:rPr>
      </w:pPr>
      <w:r w:rsidRPr="005D520C">
        <w:rPr>
          <w:rtl/>
          <w:lang w:eastAsia="en-US"/>
        </w:rPr>
        <w:t>הושלם ביצוע העבודה, יודיע על כך הקבלן למפקח</w:t>
      </w:r>
      <w:r w:rsidR="00471489" w:rsidRPr="005D520C">
        <w:rPr>
          <w:rFonts w:hint="cs"/>
          <w:rtl/>
          <w:lang w:eastAsia="en-US"/>
        </w:rPr>
        <w:t xml:space="preserve"> בכתב ובע"פ</w:t>
      </w:r>
      <w:r w:rsidRPr="005D520C">
        <w:rPr>
          <w:rtl/>
          <w:lang w:eastAsia="en-US"/>
        </w:rPr>
        <w:t>.</w:t>
      </w:r>
    </w:p>
    <w:p w:rsidR="00B20C69" w:rsidRPr="005D520C" w:rsidRDefault="006071C4" w:rsidP="00B20C69">
      <w:pPr>
        <w:spacing w:line="360" w:lineRule="auto"/>
        <w:ind w:left="1440"/>
        <w:rPr>
          <w:rtl/>
          <w:lang w:eastAsia="en-US"/>
        </w:rPr>
      </w:pPr>
      <w:r w:rsidRPr="005D520C">
        <w:rPr>
          <w:rtl/>
          <w:lang w:eastAsia="en-US"/>
        </w:rPr>
        <w:t xml:space="preserve">המפקח יבדוק את העבודה </w:t>
      </w:r>
      <w:r w:rsidR="00471489" w:rsidRPr="005D520C">
        <w:rPr>
          <w:rFonts w:hint="cs"/>
          <w:rtl/>
          <w:lang w:eastAsia="en-US"/>
        </w:rPr>
        <w:t>בהשתתפות נציגי מרת"א, המתכננים והקבלן ויוציא דו"ח בדיקה</w:t>
      </w:r>
      <w:r w:rsidR="007E39FA" w:rsidRPr="005D520C">
        <w:rPr>
          <w:rFonts w:hint="cs"/>
          <w:rtl/>
          <w:lang w:eastAsia="en-US"/>
        </w:rPr>
        <w:t>.</w:t>
      </w:r>
    </w:p>
    <w:p w:rsidR="006071C4" w:rsidRPr="005D520C" w:rsidRDefault="00AD316B" w:rsidP="00732FA7">
      <w:pPr>
        <w:numPr>
          <w:ilvl w:val="0"/>
          <w:numId w:val="17"/>
        </w:numPr>
        <w:spacing w:line="360" w:lineRule="auto"/>
        <w:ind w:right="0"/>
        <w:rPr>
          <w:lang w:eastAsia="en-US"/>
        </w:rPr>
      </w:pPr>
      <w:r w:rsidRPr="005D520C">
        <w:rPr>
          <w:rFonts w:hint="cs"/>
          <w:rtl/>
          <w:lang w:eastAsia="en-US"/>
        </w:rPr>
        <w:t xml:space="preserve">מובהר בזאת </w:t>
      </w:r>
      <w:r w:rsidR="00B20C69" w:rsidRPr="005D520C">
        <w:rPr>
          <w:rFonts w:hint="cs"/>
          <w:rtl/>
          <w:lang w:eastAsia="en-US"/>
        </w:rPr>
        <w:t>כי תנאים הכרחיים ל"קבלת העבודה" הינם כדלקמן :</w:t>
      </w:r>
    </w:p>
    <w:p w:rsidR="00EE4FDB" w:rsidRDefault="00EE4FDB" w:rsidP="00732FA7">
      <w:pPr>
        <w:numPr>
          <w:ilvl w:val="0"/>
          <w:numId w:val="37"/>
        </w:numPr>
        <w:spacing w:line="360" w:lineRule="auto"/>
        <w:ind w:right="1440"/>
        <w:rPr>
          <w:lang w:eastAsia="en-US"/>
        </w:rPr>
      </w:pPr>
      <w:r>
        <w:rPr>
          <w:rFonts w:hint="cs"/>
          <w:rtl/>
          <w:lang w:eastAsia="en-US"/>
        </w:rPr>
        <w:t>התקנה, הפעלה והוכחה שהמערכות עומדות בתפוקות הנדרשות במפרט.</w:t>
      </w:r>
    </w:p>
    <w:p w:rsidR="008C2990" w:rsidRPr="005D520C" w:rsidRDefault="008C2990" w:rsidP="00732FA7">
      <w:pPr>
        <w:numPr>
          <w:ilvl w:val="0"/>
          <w:numId w:val="37"/>
        </w:numPr>
        <w:spacing w:line="360" w:lineRule="auto"/>
        <w:ind w:right="1440"/>
        <w:rPr>
          <w:lang w:eastAsia="en-US"/>
        </w:rPr>
      </w:pPr>
      <w:r w:rsidRPr="005D520C">
        <w:rPr>
          <w:rFonts w:hint="cs"/>
          <w:rtl/>
          <w:lang w:eastAsia="en-US"/>
        </w:rPr>
        <w:lastRenderedPageBreak/>
        <w:t>הגשת תיק מתקן למזמין, הכולל את כל התיעוד ותכניות עדות</w:t>
      </w:r>
      <w:r w:rsidR="006B4121">
        <w:rPr>
          <w:rFonts w:hint="cs"/>
          <w:rtl/>
          <w:lang w:eastAsia="en-US"/>
        </w:rPr>
        <w:t xml:space="preserve"> כולל טבלת חלקים ובה פירוט שם יצרן, מק"ט פריט, כמות, שם ספק, טלפון ספק</w:t>
      </w:r>
      <w:r w:rsidRPr="005D520C">
        <w:rPr>
          <w:rFonts w:hint="cs"/>
          <w:rtl/>
          <w:lang w:eastAsia="en-US"/>
        </w:rPr>
        <w:t xml:space="preserve"> וכל מסמך אחר שיידרש ע"י המזמין לתיעוד העבודה שבוצעה. התיק יימסר ב </w:t>
      </w:r>
      <w:r w:rsidRPr="005D520C">
        <w:rPr>
          <w:rtl/>
          <w:lang w:eastAsia="en-US"/>
        </w:rPr>
        <w:t>–</w:t>
      </w:r>
      <w:r w:rsidRPr="005D520C">
        <w:rPr>
          <w:rFonts w:hint="cs"/>
          <w:rtl/>
          <w:lang w:eastAsia="en-US"/>
        </w:rPr>
        <w:t xml:space="preserve"> </w:t>
      </w:r>
      <w:r w:rsidR="00B2236A">
        <w:rPr>
          <w:rFonts w:hint="cs"/>
          <w:rtl/>
          <w:lang w:eastAsia="en-US"/>
        </w:rPr>
        <w:t>2</w:t>
      </w:r>
      <w:r w:rsidRPr="005D520C">
        <w:rPr>
          <w:rFonts w:hint="cs"/>
          <w:rtl/>
          <w:lang w:eastAsia="en-US"/>
        </w:rPr>
        <w:t xml:space="preserve"> העתקים.</w:t>
      </w:r>
    </w:p>
    <w:p w:rsidR="00B2236A" w:rsidRPr="005D520C" w:rsidRDefault="006B4121" w:rsidP="00732FA7">
      <w:pPr>
        <w:numPr>
          <w:ilvl w:val="0"/>
          <w:numId w:val="37"/>
        </w:numPr>
        <w:spacing w:line="360" w:lineRule="auto"/>
        <w:ind w:right="1440"/>
        <w:rPr>
          <w:lang w:eastAsia="en-US"/>
        </w:rPr>
      </w:pPr>
      <w:r>
        <w:rPr>
          <w:rFonts w:hint="cs"/>
          <w:rtl/>
          <w:lang w:eastAsia="en-US"/>
        </w:rPr>
        <w:t>סכימה איזומטרית תוגש</w:t>
      </w:r>
      <w:r w:rsidR="008C2990" w:rsidRPr="005D520C">
        <w:rPr>
          <w:rFonts w:hint="cs"/>
          <w:rtl/>
          <w:lang w:eastAsia="en-US"/>
        </w:rPr>
        <w:t xml:space="preserve"> לאישור ראשוני אל המפקח תוך פירוט מידות המיקום של הצנרת והאביזרים (כולל : </w:t>
      </w:r>
      <w:r w:rsidR="008C2990" w:rsidRPr="005D520C">
        <w:rPr>
          <w:lang w:eastAsia="en-US"/>
        </w:rPr>
        <w:t>I.L.</w:t>
      </w:r>
      <w:r w:rsidR="008C2990" w:rsidRPr="005D520C">
        <w:rPr>
          <w:rFonts w:hint="cs"/>
          <w:rtl/>
          <w:lang w:eastAsia="en-US"/>
        </w:rPr>
        <w:t xml:space="preserve"> , </w:t>
      </w:r>
      <w:r w:rsidR="008C2990" w:rsidRPr="005D520C">
        <w:rPr>
          <w:rFonts w:hint="cs"/>
          <w:lang w:eastAsia="en-US"/>
        </w:rPr>
        <w:t>T.L.</w:t>
      </w:r>
      <w:r w:rsidR="008C2990" w:rsidRPr="005D520C">
        <w:rPr>
          <w:rFonts w:hint="cs"/>
          <w:rtl/>
          <w:lang w:eastAsia="en-US"/>
        </w:rPr>
        <w:t xml:space="preserve"> ומיקום</w:t>
      </w:r>
      <w:r w:rsidR="00A34006" w:rsidRPr="005D520C">
        <w:rPr>
          <w:rFonts w:hint="cs"/>
          <w:rtl/>
          <w:lang w:eastAsia="en-US"/>
        </w:rPr>
        <w:t>), חומר הצנרת וכד' כשהם מוח</w:t>
      </w:r>
      <w:r w:rsidR="00765D6E">
        <w:rPr>
          <w:rFonts w:hint="cs"/>
          <w:rtl/>
          <w:lang w:eastAsia="en-US"/>
        </w:rPr>
        <w:t>תמים בחותמת הקבלן.</w:t>
      </w:r>
    </w:p>
    <w:p w:rsidR="00702507" w:rsidRPr="005D520C" w:rsidRDefault="00702507" w:rsidP="00732FA7">
      <w:pPr>
        <w:numPr>
          <w:ilvl w:val="0"/>
          <w:numId w:val="37"/>
        </w:numPr>
        <w:spacing w:line="360" w:lineRule="auto"/>
        <w:ind w:right="1440"/>
        <w:rPr>
          <w:lang w:eastAsia="en-US"/>
        </w:rPr>
      </w:pPr>
      <w:r w:rsidRPr="005D520C">
        <w:rPr>
          <w:rFonts w:hint="cs"/>
          <w:rtl/>
          <w:lang w:eastAsia="en-US"/>
        </w:rPr>
        <w:t>שילוט העבודה ע"פ הנדרש בסטנדרט מרת"א.</w:t>
      </w:r>
    </w:p>
    <w:p w:rsidR="007E39FA" w:rsidRPr="005D520C" w:rsidRDefault="00702507" w:rsidP="00732FA7">
      <w:pPr>
        <w:numPr>
          <w:ilvl w:val="0"/>
          <w:numId w:val="37"/>
        </w:numPr>
        <w:spacing w:line="360" w:lineRule="auto"/>
        <w:ind w:right="1440"/>
        <w:rPr>
          <w:rtl/>
          <w:lang w:eastAsia="en-US"/>
        </w:rPr>
      </w:pPr>
      <w:r w:rsidRPr="005D520C">
        <w:rPr>
          <w:rFonts w:hint="cs"/>
          <w:rtl/>
          <w:lang w:eastAsia="en-US"/>
        </w:rPr>
        <w:t>בכל מקרה לא יט</w:t>
      </w:r>
      <w:r w:rsidR="00C1534B">
        <w:rPr>
          <w:rFonts w:hint="cs"/>
          <w:rtl/>
          <w:lang w:eastAsia="en-US"/>
        </w:rPr>
        <w:t>ופל חשבון סופי (20% מתכולת הפרו</w:t>
      </w:r>
      <w:r w:rsidRPr="005D520C">
        <w:rPr>
          <w:rFonts w:hint="cs"/>
          <w:rtl/>
          <w:lang w:eastAsia="en-US"/>
        </w:rPr>
        <w:t xml:space="preserve">יקט) עד למסירה הסופית של </w:t>
      </w:r>
      <w:r w:rsidR="00A65371">
        <w:rPr>
          <w:rFonts w:hint="cs"/>
          <w:rtl/>
          <w:lang w:eastAsia="en-US"/>
        </w:rPr>
        <w:t xml:space="preserve">הסכימה האיזומטרית </w:t>
      </w:r>
      <w:r w:rsidRPr="005D520C">
        <w:rPr>
          <w:rFonts w:hint="cs"/>
          <w:rtl/>
          <w:lang w:eastAsia="en-US"/>
        </w:rPr>
        <w:t xml:space="preserve"> הנ"ל.</w:t>
      </w:r>
    </w:p>
    <w:p w:rsidR="006071C4" w:rsidRPr="005D520C" w:rsidRDefault="006071C4" w:rsidP="00732FA7">
      <w:pPr>
        <w:numPr>
          <w:ilvl w:val="0"/>
          <w:numId w:val="17"/>
        </w:numPr>
        <w:spacing w:line="360" w:lineRule="auto"/>
        <w:ind w:right="0"/>
        <w:rPr>
          <w:rtl/>
          <w:lang w:eastAsia="en-US"/>
        </w:rPr>
      </w:pPr>
      <w:r w:rsidRPr="005D520C">
        <w:rPr>
          <w:rtl/>
          <w:lang w:eastAsia="en-US"/>
        </w:rPr>
        <w:t xml:space="preserve">תקופת הבדק תהיה </w:t>
      </w:r>
      <w:r w:rsidR="00702507" w:rsidRPr="005D520C">
        <w:rPr>
          <w:rFonts w:hint="cs"/>
          <w:rtl/>
          <w:lang w:eastAsia="en-US"/>
        </w:rPr>
        <w:t>24</w:t>
      </w:r>
      <w:r w:rsidRPr="005D520C">
        <w:rPr>
          <w:rtl/>
          <w:lang w:eastAsia="en-US"/>
        </w:rPr>
        <w:t xml:space="preserve"> חודשים ממועד קבלת העבודה</w:t>
      </w:r>
      <w:r w:rsidR="007E39FA" w:rsidRPr="005D520C">
        <w:rPr>
          <w:rFonts w:hint="cs"/>
          <w:rtl/>
          <w:lang w:eastAsia="en-US"/>
        </w:rPr>
        <w:t xml:space="preserve"> ע"י המפקח</w:t>
      </w:r>
      <w:r w:rsidRPr="005D520C">
        <w:rPr>
          <w:rtl/>
          <w:lang w:eastAsia="en-US"/>
        </w:rPr>
        <w:t>.</w:t>
      </w:r>
    </w:p>
    <w:p w:rsidR="006071C4" w:rsidRPr="005D520C" w:rsidRDefault="006071C4" w:rsidP="007E39FA">
      <w:pPr>
        <w:spacing w:line="360" w:lineRule="auto"/>
        <w:ind w:left="1440"/>
        <w:rPr>
          <w:rtl/>
          <w:lang w:eastAsia="en-US"/>
        </w:rPr>
      </w:pPr>
      <w:r w:rsidRPr="005D520C">
        <w:rPr>
          <w:rtl/>
          <w:lang w:eastAsia="en-US"/>
        </w:rPr>
        <w:t xml:space="preserve">באם במהלך תקופת הבדק יתגלו בעבודה פגמים מכל סוג, חייב הקבלן לתקן את הפגמים על חשבונו , לרבות החלפת </w:t>
      </w:r>
      <w:r w:rsidR="007E39FA" w:rsidRPr="005D520C">
        <w:rPr>
          <w:rFonts w:hint="cs"/>
          <w:rtl/>
          <w:lang w:eastAsia="en-US"/>
        </w:rPr>
        <w:t>חומרים ואביזרים</w:t>
      </w:r>
      <w:r w:rsidRPr="005D520C">
        <w:rPr>
          <w:rtl/>
          <w:lang w:eastAsia="en-US"/>
        </w:rPr>
        <w:t>, לפי הוראת המזמין ולשביעות רצונו.</w:t>
      </w:r>
    </w:p>
    <w:p w:rsidR="006071C4" w:rsidRPr="006071C4" w:rsidRDefault="006071C4" w:rsidP="00635266">
      <w:pPr>
        <w:spacing w:line="360" w:lineRule="auto"/>
        <w:ind w:left="1440"/>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הגשת חשבונות ותשלומים</w:t>
      </w:r>
    </w:p>
    <w:p w:rsidR="006071C4" w:rsidRPr="00DB4E94" w:rsidRDefault="006071C4" w:rsidP="00635266">
      <w:pPr>
        <w:spacing w:line="360" w:lineRule="auto"/>
        <w:rPr>
          <w:rtl/>
          <w:lang w:eastAsia="en-US"/>
        </w:rPr>
      </w:pPr>
    </w:p>
    <w:p w:rsidR="00F90A3E" w:rsidRPr="00DB4E94" w:rsidRDefault="006071C4" w:rsidP="00732FA7">
      <w:pPr>
        <w:numPr>
          <w:ilvl w:val="0"/>
          <w:numId w:val="32"/>
        </w:numPr>
        <w:spacing w:line="360" w:lineRule="auto"/>
        <w:rPr>
          <w:rtl/>
          <w:lang w:eastAsia="en-US"/>
        </w:rPr>
      </w:pPr>
      <w:r w:rsidRPr="00DB4E94">
        <w:rPr>
          <w:u w:val="single"/>
          <w:rtl/>
          <w:lang w:eastAsia="en-US"/>
        </w:rPr>
        <w:t>כללי</w:t>
      </w:r>
      <w:r w:rsidRPr="00DB4E94">
        <w:rPr>
          <w:rtl/>
          <w:lang w:eastAsia="en-US"/>
        </w:rPr>
        <w:t xml:space="preserve">  -  </w:t>
      </w:r>
    </w:p>
    <w:p w:rsidR="007E39FA" w:rsidRPr="00DB4E94" w:rsidRDefault="00F90A3E" w:rsidP="007E39FA">
      <w:pPr>
        <w:spacing w:line="360" w:lineRule="auto"/>
        <w:ind w:left="720"/>
        <w:rPr>
          <w:rtl/>
          <w:lang w:eastAsia="en-US"/>
        </w:rPr>
      </w:pPr>
      <w:r w:rsidRPr="00DB4E94">
        <w:rPr>
          <w:rFonts w:hint="cs"/>
          <w:rtl/>
          <w:lang w:eastAsia="en-US"/>
        </w:rPr>
        <w:t xml:space="preserve">             </w:t>
      </w:r>
      <w:r w:rsidR="006071C4" w:rsidRPr="00DB4E94">
        <w:rPr>
          <w:rtl/>
          <w:lang w:eastAsia="en-US"/>
        </w:rPr>
        <w:t xml:space="preserve">החשבונות יוגשו ע"י הקבלן </w:t>
      </w:r>
      <w:r w:rsidR="007E39FA" w:rsidRPr="00DB4E94">
        <w:rPr>
          <w:rFonts w:hint="cs"/>
          <w:rtl/>
          <w:lang w:eastAsia="en-US"/>
        </w:rPr>
        <w:t xml:space="preserve">לאישור המפקח תוך 30 ימים ממועד קבלת העבודה  </w:t>
      </w:r>
    </w:p>
    <w:p w:rsidR="006071C4" w:rsidRPr="00DB4E94" w:rsidRDefault="007E39FA" w:rsidP="00F96465">
      <w:pPr>
        <w:spacing w:line="360" w:lineRule="auto"/>
        <w:ind w:left="720"/>
        <w:rPr>
          <w:rtl/>
          <w:lang w:eastAsia="en-US"/>
        </w:rPr>
      </w:pPr>
      <w:r w:rsidRPr="00DB4E94">
        <w:rPr>
          <w:rFonts w:hint="cs"/>
          <w:rtl/>
          <w:lang w:eastAsia="en-US"/>
        </w:rPr>
        <w:t xml:space="preserve">             ע"י המפקח</w:t>
      </w:r>
      <w:r w:rsidR="00F96465" w:rsidRPr="00DB4E94">
        <w:rPr>
          <w:rtl/>
          <w:lang w:eastAsia="en-US"/>
        </w:rPr>
        <w:t xml:space="preserve">,  לכל חשבון יצרף </w:t>
      </w:r>
      <w:r w:rsidR="006071C4" w:rsidRPr="00DB4E94">
        <w:rPr>
          <w:rtl/>
          <w:lang w:eastAsia="en-US"/>
        </w:rPr>
        <w:t>הקבלן דפי מדידה מאושרים ע"י המפקח.</w:t>
      </w:r>
    </w:p>
    <w:p w:rsidR="006071C4" w:rsidRPr="00DB4E94" w:rsidRDefault="006071C4" w:rsidP="007E39FA">
      <w:pPr>
        <w:spacing w:line="360" w:lineRule="auto"/>
        <w:rPr>
          <w:rtl/>
          <w:lang w:eastAsia="en-US"/>
        </w:rPr>
      </w:pPr>
    </w:p>
    <w:p w:rsidR="006071C4" w:rsidRPr="00DB4E94" w:rsidRDefault="006071C4" w:rsidP="00732FA7">
      <w:pPr>
        <w:numPr>
          <w:ilvl w:val="0"/>
          <w:numId w:val="32"/>
        </w:numPr>
        <w:spacing w:line="360" w:lineRule="auto"/>
        <w:rPr>
          <w:rtl/>
          <w:lang w:eastAsia="en-US"/>
        </w:rPr>
      </w:pPr>
      <w:r w:rsidRPr="00DB4E94">
        <w:rPr>
          <w:u w:val="single"/>
          <w:rtl/>
          <w:lang w:eastAsia="en-US"/>
        </w:rPr>
        <w:t>תשלומים</w:t>
      </w:r>
    </w:p>
    <w:p w:rsidR="006071C4" w:rsidRPr="00DB4E94" w:rsidRDefault="006071C4" w:rsidP="00635266">
      <w:pPr>
        <w:spacing w:line="360" w:lineRule="auto"/>
        <w:ind w:left="1440"/>
        <w:rPr>
          <w:rtl/>
          <w:lang w:eastAsia="en-US"/>
        </w:rPr>
      </w:pPr>
      <w:r w:rsidRPr="00DB4E94">
        <w:rPr>
          <w:rtl/>
          <w:lang w:eastAsia="en-US"/>
        </w:rPr>
        <w:t>חשבונות שאושרו ע"י המפקח, ישולמו תוך</w:t>
      </w:r>
      <w:r w:rsidR="00F96465" w:rsidRPr="00DB4E94">
        <w:rPr>
          <w:rFonts w:hint="cs"/>
          <w:rtl/>
          <w:lang w:eastAsia="en-US"/>
        </w:rPr>
        <w:t xml:space="preserve"> שוטף+</w:t>
      </w:r>
      <w:r w:rsidRPr="00DB4E94">
        <w:rPr>
          <w:rtl/>
          <w:lang w:eastAsia="en-US"/>
        </w:rPr>
        <w:t xml:space="preserve"> 60 ימים מיום קבלת חשבונית המס בגזברות כולל כל המסמכים הנלווים הנדרשים. </w:t>
      </w:r>
    </w:p>
    <w:p w:rsidR="007E39FA" w:rsidRPr="00DB4E94" w:rsidRDefault="007E39FA" w:rsidP="00635266">
      <w:pPr>
        <w:spacing w:line="360" w:lineRule="auto"/>
        <w:ind w:left="1440"/>
        <w:rPr>
          <w:rtl/>
          <w:lang w:eastAsia="en-US"/>
        </w:rPr>
      </w:pPr>
    </w:p>
    <w:p w:rsidR="006071C4" w:rsidRPr="00DB4E94" w:rsidRDefault="006071C4" w:rsidP="00732FA7">
      <w:pPr>
        <w:numPr>
          <w:ilvl w:val="0"/>
          <w:numId w:val="32"/>
        </w:numPr>
        <w:spacing w:line="360" w:lineRule="auto"/>
        <w:rPr>
          <w:rtl/>
          <w:lang w:eastAsia="en-US"/>
        </w:rPr>
      </w:pPr>
      <w:r w:rsidRPr="00DB4E94">
        <w:rPr>
          <w:u w:val="single"/>
          <w:rtl/>
          <w:lang w:eastAsia="en-US"/>
        </w:rPr>
        <w:t>הצמדה</w:t>
      </w:r>
    </w:p>
    <w:p w:rsidR="006071C4" w:rsidRPr="00DB4E94" w:rsidRDefault="006071C4" w:rsidP="004A41C8">
      <w:pPr>
        <w:spacing w:line="360" w:lineRule="auto"/>
        <w:ind w:left="1440"/>
        <w:rPr>
          <w:rtl/>
          <w:lang w:eastAsia="en-US"/>
        </w:rPr>
      </w:pPr>
      <w:r w:rsidRPr="00DB4E94">
        <w:rPr>
          <w:rtl/>
          <w:lang w:eastAsia="en-US"/>
        </w:rPr>
        <w:t xml:space="preserve">המחירים </w:t>
      </w:r>
      <w:r w:rsidR="00DB4E94">
        <w:rPr>
          <w:rFonts w:hint="cs"/>
          <w:rtl/>
          <w:lang w:eastAsia="en-US"/>
        </w:rPr>
        <w:t>שבהצעת המחיר</w:t>
      </w:r>
      <w:r w:rsidRPr="00DB4E94">
        <w:rPr>
          <w:rtl/>
          <w:lang w:eastAsia="en-US"/>
        </w:rPr>
        <w:t xml:space="preserve"> (נספח </w:t>
      </w:r>
      <w:r w:rsidR="004A41C8">
        <w:rPr>
          <w:rFonts w:hint="cs"/>
          <w:rtl/>
          <w:lang w:eastAsia="en-US"/>
        </w:rPr>
        <w:t>ב'</w:t>
      </w:r>
      <w:r w:rsidRPr="00DB4E94">
        <w:rPr>
          <w:rtl/>
          <w:lang w:eastAsia="en-US"/>
        </w:rPr>
        <w:t xml:space="preserve">) יהיו צמודים למדד תשומות הבניה. מדד הבסיס יהיה המדד </w:t>
      </w:r>
      <w:r w:rsidR="007E39FA" w:rsidRPr="00DB4E94">
        <w:rPr>
          <w:rFonts w:hint="cs"/>
          <w:rtl/>
          <w:lang w:eastAsia="en-US"/>
        </w:rPr>
        <w:t>של המחירון</w:t>
      </w:r>
      <w:r w:rsidRPr="00DB4E94">
        <w:rPr>
          <w:rtl/>
          <w:lang w:eastAsia="en-US"/>
        </w:rPr>
        <w:t xml:space="preserve"> והמדד הקובע יהיה המדד הידוע ביום סיום העבודות בגינן מוגש החשבון או במועד הקבוע לסיום העבודות בצו התחלת העבודה, המוקדם מבין השניים.</w:t>
      </w:r>
    </w:p>
    <w:p w:rsidR="004B770B" w:rsidRPr="00DB4E94" w:rsidRDefault="004B770B" w:rsidP="00635266">
      <w:pPr>
        <w:spacing w:line="360" w:lineRule="auto"/>
        <w:ind w:left="1440"/>
        <w:rPr>
          <w:rtl/>
          <w:lang w:eastAsia="en-US"/>
        </w:rPr>
      </w:pPr>
    </w:p>
    <w:p w:rsidR="004A41C8" w:rsidRDefault="006071C4" w:rsidP="00732FA7">
      <w:pPr>
        <w:numPr>
          <w:ilvl w:val="0"/>
          <w:numId w:val="12"/>
        </w:numPr>
        <w:spacing w:line="360" w:lineRule="auto"/>
        <w:ind w:right="0"/>
        <w:rPr>
          <w:lang w:eastAsia="en-US"/>
        </w:rPr>
      </w:pPr>
      <w:r w:rsidRPr="006071C4">
        <w:rPr>
          <w:u w:val="single"/>
          <w:rtl/>
          <w:lang w:eastAsia="en-US"/>
        </w:rPr>
        <w:t>אופני מדידה ומחירים</w:t>
      </w:r>
      <w:r w:rsidR="00046216">
        <w:rPr>
          <w:rFonts w:hint="cs"/>
          <w:rtl/>
          <w:lang w:eastAsia="en-US"/>
        </w:rPr>
        <w:br/>
        <w:t>הצעת המחיר תהיה פאושלית ותכלול את כל מרכיבי המערכת וכל הכמויות הנדרשות ע"פ המפרט הטכני עד לפעולה תקינה ומסירה של מערכת עובדת כנדרש.</w:t>
      </w:r>
    </w:p>
    <w:p w:rsidR="004A41C8" w:rsidRPr="004A41C8" w:rsidRDefault="004A41C8" w:rsidP="004A41C8">
      <w:pPr>
        <w:spacing w:line="360" w:lineRule="auto"/>
        <w:ind w:left="720"/>
        <w:rPr>
          <w:rtl/>
          <w:lang w:eastAsia="en-US"/>
        </w:rPr>
      </w:pPr>
    </w:p>
    <w:p w:rsidR="00046216" w:rsidRDefault="00046216" w:rsidP="00732FA7">
      <w:pPr>
        <w:numPr>
          <w:ilvl w:val="0"/>
          <w:numId w:val="12"/>
        </w:numPr>
        <w:spacing w:line="360" w:lineRule="auto"/>
        <w:ind w:right="0"/>
        <w:rPr>
          <w:lang w:eastAsia="en-US"/>
        </w:rPr>
      </w:pPr>
      <w:r>
        <w:rPr>
          <w:rFonts w:hint="cs"/>
          <w:u w:val="single"/>
          <w:rtl/>
          <w:lang w:eastAsia="en-US"/>
        </w:rPr>
        <w:lastRenderedPageBreak/>
        <w:t xml:space="preserve">נכלל בעלויות הביצוע </w:t>
      </w:r>
    </w:p>
    <w:p w:rsidR="006071C4" w:rsidRPr="006071C4" w:rsidRDefault="006071C4" w:rsidP="00046216">
      <w:pPr>
        <w:spacing w:line="360" w:lineRule="auto"/>
        <w:rPr>
          <w:rtl/>
          <w:lang w:eastAsia="en-US"/>
        </w:rPr>
      </w:pPr>
    </w:p>
    <w:p w:rsidR="006071C4" w:rsidRPr="006071C4" w:rsidRDefault="006071C4" w:rsidP="00732FA7">
      <w:pPr>
        <w:numPr>
          <w:ilvl w:val="0"/>
          <w:numId w:val="18"/>
        </w:numPr>
        <w:spacing w:line="360" w:lineRule="auto"/>
        <w:ind w:right="0"/>
        <w:rPr>
          <w:rtl/>
          <w:lang w:eastAsia="en-US"/>
        </w:rPr>
      </w:pPr>
      <w:r w:rsidRPr="006071C4">
        <w:rPr>
          <w:rtl/>
          <w:lang w:eastAsia="en-US"/>
        </w:rPr>
        <w:t>עבודות ההתקנה של כל האביזרים</w:t>
      </w:r>
      <w:r w:rsidR="00D3542B">
        <w:rPr>
          <w:rFonts w:hint="cs"/>
          <w:rtl/>
          <w:lang w:eastAsia="en-US"/>
        </w:rPr>
        <w:t>,</w:t>
      </w:r>
      <w:r w:rsidRPr="006071C4">
        <w:rPr>
          <w:rtl/>
          <w:lang w:eastAsia="en-US"/>
        </w:rPr>
        <w:t xml:space="preserve"> החומרים וחומרי העזר הדרושים לביצוע העבודה בשלמותה בהתאם לנדרש, לרבות עבודה בשעות חריגות וביצוע עבודות דחופות.</w:t>
      </w:r>
    </w:p>
    <w:p w:rsidR="006071C4" w:rsidRPr="006071C4" w:rsidRDefault="006071C4" w:rsidP="00635266">
      <w:pPr>
        <w:spacing w:line="360" w:lineRule="auto"/>
        <w:rPr>
          <w:rtl/>
          <w:lang w:eastAsia="en-US"/>
        </w:rPr>
      </w:pPr>
    </w:p>
    <w:p w:rsidR="006071C4" w:rsidRDefault="006071C4" w:rsidP="00732FA7">
      <w:pPr>
        <w:numPr>
          <w:ilvl w:val="0"/>
          <w:numId w:val="18"/>
        </w:numPr>
        <w:spacing w:line="360" w:lineRule="auto"/>
        <w:ind w:right="0"/>
        <w:rPr>
          <w:lang w:eastAsia="en-US"/>
        </w:rPr>
      </w:pPr>
      <w:r w:rsidRPr="006071C4">
        <w:rPr>
          <w:rtl/>
          <w:lang w:eastAsia="en-US"/>
        </w:rPr>
        <w:t>אספקת</w:t>
      </w:r>
      <w:r w:rsidR="007E39FA">
        <w:rPr>
          <w:rFonts w:hint="cs"/>
          <w:rtl/>
          <w:lang w:eastAsia="en-US"/>
        </w:rPr>
        <w:t xml:space="preserve"> והתקנת</w:t>
      </w:r>
      <w:r w:rsidRPr="006071C4">
        <w:rPr>
          <w:rtl/>
          <w:lang w:eastAsia="en-US"/>
        </w:rPr>
        <w:t xml:space="preserve"> כל האביזרים, החומרים וחומרי העזר הנדרש</w:t>
      </w:r>
      <w:r w:rsidR="00D3542B">
        <w:rPr>
          <w:rFonts w:hint="cs"/>
          <w:rtl/>
          <w:lang w:eastAsia="en-US"/>
        </w:rPr>
        <w:t>ים</w:t>
      </w:r>
      <w:r w:rsidRPr="006071C4">
        <w:rPr>
          <w:rtl/>
          <w:lang w:eastAsia="en-US"/>
        </w:rPr>
        <w:t xml:space="preserve"> באתר, כולל הפחת שלהם.</w:t>
      </w:r>
    </w:p>
    <w:p w:rsidR="007B79B7" w:rsidRDefault="007B79B7" w:rsidP="007B79B7">
      <w:pPr>
        <w:spacing w:line="360" w:lineRule="auto"/>
        <w:ind w:left="1428"/>
        <w:rPr>
          <w:lang w:eastAsia="en-US"/>
        </w:rPr>
      </w:pPr>
    </w:p>
    <w:p w:rsidR="006071C4" w:rsidRPr="006071C4" w:rsidRDefault="006071C4" w:rsidP="00732FA7">
      <w:pPr>
        <w:numPr>
          <w:ilvl w:val="0"/>
          <w:numId w:val="18"/>
        </w:numPr>
        <w:spacing w:line="360" w:lineRule="auto"/>
        <w:ind w:right="0"/>
        <w:rPr>
          <w:rtl/>
          <w:lang w:eastAsia="en-US"/>
        </w:rPr>
      </w:pPr>
      <w:r w:rsidRPr="006071C4">
        <w:rPr>
          <w:rtl/>
          <w:lang w:eastAsia="en-US"/>
        </w:rPr>
        <w:t>כל הסבלות , השינוע, ההובלות וההסעות הנדרשות.</w:t>
      </w:r>
    </w:p>
    <w:p w:rsidR="006071C4" w:rsidRDefault="006071C4" w:rsidP="00635266">
      <w:pPr>
        <w:spacing w:line="360" w:lineRule="auto"/>
        <w:rPr>
          <w:lang w:eastAsia="en-US"/>
        </w:rPr>
      </w:pPr>
    </w:p>
    <w:p w:rsidR="006071C4" w:rsidRPr="006071C4" w:rsidRDefault="006071C4" w:rsidP="00732FA7">
      <w:pPr>
        <w:numPr>
          <w:ilvl w:val="0"/>
          <w:numId w:val="18"/>
        </w:numPr>
        <w:spacing w:line="360" w:lineRule="auto"/>
        <w:ind w:right="0"/>
        <w:rPr>
          <w:rtl/>
          <w:lang w:eastAsia="en-US"/>
        </w:rPr>
      </w:pPr>
      <w:r w:rsidRPr="006071C4">
        <w:rPr>
          <w:rtl/>
          <w:lang w:eastAsia="en-US"/>
        </w:rPr>
        <w:t xml:space="preserve">אספקת כל כלי עבודה, מכשירים, פיגומים , אמצעי הזהירות, הבטיחות וההגנה הנדרשים. </w:t>
      </w:r>
    </w:p>
    <w:p w:rsidR="006071C4" w:rsidRPr="006071C4" w:rsidRDefault="006071C4" w:rsidP="00635266">
      <w:pPr>
        <w:spacing w:line="360" w:lineRule="auto"/>
        <w:ind w:left="1440"/>
        <w:rPr>
          <w:rtl/>
          <w:lang w:eastAsia="en-US"/>
        </w:rPr>
      </w:pPr>
    </w:p>
    <w:p w:rsidR="006071C4" w:rsidRDefault="006071C4" w:rsidP="00732FA7">
      <w:pPr>
        <w:numPr>
          <w:ilvl w:val="0"/>
          <w:numId w:val="18"/>
        </w:numPr>
        <w:spacing w:line="360" w:lineRule="auto"/>
        <w:ind w:right="0"/>
        <w:rPr>
          <w:lang w:eastAsia="en-US"/>
        </w:rPr>
      </w:pPr>
      <w:r w:rsidRPr="006071C4">
        <w:rPr>
          <w:rtl/>
          <w:lang w:eastAsia="en-US"/>
        </w:rPr>
        <w:t>הוצאות ניהול העבודות , הוצאות משרדיות , תיאומים עם גורמי מרת"א וגורמים אחרים וכיו"ב.</w:t>
      </w:r>
    </w:p>
    <w:p w:rsidR="007E39FA" w:rsidRDefault="007E39FA" w:rsidP="00677A81">
      <w:pPr>
        <w:spacing w:line="360" w:lineRule="auto"/>
        <w:rPr>
          <w:lang w:eastAsia="en-US"/>
        </w:rPr>
      </w:pPr>
    </w:p>
    <w:p w:rsidR="006071C4" w:rsidRPr="006071C4" w:rsidRDefault="006071C4" w:rsidP="00732FA7">
      <w:pPr>
        <w:numPr>
          <w:ilvl w:val="0"/>
          <w:numId w:val="18"/>
        </w:numPr>
        <w:spacing w:line="360" w:lineRule="auto"/>
        <w:ind w:right="0"/>
        <w:rPr>
          <w:rtl/>
          <w:lang w:eastAsia="en-US"/>
        </w:rPr>
      </w:pPr>
      <w:r w:rsidRPr="006071C4">
        <w:rPr>
          <w:rtl/>
          <w:lang w:eastAsia="en-US"/>
        </w:rPr>
        <w:t>הוצאות ביטוח, מיסים ,</w:t>
      </w:r>
      <w:r w:rsidR="00677A81">
        <w:rPr>
          <w:rFonts w:hint="cs"/>
          <w:rtl/>
          <w:lang w:eastAsia="en-US"/>
        </w:rPr>
        <w:t>ערבויות</w:t>
      </w:r>
      <w:r w:rsidR="00D3542B">
        <w:rPr>
          <w:rFonts w:hint="cs"/>
          <w:rtl/>
          <w:lang w:eastAsia="en-US"/>
        </w:rPr>
        <w:t>,</w:t>
      </w:r>
      <w:r w:rsidRPr="006071C4">
        <w:rPr>
          <w:rtl/>
          <w:lang w:eastAsia="en-US"/>
        </w:rPr>
        <w:t xml:space="preserve"> שכר ותנאים סוציאליים לעובדי הקבלן, אגרות וכיו"ב.</w:t>
      </w:r>
    </w:p>
    <w:p w:rsidR="006071C4" w:rsidRDefault="006071C4" w:rsidP="00635266">
      <w:pPr>
        <w:spacing w:line="360" w:lineRule="auto"/>
        <w:ind w:left="2880"/>
        <w:rPr>
          <w:lang w:eastAsia="en-US"/>
        </w:rPr>
      </w:pPr>
    </w:p>
    <w:p w:rsidR="006071C4" w:rsidRPr="006071C4" w:rsidRDefault="006071C4" w:rsidP="00732FA7">
      <w:pPr>
        <w:numPr>
          <w:ilvl w:val="0"/>
          <w:numId w:val="18"/>
        </w:numPr>
        <w:spacing w:line="360" w:lineRule="auto"/>
        <w:ind w:right="0"/>
        <w:rPr>
          <w:rtl/>
          <w:lang w:eastAsia="en-US"/>
        </w:rPr>
      </w:pPr>
      <w:r w:rsidRPr="006071C4">
        <w:rPr>
          <w:rtl/>
          <w:lang w:eastAsia="en-US"/>
        </w:rPr>
        <w:t>כל הוצאות אחרות מאיזה סוג שהוא, הישירות והעקיפות, הדרושות לביצוע העבודות ואשר תנאי ההסכם מחייבים אותם.</w:t>
      </w:r>
    </w:p>
    <w:p w:rsidR="006071C4" w:rsidRDefault="006071C4" w:rsidP="00635266">
      <w:pPr>
        <w:spacing w:line="360" w:lineRule="auto"/>
        <w:rPr>
          <w:lang w:eastAsia="en-US"/>
        </w:rPr>
      </w:pPr>
    </w:p>
    <w:p w:rsidR="006071C4" w:rsidRPr="006071C4" w:rsidRDefault="006071C4" w:rsidP="00732FA7">
      <w:pPr>
        <w:numPr>
          <w:ilvl w:val="0"/>
          <w:numId w:val="18"/>
        </w:numPr>
        <w:spacing w:line="360" w:lineRule="auto"/>
        <w:ind w:right="0"/>
        <w:rPr>
          <w:rtl/>
          <w:lang w:eastAsia="en-US"/>
        </w:rPr>
      </w:pPr>
      <w:r w:rsidRPr="006071C4">
        <w:rPr>
          <w:rtl/>
          <w:lang w:eastAsia="en-US"/>
        </w:rPr>
        <w:t>מרכיב הרווח של הקבלן.</w:t>
      </w:r>
    </w:p>
    <w:p w:rsidR="00DB054A" w:rsidRPr="006071C4" w:rsidRDefault="00DB054A" w:rsidP="00677A81">
      <w:pPr>
        <w:spacing w:line="360" w:lineRule="auto"/>
        <w:rPr>
          <w:rtl/>
          <w:lang w:eastAsia="en-US"/>
        </w:rPr>
      </w:pPr>
    </w:p>
    <w:p w:rsidR="006071C4" w:rsidRDefault="006071C4" w:rsidP="00732FA7">
      <w:pPr>
        <w:numPr>
          <w:ilvl w:val="0"/>
          <w:numId w:val="12"/>
        </w:numPr>
        <w:spacing w:line="360" w:lineRule="auto"/>
        <w:ind w:right="0"/>
        <w:rPr>
          <w:lang w:eastAsia="en-US"/>
        </w:rPr>
      </w:pPr>
      <w:r w:rsidRPr="006071C4">
        <w:rPr>
          <w:rFonts w:hint="cs"/>
          <w:u w:val="single"/>
          <w:rtl/>
          <w:lang w:eastAsia="en-US"/>
        </w:rPr>
        <w:t>שעות עבודה</w:t>
      </w:r>
    </w:p>
    <w:p w:rsidR="00033BAD" w:rsidRPr="00277E7A" w:rsidRDefault="00033BAD" w:rsidP="00033BAD">
      <w:pPr>
        <w:spacing w:line="360" w:lineRule="auto"/>
        <w:ind w:right="720"/>
        <w:rPr>
          <w:lang w:eastAsia="en-US"/>
        </w:rPr>
      </w:pPr>
    </w:p>
    <w:p w:rsidR="006071C4" w:rsidRPr="00BB62E9" w:rsidRDefault="006071C4" w:rsidP="00732FA7">
      <w:pPr>
        <w:numPr>
          <w:ilvl w:val="1"/>
          <w:numId w:val="26"/>
        </w:numPr>
        <w:tabs>
          <w:tab w:val="clear" w:pos="1440"/>
          <w:tab w:val="num" w:pos="1080"/>
        </w:tabs>
        <w:spacing w:line="360" w:lineRule="auto"/>
        <w:ind w:left="1077" w:hanging="357"/>
        <w:rPr>
          <w:sz w:val="24"/>
          <w:lang w:eastAsia="en-US"/>
        </w:rPr>
      </w:pPr>
      <w:r w:rsidRPr="00BB62E9">
        <w:rPr>
          <w:rFonts w:hint="cs"/>
          <w:sz w:val="24"/>
          <w:rtl/>
          <w:lang w:eastAsia="en-US"/>
        </w:rPr>
        <w:t>העבודות מתבצעות באופן כללי בימים א'-ה'. במידת הצורך תת</w:t>
      </w:r>
      <w:r w:rsidR="00BB62E9">
        <w:rPr>
          <w:rFonts w:hint="cs"/>
          <w:sz w:val="24"/>
          <w:rtl/>
          <w:lang w:eastAsia="en-US"/>
        </w:rPr>
        <w:t>בצע העבודה גם בשעות אחר הצהריים</w:t>
      </w:r>
      <w:r w:rsidR="00BB62E9" w:rsidRPr="00C1534B">
        <w:rPr>
          <w:rFonts w:hint="cs"/>
          <w:sz w:val="24"/>
          <w:rtl/>
          <w:lang w:eastAsia="en-US"/>
        </w:rPr>
        <w:t xml:space="preserve">, במשמרות </w:t>
      </w:r>
      <w:r w:rsidRPr="00C1534B">
        <w:rPr>
          <w:rFonts w:hint="cs"/>
          <w:sz w:val="24"/>
          <w:rtl/>
          <w:lang w:eastAsia="en-US"/>
        </w:rPr>
        <w:t>ובימי</w:t>
      </w:r>
      <w:r w:rsidRPr="00BB62E9">
        <w:rPr>
          <w:rFonts w:hint="cs"/>
          <w:sz w:val="24"/>
          <w:rtl/>
          <w:lang w:eastAsia="en-US"/>
        </w:rPr>
        <w:t xml:space="preserve"> שישי, ללא תוספת מחיר, לפי דרישת המזמין.</w:t>
      </w:r>
    </w:p>
    <w:p w:rsidR="006071C4" w:rsidRPr="006071C4" w:rsidRDefault="006071C4" w:rsidP="00732FA7">
      <w:pPr>
        <w:numPr>
          <w:ilvl w:val="1"/>
          <w:numId w:val="26"/>
        </w:numPr>
        <w:tabs>
          <w:tab w:val="clear" w:pos="1440"/>
          <w:tab w:val="num" w:pos="1080"/>
        </w:tabs>
        <w:spacing w:line="360" w:lineRule="auto"/>
        <w:ind w:left="1077" w:hanging="357"/>
        <w:rPr>
          <w:sz w:val="24"/>
          <w:lang w:eastAsia="en-US"/>
        </w:rPr>
      </w:pPr>
      <w:r w:rsidRPr="006071C4">
        <w:rPr>
          <w:rFonts w:hint="cs"/>
          <w:sz w:val="24"/>
          <w:rtl/>
          <w:lang w:eastAsia="en-US"/>
        </w:rPr>
        <w:t>על הקבלן לקחת בחשבון אפשרות שלא תתאפשר עבודה רצופה באתרים השונים.</w:t>
      </w:r>
    </w:p>
    <w:p w:rsidR="006071C4" w:rsidRPr="00A11A02" w:rsidRDefault="006071C4" w:rsidP="00635266">
      <w:pPr>
        <w:spacing w:line="360" w:lineRule="auto"/>
        <w:rPr>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אחריות לנזקים</w:t>
      </w:r>
    </w:p>
    <w:p w:rsidR="00033BAD" w:rsidRDefault="00033BAD" w:rsidP="00635266">
      <w:pPr>
        <w:spacing w:line="360" w:lineRule="auto"/>
        <w:ind w:left="720"/>
        <w:rPr>
          <w:rtl/>
          <w:lang w:eastAsia="en-US"/>
        </w:rPr>
      </w:pPr>
    </w:p>
    <w:p w:rsidR="006071C4" w:rsidRDefault="006071C4" w:rsidP="00635266">
      <w:pPr>
        <w:spacing w:line="360" w:lineRule="auto"/>
        <w:ind w:left="720"/>
        <w:rPr>
          <w:rtl/>
          <w:lang w:eastAsia="en-US"/>
        </w:rPr>
      </w:pPr>
      <w:r w:rsidRPr="006071C4">
        <w:rPr>
          <w:rtl/>
          <w:lang w:eastAsia="en-US"/>
        </w:rPr>
        <w:t xml:space="preserve">הקבלן מקבל על עצמו את האחריות בגין כל נזק ואובדן שיגרמו לרכוש המזמין ו/או לגופו, לרכוש הקבלן ו/או גופו, לרכושו ו/או גופו של כל אדם אחר, לרבות עובדי המזמין </w:t>
      </w:r>
      <w:r w:rsidRPr="006071C4">
        <w:rPr>
          <w:rtl/>
          <w:lang w:eastAsia="en-US"/>
        </w:rPr>
        <w:lastRenderedPageBreak/>
        <w:t>ועובדי הקבלן עקב מעשה או מחדל של הקבלן ו/או עובדיו, שליחיו או כל מי שבא מטעמו תוך כדי ביצוע הסכם זה וכן הוא מתחייב לפצות ו/או לשפות את המזמין על כל סכום שיחויב המזמין לשלם בקשר לנזקים המפורטים לעיל, מייד עם קבלת דרישת המזמין.</w:t>
      </w:r>
    </w:p>
    <w:p w:rsidR="00A54FAB" w:rsidRPr="006071C4" w:rsidRDefault="00A54FAB" w:rsidP="00B07871">
      <w:pPr>
        <w:spacing w:line="360" w:lineRule="auto"/>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ערבות</w:t>
      </w:r>
      <w:r w:rsidR="00677A81" w:rsidRPr="00677A81">
        <w:rPr>
          <w:rFonts w:hint="cs"/>
          <w:u w:val="single"/>
          <w:rtl/>
          <w:lang w:eastAsia="en-US"/>
        </w:rPr>
        <w:t xml:space="preserve"> ביצוע</w:t>
      </w:r>
    </w:p>
    <w:p w:rsidR="00033BAD" w:rsidRDefault="00033BAD" w:rsidP="00B07871">
      <w:pPr>
        <w:spacing w:line="360" w:lineRule="auto"/>
        <w:ind w:left="720"/>
        <w:rPr>
          <w:rtl/>
          <w:lang w:eastAsia="en-US"/>
        </w:rPr>
      </w:pPr>
    </w:p>
    <w:p w:rsidR="006071C4" w:rsidRPr="006071C4" w:rsidRDefault="006071C4" w:rsidP="0038746A">
      <w:pPr>
        <w:spacing w:line="360" w:lineRule="auto"/>
        <w:ind w:left="720"/>
        <w:rPr>
          <w:rtl/>
          <w:lang w:eastAsia="en-US"/>
        </w:rPr>
      </w:pPr>
      <w:r w:rsidRPr="006071C4">
        <w:rPr>
          <w:rtl/>
          <w:lang w:eastAsia="en-US"/>
        </w:rPr>
        <w:t xml:space="preserve">הקבלן ימסור למזמין ביום חתימת הסכם זה ערבות בנקאית אוטונומית וצמודה להבטחת קיום התחייבויותיו לפי הסכם זה . הערבות תהא לפי הנוסח המצ"ב כנספח </w:t>
      </w:r>
      <w:r w:rsidR="0038746A">
        <w:rPr>
          <w:rFonts w:hint="cs"/>
          <w:rtl/>
          <w:lang w:eastAsia="en-US"/>
        </w:rPr>
        <w:t>4</w:t>
      </w:r>
      <w:r w:rsidRPr="006071C4">
        <w:rPr>
          <w:rtl/>
          <w:lang w:eastAsia="en-US"/>
        </w:rPr>
        <w:t xml:space="preserve"> להסכם זה על סך של</w:t>
      </w:r>
      <w:r w:rsidR="00677A81">
        <w:rPr>
          <w:rFonts w:hint="cs"/>
          <w:rtl/>
          <w:lang w:eastAsia="en-US"/>
        </w:rPr>
        <w:t xml:space="preserve"> </w:t>
      </w:r>
      <w:r w:rsidR="004B60F8">
        <w:rPr>
          <w:rFonts w:hint="cs"/>
          <w:rtl/>
          <w:lang w:eastAsia="en-US"/>
        </w:rPr>
        <w:t>4</w:t>
      </w:r>
      <w:r w:rsidR="005B20CF" w:rsidRPr="004B60F8">
        <w:rPr>
          <w:rFonts w:hint="cs"/>
          <w:rtl/>
          <w:lang w:eastAsia="en-US"/>
        </w:rPr>
        <w:t>0</w:t>
      </w:r>
      <w:r w:rsidR="004B60F8">
        <w:rPr>
          <w:rFonts w:hint="cs"/>
          <w:rtl/>
          <w:lang w:eastAsia="en-US"/>
        </w:rPr>
        <w:t>,000</w:t>
      </w:r>
      <w:r w:rsidR="00B07871" w:rsidRPr="004B60F8">
        <w:rPr>
          <w:rFonts w:hint="cs"/>
          <w:rtl/>
          <w:lang w:eastAsia="en-US"/>
        </w:rPr>
        <w:t xml:space="preserve"> ₪</w:t>
      </w:r>
      <w:r w:rsidR="00B07871">
        <w:rPr>
          <w:rFonts w:hint="cs"/>
          <w:rtl/>
          <w:lang w:eastAsia="en-US"/>
        </w:rPr>
        <w:t xml:space="preserve"> </w:t>
      </w:r>
      <w:r w:rsidRPr="006071C4">
        <w:rPr>
          <w:rtl/>
          <w:lang w:eastAsia="en-US"/>
        </w:rPr>
        <w:t xml:space="preserve">, צמודה למדד תשומות הבנייה </w:t>
      </w:r>
      <w:r w:rsidRPr="006071C4">
        <w:rPr>
          <w:rFonts w:hint="cs"/>
          <w:rtl/>
          <w:lang w:eastAsia="en-US"/>
        </w:rPr>
        <w:t xml:space="preserve">למגורים </w:t>
      </w:r>
      <w:r w:rsidRPr="006071C4">
        <w:rPr>
          <w:rtl/>
          <w:lang w:eastAsia="en-US"/>
        </w:rPr>
        <w:t xml:space="preserve">המפורסם ע"י הלשכה המרכזת לסטטיסטיקה, ולתקופה של </w:t>
      </w:r>
      <w:r w:rsidR="0038746A">
        <w:rPr>
          <w:rFonts w:hint="cs"/>
          <w:rtl/>
          <w:lang w:eastAsia="en-US"/>
        </w:rPr>
        <w:t>14</w:t>
      </w:r>
      <w:r w:rsidRPr="006071C4">
        <w:rPr>
          <w:rtl/>
          <w:lang w:eastAsia="en-US"/>
        </w:rPr>
        <w:t xml:space="preserve"> חודשים מיום חתימת הסכם זה.</w:t>
      </w:r>
    </w:p>
    <w:p w:rsidR="006071C4" w:rsidRPr="006071C4" w:rsidRDefault="006071C4" w:rsidP="00635266">
      <w:pPr>
        <w:spacing w:line="360" w:lineRule="auto"/>
        <w:ind w:left="720"/>
        <w:rPr>
          <w:rtl/>
          <w:lang w:eastAsia="en-US"/>
        </w:rPr>
      </w:pPr>
    </w:p>
    <w:p w:rsidR="006071C4" w:rsidRDefault="006071C4" w:rsidP="00C1534B">
      <w:pPr>
        <w:spacing w:line="360" w:lineRule="auto"/>
        <w:ind w:left="720"/>
        <w:rPr>
          <w:rtl/>
          <w:lang w:eastAsia="en-US"/>
        </w:rPr>
      </w:pPr>
      <w:r w:rsidRPr="006071C4">
        <w:rPr>
          <w:rtl/>
          <w:lang w:eastAsia="en-US"/>
        </w:rPr>
        <w:t>עם כל הארכה של ההסכם יגיש הקבלן ערבות חדשה או מוארכת לתקופת ההארכה בתוספת 60 יום נוספים.</w:t>
      </w:r>
    </w:p>
    <w:p w:rsidR="00C1534B" w:rsidRPr="006071C4" w:rsidRDefault="00C1534B" w:rsidP="00C1534B">
      <w:pPr>
        <w:spacing w:line="360" w:lineRule="auto"/>
        <w:ind w:left="720"/>
        <w:rPr>
          <w:rtl/>
          <w:lang w:eastAsia="en-US"/>
        </w:rPr>
      </w:pPr>
    </w:p>
    <w:p w:rsidR="006071C4" w:rsidRPr="006071C4" w:rsidRDefault="006071C4" w:rsidP="00732FA7">
      <w:pPr>
        <w:numPr>
          <w:ilvl w:val="0"/>
          <w:numId w:val="12"/>
        </w:numPr>
        <w:spacing w:line="360" w:lineRule="auto"/>
        <w:ind w:right="0"/>
        <w:rPr>
          <w:rtl/>
          <w:lang w:eastAsia="en-US"/>
        </w:rPr>
      </w:pPr>
      <w:r w:rsidRPr="006071C4">
        <w:rPr>
          <w:u w:val="single"/>
          <w:rtl/>
          <w:lang w:eastAsia="en-US"/>
        </w:rPr>
        <w:t>ביטוח</w:t>
      </w:r>
    </w:p>
    <w:p w:rsidR="00033BAD" w:rsidRDefault="00033BAD" w:rsidP="00635266">
      <w:pPr>
        <w:spacing w:line="360" w:lineRule="auto"/>
        <w:ind w:left="720"/>
        <w:rPr>
          <w:rtl/>
          <w:lang w:eastAsia="en-US"/>
        </w:rPr>
      </w:pPr>
    </w:p>
    <w:p w:rsidR="006071C4" w:rsidRPr="006071C4" w:rsidRDefault="006071C4" w:rsidP="00D3542B">
      <w:pPr>
        <w:spacing w:line="360" w:lineRule="auto"/>
        <w:ind w:left="720"/>
        <w:rPr>
          <w:rtl/>
          <w:lang w:eastAsia="en-US"/>
        </w:rPr>
      </w:pPr>
      <w:r w:rsidRPr="006071C4">
        <w:rPr>
          <w:rtl/>
          <w:lang w:eastAsia="en-US"/>
        </w:rPr>
        <w:t>הקבלן מתחייב, לבצע ולקיים את הביט</w:t>
      </w:r>
      <w:r w:rsidR="00677A81">
        <w:rPr>
          <w:rtl/>
          <w:lang w:eastAsia="en-US"/>
        </w:rPr>
        <w:t>וחים המפורטים בזה לטובתו ולטובת</w:t>
      </w:r>
      <w:r w:rsidR="00677A81">
        <w:rPr>
          <w:rFonts w:hint="cs"/>
          <w:rtl/>
          <w:lang w:eastAsia="en-US"/>
        </w:rPr>
        <w:t xml:space="preserve"> </w:t>
      </w:r>
      <w:r w:rsidRPr="006071C4">
        <w:rPr>
          <w:rtl/>
          <w:lang w:eastAsia="en-US"/>
        </w:rPr>
        <w:t>המרכז הרפואי תל-אביב ע"ש סוראסקי, את הביטוחים המפורטים בזה, הכוללים את כל הכיסויים והתנאים הנדרשים כאשר</w:t>
      </w:r>
      <w:r w:rsidR="00474A87">
        <w:rPr>
          <w:rtl/>
          <w:lang w:eastAsia="en-US"/>
        </w:rPr>
        <w:t xml:space="preserve"> גבולות האחריות לא יפחתו מהמצוי</w:t>
      </w:r>
      <w:r w:rsidRPr="006071C4">
        <w:rPr>
          <w:rtl/>
          <w:lang w:eastAsia="en-US"/>
        </w:rPr>
        <w:t xml:space="preserve">ן להלן: - </w:t>
      </w:r>
    </w:p>
    <w:p w:rsidR="006071C4" w:rsidRPr="006071C4" w:rsidRDefault="006071C4" w:rsidP="00635266">
      <w:pPr>
        <w:spacing w:line="360" w:lineRule="auto"/>
        <w:ind w:left="720"/>
        <w:rPr>
          <w:rtl/>
          <w:lang w:eastAsia="en-US"/>
        </w:rPr>
      </w:pPr>
    </w:p>
    <w:p w:rsidR="006071C4" w:rsidRPr="006071C4" w:rsidRDefault="006071C4" w:rsidP="00635266">
      <w:pPr>
        <w:keepNext/>
        <w:tabs>
          <w:tab w:val="num" w:pos="1440"/>
        </w:tabs>
        <w:spacing w:line="360" w:lineRule="auto"/>
        <w:ind w:left="1440" w:hanging="720"/>
        <w:outlineLvl w:val="3"/>
        <w:rPr>
          <w:b/>
          <w:bCs/>
          <w:rtl/>
          <w:lang w:eastAsia="en-US"/>
        </w:rPr>
      </w:pPr>
      <w:r w:rsidRPr="006071C4">
        <w:rPr>
          <w:rFonts w:hint="cs"/>
          <w:b/>
          <w:bCs/>
          <w:u w:val="single"/>
          <w:rtl/>
          <w:lang w:eastAsia="en-US"/>
        </w:rPr>
        <w:t>ב</w:t>
      </w:r>
      <w:r w:rsidRPr="006071C4">
        <w:rPr>
          <w:b/>
          <w:bCs/>
          <w:u w:val="single"/>
          <w:rtl/>
          <w:lang w:eastAsia="en-US"/>
        </w:rPr>
        <w:t>יטוח עבודות קבלניות</w:t>
      </w:r>
    </w:p>
    <w:p w:rsidR="006071C4" w:rsidRPr="006071C4" w:rsidRDefault="006071C4" w:rsidP="00635266">
      <w:pPr>
        <w:spacing w:line="360" w:lineRule="auto"/>
        <w:rPr>
          <w:rtl/>
          <w:lang w:eastAsia="en-US"/>
        </w:rPr>
      </w:pPr>
    </w:p>
    <w:p w:rsidR="006071C4" w:rsidRPr="006071C4" w:rsidRDefault="006071C4" w:rsidP="00677A81">
      <w:pPr>
        <w:spacing w:line="360" w:lineRule="auto"/>
        <w:ind w:left="1440"/>
        <w:rPr>
          <w:rtl/>
          <w:lang w:eastAsia="en-US"/>
        </w:rPr>
      </w:pPr>
      <w:r w:rsidRPr="006071C4">
        <w:rPr>
          <w:rtl/>
          <w:lang w:eastAsia="en-US"/>
        </w:rPr>
        <w:t>בגין ביצוע העבודות  בהתאם למכרז ולהסכם, פוליסת ביטוח כל הסיכונים לעבודות קבלניות/הקמה המכסה את העבודות, כולל חומרים, בהתאם למכרז/ הסכם עם המרכז הרפואי תל-אביב ע"ש סוראסקי ואשר יכלול:-</w:t>
      </w:r>
    </w:p>
    <w:p w:rsidR="006071C4" w:rsidRPr="006071C4" w:rsidRDefault="006071C4" w:rsidP="00635266">
      <w:pPr>
        <w:keepNext/>
        <w:spacing w:line="360" w:lineRule="auto"/>
        <w:ind w:left="1440"/>
        <w:outlineLvl w:val="2"/>
        <w:rPr>
          <w:b/>
          <w:bCs/>
          <w:u w:val="single"/>
          <w:rtl/>
          <w:lang w:eastAsia="en-US"/>
        </w:rPr>
      </w:pPr>
    </w:p>
    <w:p w:rsidR="006071C4" w:rsidRPr="006071C4" w:rsidRDefault="006071C4" w:rsidP="00635266">
      <w:pPr>
        <w:keepNext/>
        <w:spacing w:line="360" w:lineRule="auto"/>
        <w:ind w:left="1440"/>
        <w:outlineLvl w:val="2"/>
        <w:rPr>
          <w:rtl/>
          <w:lang w:eastAsia="en-US"/>
        </w:rPr>
      </w:pPr>
      <w:r w:rsidRPr="006071C4">
        <w:rPr>
          <w:b/>
          <w:bCs/>
          <w:u w:val="single"/>
          <w:rtl/>
          <w:lang w:eastAsia="en-US"/>
        </w:rPr>
        <w:t xml:space="preserve">פרק א' -  ביטוח רכוש </w:t>
      </w:r>
      <w:r w:rsidRPr="006071C4">
        <w:rPr>
          <w:rtl/>
          <w:lang w:eastAsia="en-US"/>
        </w:rPr>
        <w:t>במלוא ערכן של העבודות על בסיס ערך כחדש כאשר ערך העבודות יהיה בהתאם לערך  ההסכם ועפ"י קביעת  המרכז הרפואי תל-אביב ואישורו.</w:t>
      </w:r>
    </w:p>
    <w:p w:rsidR="006071C4" w:rsidRPr="006071C4" w:rsidRDefault="006071C4" w:rsidP="00635266">
      <w:pPr>
        <w:spacing w:line="360" w:lineRule="auto"/>
        <w:rPr>
          <w:u w:val="single"/>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בכיסוי יכללו ההרחבות הבאות:-</w:t>
      </w:r>
    </w:p>
    <w:p w:rsidR="006071C4" w:rsidRPr="006071C4" w:rsidRDefault="006071C4" w:rsidP="00635266">
      <w:pPr>
        <w:spacing w:line="360" w:lineRule="auto"/>
        <w:rPr>
          <w:rtl/>
          <w:lang w:eastAsia="en-US"/>
        </w:rPr>
      </w:pPr>
    </w:p>
    <w:p w:rsidR="006071C4" w:rsidRPr="006071C4" w:rsidRDefault="006071C4" w:rsidP="00732FA7">
      <w:pPr>
        <w:numPr>
          <w:ilvl w:val="0"/>
          <w:numId w:val="22"/>
        </w:numPr>
        <w:spacing w:line="360" w:lineRule="auto"/>
        <w:ind w:right="0"/>
        <w:rPr>
          <w:rtl/>
          <w:lang w:eastAsia="en-US"/>
        </w:rPr>
      </w:pPr>
      <w:r w:rsidRPr="006071C4">
        <w:rPr>
          <w:rtl/>
          <w:lang w:eastAsia="en-US"/>
        </w:rPr>
        <w:t>ציוד, כלי עבודה ואמצעי עזר;</w:t>
      </w:r>
    </w:p>
    <w:p w:rsidR="006071C4" w:rsidRPr="006071C4" w:rsidRDefault="006071C4" w:rsidP="00732FA7">
      <w:pPr>
        <w:numPr>
          <w:ilvl w:val="0"/>
          <w:numId w:val="22"/>
        </w:numPr>
        <w:spacing w:line="360" w:lineRule="auto"/>
        <w:ind w:right="0"/>
        <w:rPr>
          <w:rtl/>
          <w:lang w:eastAsia="en-US"/>
        </w:rPr>
      </w:pPr>
      <w:r w:rsidRPr="006071C4">
        <w:rPr>
          <w:rtl/>
          <w:lang w:eastAsia="en-US"/>
        </w:rPr>
        <w:t>הוצאות פירוק, הריסה, פינוי הריסות, תמיכה, חיזוק וכדומה -  לפחות</w:t>
      </w:r>
    </w:p>
    <w:p w:rsidR="006071C4" w:rsidRPr="006071C4" w:rsidRDefault="006071C4" w:rsidP="00635266">
      <w:pPr>
        <w:spacing w:line="360" w:lineRule="auto"/>
        <w:ind w:left="2160"/>
        <w:rPr>
          <w:rtl/>
          <w:lang w:eastAsia="en-US"/>
        </w:rPr>
      </w:pPr>
      <w:r w:rsidRPr="006071C4">
        <w:rPr>
          <w:rtl/>
          <w:lang w:eastAsia="en-US"/>
        </w:rPr>
        <w:t>50,000 דולר;</w:t>
      </w:r>
    </w:p>
    <w:p w:rsidR="006071C4" w:rsidRPr="006071C4" w:rsidRDefault="006071C4" w:rsidP="00732FA7">
      <w:pPr>
        <w:numPr>
          <w:ilvl w:val="0"/>
          <w:numId w:val="22"/>
        </w:numPr>
        <w:spacing w:line="360" w:lineRule="auto"/>
        <w:ind w:right="0"/>
        <w:rPr>
          <w:rtl/>
          <w:lang w:eastAsia="en-US"/>
        </w:rPr>
      </w:pPr>
      <w:r w:rsidRPr="006071C4">
        <w:rPr>
          <w:rtl/>
          <w:lang w:eastAsia="en-US"/>
        </w:rPr>
        <w:t>רכוש סמוך שעליו עובדים ו/או רכוש סמוך לפחות 150,000 דולר;</w:t>
      </w:r>
    </w:p>
    <w:p w:rsidR="006071C4" w:rsidRPr="006071C4" w:rsidRDefault="006071C4" w:rsidP="00732FA7">
      <w:pPr>
        <w:numPr>
          <w:ilvl w:val="0"/>
          <w:numId w:val="22"/>
        </w:numPr>
        <w:spacing w:line="360" w:lineRule="auto"/>
        <w:ind w:right="0"/>
        <w:rPr>
          <w:rtl/>
          <w:lang w:eastAsia="en-US"/>
        </w:rPr>
      </w:pPr>
      <w:r w:rsidRPr="006071C4">
        <w:rPr>
          <w:rtl/>
          <w:lang w:eastAsia="en-US"/>
        </w:rPr>
        <w:lastRenderedPageBreak/>
        <w:t>חריג הוצאות לתיקונים או החלפה הנובעים מתכנון לקוי, חומרים לקויים או עבודה לקויה לא יוגבל לאבדן או נזק הנובעים מתאונות ונזקים אשר יגרמו בגלל תכנון לקוי, חומרים ועבודה לקויה;</w:t>
      </w:r>
    </w:p>
    <w:p w:rsidR="006071C4" w:rsidRPr="006071C4" w:rsidRDefault="006071C4" w:rsidP="00732FA7">
      <w:pPr>
        <w:numPr>
          <w:ilvl w:val="0"/>
          <w:numId w:val="22"/>
        </w:numPr>
        <w:spacing w:line="360" w:lineRule="auto"/>
        <w:ind w:right="0"/>
        <w:rPr>
          <w:rtl/>
          <w:lang w:eastAsia="en-US"/>
        </w:rPr>
      </w:pPr>
      <w:r w:rsidRPr="006071C4">
        <w:rPr>
          <w:rtl/>
          <w:lang w:eastAsia="en-US"/>
        </w:rPr>
        <w:t>תגמולי הביטוח המגיעים למבוטל על פי פרק זה משועבדים לטובת המרכז הרפואי תל-אביב ע"ש סוראסקי וישולמו להם אלא אם תורה הנהלת המרכז הרפואי בכתב אחרת.</w:t>
      </w:r>
    </w:p>
    <w:p w:rsidR="006071C4" w:rsidRPr="006071C4" w:rsidRDefault="006071C4" w:rsidP="00635266">
      <w:pPr>
        <w:spacing w:line="360" w:lineRule="auto"/>
        <w:rPr>
          <w:rtl/>
          <w:lang w:eastAsia="en-US"/>
        </w:rPr>
      </w:pPr>
    </w:p>
    <w:p w:rsidR="006071C4" w:rsidRPr="006071C4" w:rsidRDefault="006071C4" w:rsidP="00635266">
      <w:pPr>
        <w:keepNext/>
        <w:spacing w:line="360" w:lineRule="auto"/>
        <w:ind w:left="1440"/>
        <w:outlineLvl w:val="4"/>
        <w:rPr>
          <w:b/>
          <w:bCs/>
          <w:rtl/>
          <w:lang w:eastAsia="en-US"/>
        </w:rPr>
      </w:pPr>
      <w:r w:rsidRPr="006071C4">
        <w:rPr>
          <w:b/>
          <w:bCs/>
          <w:u w:val="single"/>
          <w:rtl/>
          <w:lang w:eastAsia="en-US"/>
        </w:rPr>
        <w:t>פרק ב' -  ביטוח חבות המעבידים</w:t>
      </w:r>
    </w:p>
    <w:p w:rsidR="006071C4" w:rsidRPr="006071C4" w:rsidRDefault="006071C4" w:rsidP="00635266">
      <w:pPr>
        <w:spacing w:line="360" w:lineRule="auto"/>
        <w:ind w:left="1440"/>
        <w:rPr>
          <w:rtl/>
          <w:lang w:eastAsia="en-US"/>
        </w:rPr>
      </w:pPr>
    </w:p>
    <w:p w:rsidR="006071C4" w:rsidRPr="006071C4" w:rsidRDefault="006071C4" w:rsidP="00635266">
      <w:pPr>
        <w:spacing w:line="360" w:lineRule="auto"/>
        <w:ind w:left="1440"/>
        <w:rPr>
          <w:rtl/>
          <w:lang w:eastAsia="en-US"/>
        </w:rPr>
      </w:pPr>
      <w:r w:rsidRPr="006071C4">
        <w:rPr>
          <w:rtl/>
          <w:lang w:eastAsia="en-US"/>
        </w:rPr>
        <w:t>1.</w:t>
      </w:r>
      <w:r w:rsidRPr="006071C4">
        <w:rPr>
          <w:rtl/>
          <w:lang w:eastAsia="en-US"/>
        </w:rPr>
        <w:tab/>
        <w:t xml:space="preserve">הקבלן יבטח את אחריותו החוקית כלפי עובדיו בביטוח חבות מעבידים </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בכל תחומי מדינת ישראל והשטחים המוחזקים;</w:t>
      </w:r>
    </w:p>
    <w:p w:rsidR="006071C4" w:rsidRPr="004E2701" w:rsidRDefault="006071C4" w:rsidP="00635266">
      <w:pPr>
        <w:spacing w:line="360" w:lineRule="auto"/>
        <w:rPr>
          <w:rtl/>
          <w:lang w:eastAsia="en-US"/>
        </w:rPr>
      </w:pPr>
    </w:p>
    <w:p w:rsidR="006071C4" w:rsidRPr="004E2701" w:rsidRDefault="006071C4" w:rsidP="00732FA7">
      <w:pPr>
        <w:numPr>
          <w:ilvl w:val="0"/>
          <w:numId w:val="23"/>
        </w:numPr>
        <w:spacing w:line="360" w:lineRule="auto"/>
        <w:ind w:right="0"/>
        <w:rPr>
          <w:rtl/>
          <w:lang w:eastAsia="en-US"/>
        </w:rPr>
      </w:pPr>
      <w:r w:rsidRPr="004E2701">
        <w:rPr>
          <w:rtl/>
          <w:lang w:eastAsia="en-US"/>
        </w:rPr>
        <w:t xml:space="preserve">גבול האחריות לעובד, למקרה ולתקופת הביטוח לא יפחת מ-  </w:t>
      </w:r>
      <w:r w:rsidR="004E2701" w:rsidRPr="004E2701">
        <w:rPr>
          <w:rFonts w:hint="cs"/>
          <w:rtl/>
          <w:lang w:eastAsia="en-US"/>
        </w:rPr>
        <w:t>1</w:t>
      </w:r>
      <w:r w:rsidR="00474A87" w:rsidRPr="004E2701">
        <w:rPr>
          <w:rtl/>
          <w:lang w:eastAsia="en-US"/>
        </w:rPr>
        <w:t>,</w:t>
      </w:r>
      <w:r w:rsidR="004E2701" w:rsidRPr="004E2701">
        <w:rPr>
          <w:rFonts w:hint="cs"/>
          <w:rtl/>
          <w:lang w:eastAsia="en-US"/>
        </w:rPr>
        <w:t>0</w:t>
      </w:r>
      <w:r w:rsidRPr="004E2701">
        <w:rPr>
          <w:rtl/>
          <w:lang w:eastAsia="en-US"/>
        </w:rPr>
        <w:t>00,000</w:t>
      </w:r>
    </w:p>
    <w:p w:rsidR="006071C4" w:rsidRPr="004E2701" w:rsidRDefault="006071C4" w:rsidP="004E2701">
      <w:pPr>
        <w:spacing w:line="360" w:lineRule="auto"/>
        <w:ind w:left="1440"/>
        <w:rPr>
          <w:rtl/>
          <w:lang w:eastAsia="en-US"/>
        </w:rPr>
      </w:pPr>
      <w:r w:rsidRPr="004E2701">
        <w:rPr>
          <w:rtl/>
          <w:lang w:eastAsia="en-US"/>
        </w:rPr>
        <w:tab/>
        <w:t>דולר ארה"ב;</w:t>
      </w:r>
    </w:p>
    <w:p w:rsidR="006071C4" w:rsidRPr="006071C4" w:rsidRDefault="006071C4" w:rsidP="00635266">
      <w:pPr>
        <w:spacing w:line="360" w:lineRule="auto"/>
        <w:rPr>
          <w:rtl/>
          <w:lang w:eastAsia="en-US"/>
        </w:rPr>
      </w:pPr>
    </w:p>
    <w:p w:rsidR="006071C4" w:rsidRPr="006071C4" w:rsidRDefault="006071C4" w:rsidP="00732FA7">
      <w:pPr>
        <w:numPr>
          <w:ilvl w:val="0"/>
          <w:numId w:val="23"/>
        </w:numPr>
        <w:spacing w:line="360" w:lineRule="auto"/>
        <w:ind w:right="0"/>
        <w:rPr>
          <w:rtl/>
          <w:lang w:eastAsia="en-US"/>
        </w:rPr>
      </w:pPr>
      <w:r w:rsidRPr="006071C4">
        <w:rPr>
          <w:rtl/>
          <w:lang w:eastAsia="en-US"/>
        </w:rPr>
        <w:t xml:space="preserve">בפוליסה יצויין, כי הביטוח הניתן על פי הפוליסה מכסה גם את אחריותו </w:t>
      </w:r>
    </w:p>
    <w:p w:rsidR="006071C4" w:rsidRPr="006071C4" w:rsidRDefault="006071C4" w:rsidP="00677A81">
      <w:pPr>
        <w:spacing w:line="360" w:lineRule="auto"/>
        <w:ind w:left="2160"/>
        <w:rPr>
          <w:rtl/>
          <w:lang w:eastAsia="en-US"/>
        </w:rPr>
      </w:pPr>
      <w:r w:rsidRPr="006071C4">
        <w:rPr>
          <w:rtl/>
          <w:lang w:eastAsia="en-US"/>
        </w:rPr>
        <w:t xml:space="preserve">החוקית של המבוטח כלפי עובדיו העובדים בביצוע עבודות על פי </w:t>
      </w:r>
      <w:r w:rsidR="00D3542B">
        <w:rPr>
          <w:rFonts w:hint="cs"/>
          <w:rtl/>
          <w:lang w:eastAsia="en-US"/>
        </w:rPr>
        <w:t>ה</w:t>
      </w:r>
      <w:r w:rsidRPr="006071C4">
        <w:rPr>
          <w:rtl/>
          <w:lang w:eastAsia="en-US"/>
        </w:rPr>
        <w:t xml:space="preserve">הסכם </w:t>
      </w:r>
      <w:r w:rsidR="00677A81">
        <w:rPr>
          <w:rFonts w:hint="cs"/>
          <w:rtl/>
          <w:lang w:eastAsia="en-US"/>
        </w:rPr>
        <w:t>עם</w:t>
      </w:r>
      <w:r w:rsidRPr="006071C4">
        <w:rPr>
          <w:rtl/>
          <w:lang w:eastAsia="en-US"/>
        </w:rPr>
        <w:t xml:space="preserve"> המרכז הרפואי תל-אביב.</w:t>
      </w:r>
    </w:p>
    <w:p w:rsidR="006071C4" w:rsidRPr="006071C4" w:rsidRDefault="006071C4" w:rsidP="00635266">
      <w:pPr>
        <w:spacing w:line="360" w:lineRule="auto"/>
        <w:ind w:left="2160"/>
        <w:rPr>
          <w:rtl/>
          <w:lang w:eastAsia="en-US"/>
        </w:rPr>
      </w:pPr>
    </w:p>
    <w:p w:rsidR="006071C4" w:rsidRPr="006071C4" w:rsidRDefault="006071C4" w:rsidP="00635266">
      <w:pPr>
        <w:keepNext/>
        <w:spacing w:line="360" w:lineRule="auto"/>
        <w:ind w:left="720" w:firstLine="720"/>
        <w:outlineLvl w:val="5"/>
        <w:rPr>
          <w:b/>
          <w:bCs/>
          <w:rtl/>
          <w:lang w:eastAsia="en-US"/>
        </w:rPr>
      </w:pPr>
      <w:r w:rsidRPr="006071C4">
        <w:rPr>
          <w:b/>
          <w:bCs/>
          <w:u w:val="single"/>
          <w:rtl/>
          <w:lang w:eastAsia="en-US"/>
        </w:rPr>
        <w:t>פרק ג' -  ביטוח אחריות כלפי צד שלישי</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1.</w:t>
      </w:r>
      <w:r w:rsidRPr="006071C4">
        <w:rPr>
          <w:rtl/>
          <w:lang w:eastAsia="en-US"/>
        </w:rPr>
        <w:tab/>
        <w:t>הקבלן יבטח את אחריותו החוקית בביטוח אחריותו כלפי צד שלישי</w:t>
      </w:r>
    </w:p>
    <w:p w:rsidR="006071C4" w:rsidRPr="006071C4" w:rsidRDefault="006071C4" w:rsidP="00635266">
      <w:pPr>
        <w:spacing w:line="360" w:lineRule="auto"/>
        <w:ind w:left="2160"/>
        <w:rPr>
          <w:rtl/>
          <w:lang w:eastAsia="en-US"/>
        </w:rPr>
      </w:pPr>
      <w:r w:rsidRPr="006071C4">
        <w:rPr>
          <w:rtl/>
          <w:lang w:eastAsia="en-US"/>
        </w:rPr>
        <w:t>גוף ורכוש, בגין פעילותו בכל תחומי מדינת ישראל והשטחים המוחזקים;</w:t>
      </w:r>
    </w:p>
    <w:p w:rsidR="006071C4" w:rsidRPr="006071C4" w:rsidRDefault="006071C4" w:rsidP="00635266">
      <w:pPr>
        <w:spacing w:line="360" w:lineRule="auto"/>
        <w:rPr>
          <w:rtl/>
          <w:lang w:eastAsia="en-US"/>
        </w:rPr>
      </w:pPr>
    </w:p>
    <w:p w:rsidR="006071C4" w:rsidRPr="006071C4" w:rsidRDefault="006071C4" w:rsidP="00732FA7">
      <w:pPr>
        <w:numPr>
          <w:ilvl w:val="0"/>
          <w:numId w:val="24"/>
        </w:numPr>
        <w:spacing w:line="360" w:lineRule="auto"/>
        <w:ind w:right="0"/>
        <w:rPr>
          <w:rtl/>
          <w:lang w:eastAsia="en-US"/>
        </w:rPr>
      </w:pPr>
      <w:r w:rsidRPr="006071C4">
        <w:rPr>
          <w:rtl/>
          <w:lang w:eastAsia="en-US"/>
        </w:rPr>
        <w:t>בפוליסה  יצוין, כי הביטוח הניתן על פי הפוליסה מכסה גם את אחריותו החוקית של המבוטח לנזקי צד שלישי שייגרמו מביצוע עבודות שוטפות על פי מכרז/הסכם עם המרכז הרפואי תל-אביב.</w:t>
      </w:r>
    </w:p>
    <w:p w:rsidR="006071C4" w:rsidRPr="006071C4" w:rsidRDefault="006071C4" w:rsidP="00635266">
      <w:pPr>
        <w:spacing w:line="360" w:lineRule="auto"/>
        <w:rPr>
          <w:rtl/>
          <w:lang w:eastAsia="en-US"/>
        </w:rPr>
      </w:pPr>
    </w:p>
    <w:p w:rsidR="006071C4" w:rsidRPr="004E2701" w:rsidRDefault="006071C4" w:rsidP="00732FA7">
      <w:pPr>
        <w:numPr>
          <w:ilvl w:val="0"/>
          <w:numId w:val="24"/>
        </w:numPr>
        <w:spacing w:line="360" w:lineRule="auto"/>
        <w:ind w:right="0"/>
        <w:rPr>
          <w:lang w:eastAsia="en-US"/>
        </w:rPr>
      </w:pPr>
      <w:r w:rsidRPr="004E2701">
        <w:rPr>
          <w:rtl/>
          <w:lang w:eastAsia="en-US"/>
        </w:rPr>
        <w:t xml:space="preserve">גבול האחריות למקרה ולתקופה לא יפחת מ-  </w:t>
      </w:r>
      <w:r w:rsidR="004E2701" w:rsidRPr="004E2701">
        <w:rPr>
          <w:rFonts w:hint="cs"/>
          <w:rtl/>
          <w:lang w:eastAsia="en-US"/>
        </w:rPr>
        <w:t xml:space="preserve">500,000 </w:t>
      </w:r>
      <w:r w:rsidRPr="004E2701">
        <w:rPr>
          <w:rtl/>
          <w:lang w:eastAsia="en-US"/>
        </w:rPr>
        <w:t>דולר ארה"ב;</w:t>
      </w:r>
      <w:r w:rsidR="00BB62E9" w:rsidRPr="004E2701">
        <w:rPr>
          <w:rFonts w:hint="cs"/>
          <w:rtl/>
          <w:lang w:eastAsia="en-US"/>
        </w:rPr>
        <w:t xml:space="preserve"> </w:t>
      </w:r>
    </w:p>
    <w:p w:rsidR="004E2701" w:rsidRDefault="004E2701" w:rsidP="004E2701">
      <w:pPr>
        <w:spacing w:line="360" w:lineRule="auto"/>
        <w:ind w:left="2160"/>
        <w:rPr>
          <w:lang w:eastAsia="en-US"/>
        </w:rPr>
      </w:pPr>
    </w:p>
    <w:p w:rsidR="006071C4" w:rsidRDefault="006071C4" w:rsidP="00C1534B">
      <w:pPr>
        <w:spacing w:line="360" w:lineRule="auto"/>
        <w:ind w:left="1440"/>
        <w:rPr>
          <w:rtl/>
          <w:lang w:eastAsia="en-US"/>
        </w:rPr>
      </w:pPr>
      <w:r w:rsidRPr="006071C4">
        <w:rPr>
          <w:rtl/>
          <w:lang w:eastAsia="en-US"/>
        </w:rPr>
        <w:t>4.</w:t>
      </w:r>
      <w:r w:rsidRPr="006071C4">
        <w:rPr>
          <w:rtl/>
          <w:lang w:eastAsia="en-US"/>
        </w:rPr>
        <w:tab/>
        <w:t>בפוליסה י</w:t>
      </w:r>
      <w:r w:rsidR="004E2701">
        <w:rPr>
          <w:rFonts w:hint="cs"/>
          <w:rtl/>
          <w:lang w:eastAsia="en-US"/>
        </w:rPr>
        <w:t>י</w:t>
      </w:r>
      <w:r w:rsidRPr="006071C4">
        <w:rPr>
          <w:rtl/>
          <w:lang w:eastAsia="en-US"/>
        </w:rPr>
        <w:t xml:space="preserve">כלל סעיף אחריות צולבת ( </w:t>
      </w:r>
      <w:r>
        <w:rPr>
          <w:lang w:eastAsia="en-US"/>
        </w:rPr>
        <w:t xml:space="preserve">CROSS LIABILITY </w:t>
      </w:r>
      <w:r w:rsidRPr="006071C4">
        <w:rPr>
          <w:rtl/>
          <w:lang w:eastAsia="en-US"/>
        </w:rPr>
        <w:t>);</w:t>
      </w:r>
    </w:p>
    <w:p w:rsidR="004E2701" w:rsidRPr="006071C4" w:rsidRDefault="004E2701" w:rsidP="00C1534B">
      <w:pPr>
        <w:spacing w:line="360" w:lineRule="auto"/>
        <w:ind w:left="1440"/>
        <w:rPr>
          <w:rtl/>
          <w:lang w:eastAsia="en-US"/>
        </w:rPr>
      </w:pPr>
    </w:p>
    <w:p w:rsidR="004E2701" w:rsidRDefault="006071C4" w:rsidP="004E2701">
      <w:pPr>
        <w:spacing w:line="360" w:lineRule="auto"/>
        <w:rPr>
          <w:rtl/>
          <w:lang w:eastAsia="en-US"/>
        </w:rPr>
      </w:pPr>
      <w:r w:rsidRPr="006071C4">
        <w:rPr>
          <w:rtl/>
          <w:lang w:eastAsia="en-US"/>
        </w:rPr>
        <w:tab/>
      </w:r>
      <w:r w:rsidRPr="006071C4">
        <w:rPr>
          <w:rtl/>
          <w:lang w:eastAsia="en-US"/>
        </w:rPr>
        <w:tab/>
        <w:t>5.</w:t>
      </w:r>
      <w:r w:rsidRPr="006071C4">
        <w:rPr>
          <w:rtl/>
          <w:lang w:eastAsia="en-US"/>
        </w:rPr>
        <w:tab/>
        <w:t xml:space="preserve">כל סייג/חריג לגבי רכוש -  המתייחס לרכוש מדינת ישראל שהקבלן </w:t>
      </w:r>
    </w:p>
    <w:p w:rsidR="006071C4" w:rsidRDefault="004E2701" w:rsidP="0038746A">
      <w:pPr>
        <w:spacing w:line="360" w:lineRule="auto"/>
        <w:rPr>
          <w:rtl/>
          <w:lang w:eastAsia="en-US"/>
        </w:rPr>
      </w:pPr>
      <w:r>
        <w:rPr>
          <w:rFonts w:hint="cs"/>
          <w:rtl/>
          <w:lang w:eastAsia="en-US"/>
        </w:rPr>
        <w:tab/>
      </w:r>
      <w:r>
        <w:rPr>
          <w:rFonts w:hint="cs"/>
          <w:rtl/>
          <w:lang w:eastAsia="en-US"/>
        </w:rPr>
        <w:tab/>
      </w:r>
      <w:r>
        <w:rPr>
          <w:rFonts w:hint="cs"/>
          <w:rtl/>
          <w:lang w:eastAsia="en-US"/>
        </w:rPr>
        <w:tab/>
      </w:r>
      <w:r w:rsidR="006071C4" w:rsidRPr="006071C4">
        <w:rPr>
          <w:rtl/>
          <w:lang w:eastAsia="en-US"/>
        </w:rPr>
        <w:t>או כל איש שברשותו פועלים או פעלו בו, יבוטל.</w:t>
      </w:r>
    </w:p>
    <w:p w:rsidR="0038746A" w:rsidRDefault="0038746A" w:rsidP="0038746A">
      <w:pPr>
        <w:spacing w:line="360" w:lineRule="auto"/>
        <w:rPr>
          <w:rtl/>
          <w:lang w:eastAsia="en-US"/>
        </w:rPr>
      </w:pPr>
    </w:p>
    <w:p w:rsidR="004A41C8" w:rsidRDefault="004A41C8" w:rsidP="0038746A">
      <w:pPr>
        <w:spacing w:line="360" w:lineRule="auto"/>
        <w:rPr>
          <w:rtl/>
          <w:lang w:eastAsia="en-US"/>
        </w:rPr>
      </w:pPr>
    </w:p>
    <w:p w:rsidR="004A41C8" w:rsidRPr="006071C4" w:rsidRDefault="004A41C8" w:rsidP="0038746A">
      <w:pPr>
        <w:spacing w:line="360" w:lineRule="auto"/>
        <w:rPr>
          <w:rtl/>
          <w:lang w:eastAsia="en-US"/>
        </w:rPr>
      </w:pPr>
    </w:p>
    <w:p w:rsidR="006071C4" w:rsidRPr="006071C4" w:rsidRDefault="006071C4" w:rsidP="00677A81">
      <w:pPr>
        <w:spacing w:line="360" w:lineRule="auto"/>
        <w:rPr>
          <w:b/>
          <w:bCs/>
          <w:u w:val="single"/>
          <w:rtl/>
          <w:lang w:eastAsia="en-US"/>
        </w:rPr>
      </w:pPr>
      <w:r w:rsidRPr="006071C4">
        <w:rPr>
          <w:rtl/>
          <w:lang w:eastAsia="en-US"/>
        </w:rPr>
        <w:lastRenderedPageBreak/>
        <w:tab/>
      </w:r>
      <w:r w:rsidR="00677A81">
        <w:rPr>
          <w:rFonts w:hint="cs"/>
          <w:rtl/>
          <w:lang w:eastAsia="en-US"/>
        </w:rPr>
        <w:t>ב</w:t>
      </w:r>
      <w:r w:rsidRPr="006071C4">
        <w:rPr>
          <w:rtl/>
          <w:lang w:eastAsia="en-US"/>
        </w:rPr>
        <w:t>.</w:t>
      </w:r>
      <w:r w:rsidRPr="006071C4">
        <w:rPr>
          <w:rtl/>
          <w:lang w:eastAsia="en-US"/>
        </w:rPr>
        <w:tab/>
      </w:r>
      <w:r w:rsidRPr="006071C4">
        <w:rPr>
          <w:b/>
          <w:bCs/>
          <w:u w:val="single"/>
          <w:rtl/>
          <w:lang w:eastAsia="en-US"/>
        </w:rPr>
        <w:t>כללי</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1440"/>
        <w:rPr>
          <w:rtl/>
          <w:lang w:eastAsia="en-US"/>
        </w:rPr>
      </w:pPr>
      <w:r w:rsidRPr="006071C4">
        <w:rPr>
          <w:rtl/>
          <w:lang w:eastAsia="en-US"/>
        </w:rPr>
        <w:t>בכל פוליסות הביטוח הנ"ל יכללו התנאים הבאים: -</w:t>
      </w:r>
    </w:p>
    <w:p w:rsidR="006071C4" w:rsidRPr="006071C4" w:rsidRDefault="006071C4" w:rsidP="00635266">
      <w:pPr>
        <w:spacing w:line="360" w:lineRule="auto"/>
        <w:ind w:left="1440"/>
        <w:rPr>
          <w:rtl/>
          <w:lang w:eastAsia="en-US"/>
        </w:rPr>
      </w:pPr>
    </w:p>
    <w:p w:rsidR="006071C4" w:rsidRPr="006071C4" w:rsidRDefault="00677A81" w:rsidP="00677A81">
      <w:pPr>
        <w:spacing w:line="360" w:lineRule="auto"/>
        <w:ind w:left="1440"/>
        <w:rPr>
          <w:b/>
          <w:bCs/>
          <w:rtl/>
          <w:lang w:eastAsia="en-US"/>
        </w:rPr>
      </w:pPr>
      <w:r>
        <w:rPr>
          <w:rtl/>
          <w:lang w:eastAsia="en-US"/>
        </w:rPr>
        <w:t>1.</w:t>
      </w:r>
      <w:r>
        <w:rPr>
          <w:rtl/>
          <w:lang w:eastAsia="en-US"/>
        </w:rPr>
        <w:tab/>
        <w:t xml:space="preserve">לשם המבוטח </w:t>
      </w:r>
      <w:r w:rsidR="006071C4" w:rsidRPr="006071C4">
        <w:rPr>
          <w:rtl/>
          <w:lang w:eastAsia="en-US"/>
        </w:rPr>
        <w:t>ת</w:t>
      </w:r>
      <w:r w:rsidR="000A5BB9">
        <w:rPr>
          <w:rFonts w:hint="cs"/>
          <w:rtl/>
          <w:lang w:eastAsia="en-US"/>
        </w:rPr>
        <w:t>י</w:t>
      </w:r>
      <w:r w:rsidR="006071C4" w:rsidRPr="006071C4">
        <w:rPr>
          <w:rtl/>
          <w:lang w:eastAsia="en-US"/>
        </w:rPr>
        <w:t xml:space="preserve">ווסף </w:t>
      </w:r>
      <w:r w:rsidR="006071C4" w:rsidRPr="006071C4">
        <w:rPr>
          <w:b/>
          <w:bCs/>
          <w:rtl/>
          <w:lang w:eastAsia="en-US"/>
        </w:rPr>
        <w:t>המרכז הרפואי תל-אביב ע"ש סוראסקי.</w:t>
      </w:r>
    </w:p>
    <w:p w:rsidR="006071C4" w:rsidRPr="006071C4" w:rsidRDefault="006071C4" w:rsidP="00635266">
      <w:pPr>
        <w:spacing w:line="360" w:lineRule="auto"/>
        <w:rPr>
          <w:b/>
          <w:bCs/>
          <w:rtl/>
          <w:lang w:eastAsia="en-US"/>
        </w:rPr>
      </w:pPr>
    </w:p>
    <w:p w:rsidR="006071C4" w:rsidRPr="006071C4" w:rsidRDefault="006071C4" w:rsidP="00677A81">
      <w:pPr>
        <w:spacing w:line="360" w:lineRule="auto"/>
        <w:rPr>
          <w:rtl/>
          <w:lang w:eastAsia="en-US"/>
        </w:rPr>
      </w:pPr>
      <w:r w:rsidRPr="006071C4">
        <w:rPr>
          <w:rtl/>
          <w:lang w:eastAsia="en-US"/>
        </w:rPr>
        <w:tab/>
      </w:r>
      <w:r w:rsidRPr="006071C4">
        <w:rPr>
          <w:rtl/>
          <w:lang w:eastAsia="en-US"/>
        </w:rPr>
        <w:tab/>
        <w:t>2.</w:t>
      </w:r>
      <w:r w:rsidRPr="006071C4">
        <w:rPr>
          <w:rtl/>
          <w:lang w:eastAsia="en-US"/>
        </w:rPr>
        <w:tab/>
        <w:t>במידה והעב</w:t>
      </w:r>
      <w:r w:rsidR="00677A81">
        <w:rPr>
          <w:rFonts w:hint="cs"/>
          <w:rtl/>
          <w:lang w:eastAsia="en-US"/>
        </w:rPr>
        <w:t>ו</w:t>
      </w:r>
      <w:r w:rsidRPr="006071C4">
        <w:rPr>
          <w:rtl/>
          <w:lang w:eastAsia="en-US"/>
        </w:rPr>
        <w:t>דות נשוא ההסכם או חלקן מבוצעות או תבוצענה על ידי</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הקבלן באמצעות קבלנים עצמאיים או קבלני משנה, הביטוחים הנ"ל</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מורחבים לכסות את אחריותם המלאה במסגרת פוליסות הביטוח כאילו</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היו הקבלן עצמו ושמם ירשם בשם המבוטח.</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3.</w:t>
      </w:r>
      <w:r w:rsidRPr="006071C4">
        <w:rPr>
          <w:rtl/>
          <w:lang w:eastAsia="en-US"/>
        </w:rPr>
        <w:tab/>
        <w:t>בכל מקרה של צמצום או ביטול הביטוח ע"י אחד הצדדים, לא יהיה</w:t>
      </w:r>
    </w:p>
    <w:p w:rsidR="006071C4" w:rsidRPr="006071C4" w:rsidRDefault="006071C4" w:rsidP="00635266">
      <w:pPr>
        <w:spacing w:line="360" w:lineRule="auto"/>
        <w:rPr>
          <w:rtl/>
          <w:lang w:eastAsia="en-US"/>
        </w:rPr>
      </w:pPr>
      <w:r w:rsidRPr="006071C4">
        <w:rPr>
          <w:rtl/>
          <w:lang w:eastAsia="en-US"/>
        </w:rPr>
        <w:t xml:space="preserve"> </w:t>
      </w:r>
      <w:r w:rsidRPr="006071C4">
        <w:rPr>
          <w:rtl/>
          <w:lang w:eastAsia="en-US"/>
        </w:rPr>
        <w:tab/>
      </w:r>
      <w:r w:rsidRPr="006071C4">
        <w:rPr>
          <w:rtl/>
          <w:lang w:eastAsia="en-US"/>
        </w:rPr>
        <w:tab/>
      </w:r>
      <w:r w:rsidRPr="006071C4">
        <w:rPr>
          <w:rtl/>
          <w:lang w:eastAsia="en-US"/>
        </w:rPr>
        <w:tab/>
        <w:t>להם כל תוקף, אלא אם ניתנה על כך הודעה מפורשת של 60 יום לפחות</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r>
      <w:r w:rsidRPr="006071C4">
        <w:rPr>
          <w:rtl/>
          <w:lang w:eastAsia="en-US"/>
        </w:rPr>
        <w:tab/>
        <w:t>במכתב רשום להנהלת המרכז הרפואי תל-אביב.</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4.</w:t>
      </w:r>
      <w:r w:rsidRPr="006071C4">
        <w:rPr>
          <w:rtl/>
          <w:lang w:eastAsia="en-US"/>
        </w:rPr>
        <w:tab/>
        <w:t>המבטח מוותר על כל זכות תחלוף / שיבוב, תביעה, השתתפות או חזרה</w:t>
      </w:r>
    </w:p>
    <w:p w:rsidR="00677A81" w:rsidRDefault="006071C4" w:rsidP="00677A81">
      <w:pPr>
        <w:spacing w:line="360" w:lineRule="auto"/>
        <w:rPr>
          <w:rtl/>
          <w:lang w:eastAsia="en-US"/>
        </w:rPr>
      </w:pPr>
      <w:r w:rsidRPr="006071C4">
        <w:rPr>
          <w:rtl/>
          <w:lang w:eastAsia="en-US"/>
        </w:rPr>
        <w:t xml:space="preserve"> </w:t>
      </w:r>
      <w:r w:rsidRPr="006071C4">
        <w:rPr>
          <w:rtl/>
          <w:lang w:eastAsia="en-US"/>
        </w:rPr>
        <w:tab/>
      </w:r>
      <w:r w:rsidRPr="006071C4">
        <w:rPr>
          <w:rtl/>
          <w:lang w:eastAsia="en-US"/>
        </w:rPr>
        <w:tab/>
      </w:r>
      <w:r w:rsidRPr="006071C4">
        <w:rPr>
          <w:rtl/>
          <w:lang w:eastAsia="en-US"/>
        </w:rPr>
        <w:tab/>
        <w:t xml:space="preserve">כלפי המרכז הרפואי תל-אביב ע"ש סוראסקי, עובדיהם וכל הפועלים </w:t>
      </w:r>
      <w:r w:rsidR="00677A81">
        <w:rPr>
          <w:rFonts w:hint="cs"/>
          <w:rtl/>
          <w:lang w:eastAsia="en-US"/>
        </w:rPr>
        <w:t xml:space="preserve"> </w:t>
      </w:r>
    </w:p>
    <w:p w:rsidR="006071C4" w:rsidRPr="006071C4" w:rsidRDefault="00677A81" w:rsidP="00677A81">
      <w:pPr>
        <w:spacing w:line="360" w:lineRule="auto"/>
        <w:rPr>
          <w:rtl/>
          <w:lang w:eastAsia="en-US"/>
        </w:rPr>
      </w:pPr>
      <w:r>
        <w:rPr>
          <w:rFonts w:hint="cs"/>
          <w:rtl/>
          <w:lang w:eastAsia="en-US"/>
        </w:rPr>
        <w:t xml:space="preserve">                                        </w:t>
      </w:r>
      <w:r w:rsidR="006071C4" w:rsidRPr="006071C4">
        <w:rPr>
          <w:rtl/>
          <w:lang w:eastAsia="en-US"/>
        </w:rPr>
        <w:t>מטעמם.</w:t>
      </w:r>
    </w:p>
    <w:p w:rsidR="006071C4" w:rsidRPr="006071C4" w:rsidRDefault="006071C4" w:rsidP="00635266">
      <w:pPr>
        <w:spacing w:line="360" w:lineRule="auto"/>
        <w:rPr>
          <w:rtl/>
          <w:lang w:eastAsia="en-US"/>
        </w:rPr>
      </w:pPr>
    </w:p>
    <w:p w:rsidR="006071C4" w:rsidRPr="006071C4" w:rsidRDefault="006071C4" w:rsidP="00732FA7">
      <w:pPr>
        <w:numPr>
          <w:ilvl w:val="0"/>
          <w:numId w:val="24"/>
        </w:numPr>
        <w:spacing w:line="360" w:lineRule="auto"/>
        <w:ind w:right="0"/>
        <w:rPr>
          <w:rtl/>
          <w:lang w:eastAsia="en-US"/>
        </w:rPr>
      </w:pPr>
      <w:r w:rsidRPr="006071C4">
        <w:rPr>
          <w:rtl/>
          <w:lang w:eastAsia="en-US"/>
        </w:rPr>
        <w:t>הקבלן לבדו אחראי כלפי המבטח לתשלום הפרמיות עבור הפוליסות ולמילוי כל החובות המוטלות על המבוטח על פי תנאי הפוליסות.</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2160" w:hanging="720"/>
        <w:rPr>
          <w:rtl/>
          <w:lang w:eastAsia="en-US"/>
        </w:rPr>
      </w:pPr>
      <w:r w:rsidRPr="006071C4">
        <w:rPr>
          <w:rtl/>
          <w:lang w:eastAsia="en-US"/>
        </w:rPr>
        <w:t>6.</w:t>
      </w:r>
      <w:r w:rsidRPr="006071C4">
        <w:rPr>
          <w:rtl/>
          <w:lang w:eastAsia="en-US"/>
        </w:rPr>
        <w:tab/>
        <w:t>ההשתתפות העצמית הנקובה בכל פוליסה ופוליסה תחול בלעדית על הקבלן.</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r>
      <w:r w:rsidRPr="006071C4">
        <w:rPr>
          <w:rtl/>
          <w:lang w:eastAsia="en-US"/>
        </w:rPr>
        <w:tab/>
        <w:t>7.</w:t>
      </w:r>
      <w:r w:rsidRPr="006071C4">
        <w:rPr>
          <w:rtl/>
          <w:lang w:eastAsia="en-US"/>
        </w:rPr>
        <w:tab/>
        <w:t xml:space="preserve">כל סעיף בפוליסות הביטוח המפקיע או מקטין בדרך כלשהי את אחריות </w:t>
      </w:r>
    </w:p>
    <w:p w:rsidR="006071C4" w:rsidRPr="006071C4" w:rsidRDefault="006071C4" w:rsidP="00677A81">
      <w:pPr>
        <w:spacing w:line="360" w:lineRule="auto"/>
        <w:ind w:left="2160"/>
        <w:rPr>
          <w:rtl/>
          <w:lang w:eastAsia="en-US"/>
        </w:rPr>
      </w:pPr>
      <w:r w:rsidRPr="006071C4">
        <w:rPr>
          <w:rtl/>
          <w:lang w:eastAsia="en-US"/>
        </w:rPr>
        <w:t xml:space="preserve">המבטח כאשר קיים ביטוח אחר, לא יופעל כלפי </w:t>
      </w:r>
      <w:r w:rsidR="00677A81">
        <w:rPr>
          <w:rtl/>
          <w:lang w:eastAsia="en-US"/>
        </w:rPr>
        <w:t>המרכז הרפואי תל</w:t>
      </w:r>
      <w:r w:rsidR="00677A81">
        <w:rPr>
          <w:rFonts w:hint="cs"/>
          <w:rtl/>
          <w:lang w:eastAsia="en-US"/>
        </w:rPr>
        <w:t xml:space="preserve"> </w:t>
      </w:r>
      <w:r w:rsidRPr="006071C4">
        <w:rPr>
          <w:rtl/>
          <w:lang w:eastAsia="en-US"/>
        </w:rPr>
        <w:t>אביב ע"ש סוראסקי והוא בחזקת ביטוח ראשוני המזכה במלוא הזכויות על פי פוליסות הביטוח.</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t>ד.</w:t>
      </w:r>
      <w:r w:rsidRPr="006071C4">
        <w:rPr>
          <w:rtl/>
          <w:lang w:eastAsia="en-US"/>
        </w:rPr>
        <w:tab/>
        <w:t>העתקי פוליסות הביטוח, כולל תוספות, הרחבה והתאמה על פי הנדרש</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t xml:space="preserve">לביצוע העבודות, מאושרות ע"י המבטח או אישור בחתימתו על ביצוע </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t>הביטוחים כאמור לעיל, למזמין עד למועד חתימת ההסכם.</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ab/>
        <w:t>ה.</w:t>
      </w:r>
      <w:r w:rsidRPr="006071C4">
        <w:rPr>
          <w:rtl/>
          <w:lang w:eastAsia="en-US"/>
        </w:rPr>
        <w:tab/>
        <w:t>תקופת הביטוח בפוליסות הביטוח תהיה חופפת את תקופת ההתקשרות</w:t>
      </w:r>
    </w:p>
    <w:p w:rsidR="006071C4" w:rsidRPr="006071C4" w:rsidRDefault="006071C4" w:rsidP="00635266">
      <w:pPr>
        <w:spacing w:line="360" w:lineRule="auto"/>
        <w:rPr>
          <w:rtl/>
          <w:lang w:eastAsia="en-US"/>
        </w:rPr>
      </w:pPr>
      <w:r w:rsidRPr="006071C4">
        <w:rPr>
          <w:rtl/>
          <w:lang w:eastAsia="en-US"/>
        </w:rPr>
        <w:tab/>
      </w:r>
      <w:r w:rsidRPr="006071C4">
        <w:rPr>
          <w:rtl/>
          <w:lang w:eastAsia="en-US"/>
        </w:rPr>
        <w:tab/>
        <w:t>החוזית עם המזמין . הקבלן מתחייב כי פוליסות הביטוח תחודשנה על ידו</w:t>
      </w:r>
    </w:p>
    <w:p w:rsidR="006071C4" w:rsidRPr="006071C4" w:rsidRDefault="006071C4" w:rsidP="00635266">
      <w:pPr>
        <w:spacing w:line="360" w:lineRule="auto"/>
        <w:ind w:left="1440"/>
        <w:rPr>
          <w:rtl/>
          <w:lang w:eastAsia="en-US"/>
        </w:rPr>
      </w:pPr>
      <w:r w:rsidRPr="006071C4">
        <w:rPr>
          <w:rtl/>
          <w:lang w:eastAsia="en-US"/>
        </w:rPr>
        <w:lastRenderedPageBreak/>
        <w:t>מדי שנה בשנה, כל עוד ההסכם עם המזמין בתוקף. הקבלן מתחייב להציג למזמין את העתקי הפוליסות המחודשות, מאושרות וחתומות ע"י המבטח לכל המאוחר שבועיים לפני סיום תקופת הביטוח.</w:t>
      </w:r>
    </w:p>
    <w:p w:rsidR="006071C4" w:rsidRPr="006071C4" w:rsidRDefault="006071C4" w:rsidP="00635266">
      <w:pPr>
        <w:spacing w:line="360" w:lineRule="auto"/>
        <w:ind w:left="1440"/>
        <w:rPr>
          <w:rtl/>
          <w:lang w:eastAsia="en-US"/>
        </w:rPr>
      </w:pPr>
    </w:p>
    <w:p w:rsidR="006071C4" w:rsidRPr="006071C4" w:rsidRDefault="006071C4" w:rsidP="00635266">
      <w:pPr>
        <w:tabs>
          <w:tab w:val="num" w:pos="1860"/>
        </w:tabs>
        <w:spacing w:line="360" w:lineRule="auto"/>
        <w:rPr>
          <w:rtl/>
          <w:lang w:eastAsia="en-US"/>
        </w:rPr>
      </w:pPr>
      <w:r w:rsidRPr="006071C4">
        <w:rPr>
          <w:rtl/>
          <w:lang w:eastAsia="en-US"/>
        </w:rPr>
        <w:t xml:space="preserve">             ו.           אין בכל האמור בסעיפי הביטוח כדי לפטור את הקבלן מכל חובה החלה עליו</w:t>
      </w:r>
      <w:r w:rsidRPr="006071C4">
        <w:rPr>
          <w:rtl/>
          <w:lang w:eastAsia="en-US"/>
        </w:rPr>
        <w:tab/>
      </w:r>
    </w:p>
    <w:p w:rsidR="006071C4" w:rsidRPr="006071C4" w:rsidRDefault="006071C4" w:rsidP="00635266">
      <w:pPr>
        <w:spacing w:line="360" w:lineRule="auto"/>
        <w:ind w:left="1440"/>
        <w:rPr>
          <w:rtl/>
          <w:lang w:eastAsia="en-US"/>
        </w:rPr>
      </w:pPr>
      <w:r w:rsidRPr="006071C4">
        <w:rPr>
          <w:rtl/>
          <w:lang w:eastAsia="en-US"/>
        </w:rPr>
        <w:t>על פי דין ועל פי ההסכם, ואין לפרש את האמור כוויתור של המזמין על כל זכות או סעד המוקנה לו על פי דין ועל פי הסכם זה.</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1440" w:hanging="720"/>
        <w:rPr>
          <w:rtl/>
          <w:lang w:eastAsia="en-US"/>
        </w:rPr>
      </w:pPr>
      <w:r w:rsidRPr="006071C4">
        <w:rPr>
          <w:rtl/>
          <w:lang w:eastAsia="en-US"/>
        </w:rPr>
        <w:t>ז.</w:t>
      </w:r>
      <w:r w:rsidRPr="006071C4">
        <w:rPr>
          <w:rtl/>
          <w:lang w:eastAsia="en-US"/>
        </w:rPr>
        <w:tab/>
        <w:t>הקבלן ידאג לכך שחברת הביטוח מטעמו תחתום על נספח 7 -  אישור על קיום ביטוחים.</w:t>
      </w:r>
    </w:p>
    <w:p w:rsidR="006071C4" w:rsidRP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tl/>
          <w:lang w:eastAsia="en-US"/>
        </w:rPr>
        <w:t>2</w:t>
      </w:r>
      <w:r w:rsidRPr="006071C4">
        <w:rPr>
          <w:rFonts w:hint="cs"/>
          <w:rtl/>
          <w:lang w:eastAsia="en-US"/>
        </w:rPr>
        <w:t>8</w:t>
      </w:r>
      <w:r w:rsidRPr="006071C4">
        <w:rPr>
          <w:rtl/>
          <w:lang w:eastAsia="en-US"/>
        </w:rPr>
        <w:t xml:space="preserve"> .  </w:t>
      </w:r>
      <w:r w:rsidRPr="006071C4">
        <w:rPr>
          <w:rtl/>
          <w:lang w:eastAsia="en-US"/>
        </w:rPr>
        <w:tab/>
      </w:r>
      <w:r w:rsidRPr="006071C4">
        <w:rPr>
          <w:u w:val="single"/>
          <w:rtl/>
          <w:lang w:eastAsia="en-US"/>
        </w:rPr>
        <w:t>אי תחולת יחסי עובד ומעביד</w:t>
      </w:r>
    </w:p>
    <w:p w:rsidR="006071C4" w:rsidRPr="006071C4" w:rsidRDefault="006071C4" w:rsidP="00635266">
      <w:pPr>
        <w:spacing w:line="360" w:lineRule="auto"/>
        <w:rPr>
          <w:rtl/>
          <w:lang w:eastAsia="en-US"/>
        </w:rPr>
      </w:pPr>
    </w:p>
    <w:p w:rsidR="006071C4" w:rsidRPr="006071C4" w:rsidRDefault="006071C4" w:rsidP="00732FA7">
      <w:pPr>
        <w:numPr>
          <w:ilvl w:val="0"/>
          <w:numId w:val="19"/>
        </w:numPr>
        <w:spacing w:line="360" w:lineRule="auto"/>
        <w:ind w:right="0"/>
        <w:rPr>
          <w:rtl/>
          <w:lang w:eastAsia="en-US"/>
        </w:rPr>
      </w:pPr>
      <w:r w:rsidRPr="006071C4">
        <w:rPr>
          <w:rtl/>
          <w:lang w:eastAsia="en-US"/>
        </w:rPr>
        <w:t xml:space="preserve">הקבלן מצהיר בזה, כי הינו קבלן עצמאי למתן שירותים ואינו משתלב בכל דרך </w:t>
      </w:r>
    </w:p>
    <w:p w:rsidR="006071C4" w:rsidRPr="006071C4" w:rsidRDefault="006071C4" w:rsidP="00635266">
      <w:pPr>
        <w:spacing w:line="360" w:lineRule="auto"/>
        <w:ind w:left="1440"/>
        <w:rPr>
          <w:rtl/>
          <w:lang w:eastAsia="en-US"/>
        </w:rPr>
      </w:pPr>
      <w:r w:rsidRPr="006071C4">
        <w:rPr>
          <w:rtl/>
          <w:lang w:eastAsia="en-US"/>
        </w:rPr>
        <w:t>שהיא במסגרת יחסי עובד ומעביד עם המזמין, ואין לו ולא יהא בכוונתו לעשות כן. אין בהסכם זה או בתנאי מתנאיו משום  יצירת יחסי עובד ומעביד ו/או סוכנות בין המזמין לקבלן ו/או בין עובדי הקבלן ו/או מי מטעמו  למזמין לכל דבר ועניין.</w:t>
      </w:r>
    </w:p>
    <w:p w:rsidR="006071C4" w:rsidRPr="006071C4" w:rsidRDefault="006071C4" w:rsidP="00635266">
      <w:pPr>
        <w:spacing w:line="360" w:lineRule="auto"/>
        <w:ind w:left="1440"/>
        <w:rPr>
          <w:rtl/>
          <w:lang w:eastAsia="en-US"/>
        </w:rPr>
      </w:pPr>
    </w:p>
    <w:p w:rsidR="006071C4" w:rsidRPr="006071C4" w:rsidRDefault="006071C4" w:rsidP="00635266">
      <w:pPr>
        <w:spacing w:line="360" w:lineRule="auto"/>
        <w:ind w:left="1440" w:hanging="720"/>
        <w:rPr>
          <w:rtl/>
          <w:lang w:eastAsia="en-US"/>
        </w:rPr>
      </w:pPr>
      <w:r w:rsidRPr="006071C4">
        <w:rPr>
          <w:rtl/>
          <w:lang w:eastAsia="en-US"/>
        </w:rPr>
        <w:t>ב.</w:t>
      </w:r>
      <w:r w:rsidRPr="006071C4">
        <w:rPr>
          <w:rtl/>
          <w:lang w:eastAsia="en-US"/>
        </w:rPr>
        <w:tab/>
        <w:t>הקבלן מתחייב לשלם עבור עובדיו את כל התשלומים החלים עליו מכח חוקי העבודה לרבות תשלום שכר מינימום (לפחות) עפ"י חוק, ותשלומים מכוח הסכמים קיבוציים החלים בענף, לרבות ניכויי חובה ותשלומי מיסים בגין העסקת עובדיו.</w:t>
      </w:r>
    </w:p>
    <w:p w:rsidR="006071C4" w:rsidRPr="006071C4" w:rsidRDefault="006071C4" w:rsidP="00635266">
      <w:pPr>
        <w:spacing w:line="360" w:lineRule="auto"/>
        <w:ind w:left="1440"/>
        <w:rPr>
          <w:rtl/>
          <w:lang w:eastAsia="en-US"/>
        </w:rPr>
      </w:pPr>
    </w:p>
    <w:p w:rsidR="006071C4" w:rsidRPr="006071C4" w:rsidRDefault="006071C4" w:rsidP="00732FA7">
      <w:pPr>
        <w:numPr>
          <w:ilvl w:val="0"/>
          <w:numId w:val="19"/>
        </w:numPr>
        <w:spacing w:line="360" w:lineRule="auto"/>
        <w:ind w:right="0"/>
        <w:rPr>
          <w:rtl/>
          <w:lang w:eastAsia="en-US"/>
        </w:rPr>
      </w:pPr>
      <w:r w:rsidRPr="006071C4">
        <w:rPr>
          <w:rtl/>
          <w:lang w:eastAsia="en-US"/>
        </w:rPr>
        <w:t>הקבלן מתחייב לשפות את המזמין בגין כל תשלום או הוצאה שיאלץ לשלמם באם יתבע ע"י עובד הקבלן או מי מטעמו בשל עילה נזיקית או עילה שמקורה ביחסי עובד ומעביד.</w:t>
      </w:r>
    </w:p>
    <w:p w:rsidR="006071C4" w:rsidRDefault="006071C4" w:rsidP="00635266">
      <w:pPr>
        <w:spacing w:line="360" w:lineRule="auto"/>
        <w:rPr>
          <w:rtl/>
          <w:lang w:eastAsia="en-US"/>
        </w:rPr>
      </w:pPr>
    </w:p>
    <w:p w:rsidR="006071C4" w:rsidRPr="006071C4" w:rsidRDefault="006071C4" w:rsidP="00635266">
      <w:pPr>
        <w:spacing w:line="360" w:lineRule="auto"/>
        <w:rPr>
          <w:rtl/>
          <w:lang w:eastAsia="en-US"/>
        </w:rPr>
      </w:pPr>
      <w:r w:rsidRPr="006071C4">
        <w:rPr>
          <w:rFonts w:hint="cs"/>
          <w:rtl/>
          <w:lang w:eastAsia="en-US"/>
        </w:rPr>
        <w:t>29.</w:t>
      </w:r>
      <w:r w:rsidRPr="006071C4">
        <w:rPr>
          <w:rtl/>
          <w:lang w:eastAsia="en-US"/>
        </w:rPr>
        <w:t xml:space="preserve">          </w:t>
      </w:r>
      <w:r w:rsidRPr="006071C4">
        <w:rPr>
          <w:u w:val="single"/>
          <w:rtl/>
          <w:lang w:eastAsia="en-US"/>
        </w:rPr>
        <w:t>שמירת סודיות, סדרי בטחון ופרטיות</w:t>
      </w:r>
    </w:p>
    <w:p w:rsidR="006071C4" w:rsidRPr="006071C4" w:rsidRDefault="006071C4" w:rsidP="00635266">
      <w:pPr>
        <w:spacing w:line="360" w:lineRule="auto"/>
        <w:rPr>
          <w:rtl/>
          <w:lang w:eastAsia="en-US"/>
        </w:rPr>
      </w:pPr>
    </w:p>
    <w:p w:rsidR="006071C4" w:rsidRDefault="006071C4" w:rsidP="00732FA7">
      <w:pPr>
        <w:numPr>
          <w:ilvl w:val="0"/>
          <w:numId w:val="20"/>
        </w:numPr>
        <w:spacing w:line="360" w:lineRule="auto"/>
        <w:ind w:right="0"/>
        <w:rPr>
          <w:lang w:eastAsia="en-US"/>
        </w:rPr>
      </w:pPr>
      <w:r w:rsidRPr="006071C4">
        <w:rPr>
          <w:rtl/>
          <w:lang w:eastAsia="en-US"/>
        </w:rPr>
        <w:t>הקבלן יהיה אחראי כלפי המזמין לגבי שמירת סודיות על ידו ועל ידי כל עובד שלו וכל מי מטעמו, והוא מצהיר שידוע לו כי הפרת חובת הסודיות הינה עבירה פלילית לפי ס' 118 לחוק העונשין, חוק הגנת הפרטיות, תשמ"א -  1981 וחוק זכויות החולה, תשנ"ו -  1996.</w:t>
      </w:r>
    </w:p>
    <w:p w:rsidR="007B79B7" w:rsidRPr="006071C4" w:rsidRDefault="007B79B7" w:rsidP="007B79B7">
      <w:pPr>
        <w:spacing w:line="360" w:lineRule="auto"/>
        <w:ind w:left="1440"/>
        <w:rPr>
          <w:rtl/>
          <w:lang w:eastAsia="en-US"/>
        </w:rPr>
      </w:pPr>
    </w:p>
    <w:p w:rsidR="006071C4" w:rsidRDefault="006071C4" w:rsidP="00732FA7">
      <w:pPr>
        <w:numPr>
          <w:ilvl w:val="0"/>
          <w:numId w:val="20"/>
        </w:numPr>
        <w:spacing w:line="360" w:lineRule="auto"/>
        <w:ind w:right="0"/>
        <w:rPr>
          <w:lang w:eastAsia="en-US"/>
        </w:rPr>
      </w:pPr>
      <w:r w:rsidRPr="006071C4">
        <w:rPr>
          <w:rtl/>
          <w:lang w:eastAsia="en-US"/>
        </w:rPr>
        <w:t>הקבלן יציית לכל הוראות קצין הביטחון של המזמין בדבר סדרי בטחון, ולהוראות מנהל מחלקת בטיחות וגהות של המזמין בנושאי בטיחות.</w:t>
      </w:r>
    </w:p>
    <w:p w:rsidR="00677A81" w:rsidRDefault="006071C4" w:rsidP="00732FA7">
      <w:pPr>
        <w:numPr>
          <w:ilvl w:val="0"/>
          <w:numId w:val="20"/>
        </w:numPr>
        <w:spacing w:line="360" w:lineRule="auto"/>
        <w:ind w:right="0"/>
        <w:rPr>
          <w:lang w:eastAsia="en-US"/>
        </w:rPr>
      </w:pPr>
      <w:r w:rsidRPr="006071C4">
        <w:rPr>
          <w:rtl/>
          <w:lang w:eastAsia="en-US"/>
        </w:rPr>
        <w:lastRenderedPageBreak/>
        <w:t>הקבלן מתחייב לקיים את הוראות חוק הגנת הפרטיות, התשמ"א -  1981 , ולהימנע מכל פעולה העלולה לפגוע בפרטיות המזמין, עובדיו ומטופליו.</w:t>
      </w:r>
    </w:p>
    <w:p w:rsidR="006071C4" w:rsidRPr="006071C4" w:rsidRDefault="006071C4" w:rsidP="00635266">
      <w:pPr>
        <w:spacing w:line="360" w:lineRule="auto"/>
        <w:rPr>
          <w:u w:val="single"/>
          <w:rtl/>
          <w:lang w:eastAsia="en-US"/>
        </w:rPr>
      </w:pPr>
      <w:r w:rsidRPr="006071C4">
        <w:rPr>
          <w:rFonts w:hint="cs"/>
          <w:rtl/>
          <w:lang w:eastAsia="en-US"/>
        </w:rPr>
        <w:t>30</w:t>
      </w:r>
      <w:r w:rsidRPr="006071C4">
        <w:rPr>
          <w:rtl/>
          <w:lang w:eastAsia="en-US"/>
        </w:rPr>
        <w:t>.</w:t>
      </w:r>
      <w:r w:rsidRPr="006071C4">
        <w:rPr>
          <w:rtl/>
          <w:lang w:eastAsia="en-US"/>
        </w:rPr>
        <w:tab/>
      </w:r>
      <w:r w:rsidRPr="006071C4">
        <w:rPr>
          <w:u w:val="single"/>
          <w:rtl/>
          <w:lang w:eastAsia="en-US"/>
        </w:rPr>
        <w:t>קיזוז</w:t>
      </w:r>
    </w:p>
    <w:p w:rsidR="006071C4" w:rsidRPr="006071C4" w:rsidRDefault="006071C4" w:rsidP="00635266">
      <w:pPr>
        <w:spacing w:line="360" w:lineRule="auto"/>
        <w:rPr>
          <w:rtl/>
          <w:lang w:eastAsia="en-US"/>
        </w:rPr>
      </w:pPr>
    </w:p>
    <w:p w:rsidR="006071C4" w:rsidRDefault="006071C4" w:rsidP="00C1534B">
      <w:pPr>
        <w:spacing w:line="360" w:lineRule="auto"/>
        <w:ind w:left="720"/>
        <w:rPr>
          <w:rtl/>
          <w:lang w:eastAsia="en-US"/>
        </w:rPr>
      </w:pPr>
      <w:r w:rsidRPr="006071C4">
        <w:rPr>
          <w:rtl/>
          <w:lang w:eastAsia="en-US"/>
        </w:rPr>
        <w:t>המזמין יהיה רשאי לקזז את הסכומים המגיעים לו מהקבלן על פי הסכם זה, לרבות בגין הוצאות או נזקים שנגרמו למזמין, מכל סכום המגיע לקבלן מהמזמין על פי הסכם זה או על פי הסכם אחר</w:t>
      </w:r>
      <w:r w:rsidR="00677A81">
        <w:rPr>
          <w:rFonts w:hint="cs"/>
          <w:rtl/>
          <w:lang w:eastAsia="en-US"/>
        </w:rPr>
        <w:t xml:space="preserve"> ו/או ערבויות</w:t>
      </w:r>
      <w:r w:rsidRPr="006071C4">
        <w:rPr>
          <w:rtl/>
          <w:lang w:eastAsia="en-US"/>
        </w:rPr>
        <w:t>.</w:t>
      </w:r>
    </w:p>
    <w:p w:rsidR="00C1534B" w:rsidRPr="006071C4" w:rsidRDefault="00C1534B" w:rsidP="00C1534B">
      <w:pPr>
        <w:spacing w:line="360" w:lineRule="auto"/>
        <w:ind w:left="720"/>
        <w:rPr>
          <w:rtl/>
          <w:lang w:eastAsia="en-US"/>
        </w:rPr>
      </w:pPr>
    </w:p>
    <w:p w:rsidR="006071C4" w:rsidRPr="006071C4" w:rsidRDefault="006071C4" w:rsidP="00C1534B">
      <w:pPr>
        <w:spacing w:line="360" w:lineRule="auto"/>
        <w:rPr>
          <w:rtl/>
          <w:lang w:eastAsia="en-US"/>
        </w:rPr>
      </w:pPr>
      <w:r w:rsidRPr="006071C4">
        <w:rPr>
          <w:rFonts w:hint="cs"/>
          <w:rtl/>
          <w:lang w:eastAsia="en-US"/>
        </w:rPr>
        <w:t>31.</w:t>
      </w:r>
      <w:r w:rsidRPr="006071C4">
        <w:rPr>
          <w:rFonts w:hint="cs"/>
          <w:rtl/>
          <w:lang w:eastAsia="en-US"/>
        </w:rPr>
        <w:tab/>
      </w:r>
      <w:r w:rsidRPr="006071C4">
        <w:rPr>
          <w:u w:val="single"/>
          <w:rtl/>
          <w:lang w:eastAsia="en-US"/>
        </w:rPr>
        <w:t>כללי</w:t>
      </w:r>
    </w:p>
    <w:p w:rsidR="006071C4" w:rsidRPr="006071C4" w:rsidRDefault="006071C4" w:rsidP="00732FA7">
      <w:pPr>
        <w:numPr>
          <w:ilvl w:val="0"/>
          <w:numId w:val="21"/>
        </w:numPr>
        <w:spacing w:line="360" w:lineRule="auto"/>
        <w:ind w:right="0"/>
        <w:rPr>
          <w:rtl/>
          <w:lang w:eastAsia="en-US"/>
        </w:rPr>
      </w:pPr>
      <w:r w:rsidRPr="006071C4">
        <w:rPr>
          <w:rtl/>
          <w:lang w:eastAsia="en-US"/>
        </w:rPr>
        <w:t>הקבלן לא יהיה רשאי להסב, להמחות או להעביר את זכויותיו או חיוביו עפ"י הסכם זה לאחר. מובהר, כמו כן, כי הקבלן לא יהא רשאי להפעיל קבלני משנה לביצוע מטלותיו או איזה מהן, אלא אם קיבל הסכמת המזמין לכך, בכתב ומראש.</w:t>
      </w:r>
    </w:p>
    <w:p w:rsidR="006071C4" w:rsidRDefault="006071C4" w:rsidP="00732FA7">
      <w:pPr>
        <w:numPr>
          <w:ilvl w:val="0"/>
          <w:numId w:val="21"/>
        </w:numPr>
        <w:spacing w:line="360" w:lineRule="auto"/>
        <w:ind w:right="0"/>
        <w:rPr>
          <w:lang w:eastAsia="en-US"/>
        </w:rPr>
      </w:pPr>
      <w:r w:rsidRPr="006071C4">
        <w:rPr>
          <w:rtl/>
          <w:lang w:eastAsia="en-US"/>
        </w:rPr>
        <w:t>צד להסכם זה לא יחשב כמוותר על זכות שקמה לו על פיו ומכוחו בשל כך שלא עמד על אכיפתה המיידית ו/או בשל שנתן לצד האחר אורכה או שהות, וויתור או אורכה שניתנו במקרה אחד לא יחשבו או יראו כויתור או אורכה במקרה אחר, בין באותו עניין ובין בעניין אחר.</w:t>
      </w:r>
    </w:p>
    <w:p w:rsidR="006071C4" w:rsidRPr="006071C4" w:rsidRDefault="006071C4" w:rsidP="00635266">
      <w:pPr>
        <w:spacing w:line="360" w:lineRule="auto"/>
        <w:rPr>
          <w:rtl/>
          <w:lang w:eastAsia="en-US"/>
        </w:rPr>
      </w:pPr>
      <w:r w:rsidRPr="006071C4">
        <w:rPr>
          <w:rtl/>
          <w:lang w:eastAsia="en-US"/>
        </w:rPr>
        <w:t>3</w:t>
      </w:r>
      <w:r w:rsidRPr="006071C4">
        <w:rPr>
          <w:rFonts w:hint="cs"/>
          <w:rtl/>
          <w:lang w:eastAsia="en-US"/>
        </w:rPr>
        <w:t>2</w:t>
      </w:r>
      <w:r w:rsidRPr="006071C4">
        <w:rPr>
          <w:rtl/>
          <w:lang w:eastAsia="en-US"/>
        </w:rPr>
        <w:t>.</w:t>
      </w:r>
      <w:r w:rsidRPr="006071C4">
        <w:rPr>
          <w:rtl/>
          <w:lang w:eastAsia="en-US"/>
        </w:rPr>
        <w:tab/>
      </w:r>
      <w:r w:rsidRPr="006071C4">
        <w:rPr>
          <w:u w:val="single"/>
          <w:rtl/>
          <w:lang w:eastAsia="en-US"/>
        </w:rPr>
        <w:t>שיפוט</w:t>
      </w:r>
    </w:p>
    <w:p w:rsidR="006071C4" w:rsidRPr="006071C4" w:rsidRDefault="006071C4" w:rsidP="00635266">
      <w:pPr>
        <w:spacing w:line="360" w:lineRule="auto"/>
        <w:rPr>
          <w:rtl/>
          <w:lang w:eastAsia="en-US"/>
        </w:rPr>
      </w:pPr>
    </w:p>
    <w:p w:rsidR="006071C4" w:rsidRPr="006071C4" w:rsidRDefault="006071C4" w:rsidP="00635266">
      <w:pPr>
        <w:spacing w:line="360" w:lineRule="auto"/>
        <w:ind w:left="720"/>
        <w:rPr>
          <w:rtl/>
          <w:lang w:eastAsia="en-US"/>
        </w:rPr>
      </w:pPr>
      <w:r w:rsidRPr="006071C4">
        <w:rPr>
          <w:rtl/>
          <w:lang w:eastAsia="en-US"/>
        </w:rPr>
        <w:t xml:space="preserve">כל הליך משפטי בין הצדדים בקשר להסכם זה יוגש ויידון רק בבית המשפט המוסמך </w:t>
      </w:r>
    </w:p>
    <w:p w:rsidR="006071C4" w:rsidRPr="006071C4" w:rsidRDefault="006071C4" w:rsidP="00635266">
      <w:pPr>
        <w:spacing w:line="360" w:lineRule="auto"/>
        <w:ind w:left="720"/>
        <w:rPr>
          <w:rtl/>
          <w:lang w:eastAsia="en-US"/>
        </w:rPr>
      </w:pPr>
      <w:r w:rsidRPr="006071C4">
        <w:rPr>
          <w:rtl/>
          <w:lang w:eastAsia="en-US"/>
        </w:rPr>
        <w:t>בתל-אביב יפו, אלא אם כן, יסכימו הצדדים אחרת.</w:t>
      </w:r>
    </w:p>
    <w:p w:rsidR="00C1534B" w:rsidRPr="006071C4" w:rsidRDefault="00C1534B" w:rsidP="00635266">
      <w:pPr>
        <w:spacing w:line="360" w:lineRule="auto"/>
        <w:ind w:left="720"/>
        <w:rPr>
          <w:rtl/>
          <w:lang w:eastAsia="en-US"/>
        </w:rPr>
      </w:pPr>
    </w:p>
    <w:p w:rsidR="006071C4" w:rsidRPr="006071C4" w:rsidRDefault="006071C4" w:rsidP="00635266">
      <w:pPr>
        <w:spacing w:line="360" w:lineRule="auto"/>
        <w:rPr>
          <w:rtl/>
          <w:lang w:eastAsia="en-US"/>
        </w:rPr>
      </w:pPr>
      <w:r w:rsidRPr="006071C4">
        <w:rPr>
          <w:rtl/>
          <w:lang w:eastAsia="en-US"/>
        </w:rPr>
        <w:t>3</w:t>
      </w:r>
      <w:r w:rsidR="00C1534B">
        <w:rPr>
          <w:rFonts w:hint="cs"/>
          <w:rtl/>
          <w:lang w:eastAsia="en-US"/>
        </w:rPr>
        <w:t>3</w:t>
      </w:r>
      <w:r w:rsidRPr="006071C4">
        <w:rPr>
          <w:rtl/>
          <w:lang w:eastAsia="en-US"/>
        </w:rPr>
        <w:t>.</w:t>
      </w:r>
      <w:r w:rsidRPr="006071C4">
        <w:rPr>
          <w:rtl/>
          <w:lang w:eastAsia="en-US"/>
        </w:rPr>
        <w:tab/>
      </w:r>
      <w:r w:rsidRPr="006071C4">
        <w:rPr>
          <w:u w:val="single"/>
          <w:rtl/>
          <w:lang w:eastAsia="en-US"/>
        </w:rPr>
        <w:t>הסכם ממצה</w:t>
      </w:r>
    </w:p>
    <w:p w:rsidR="006071C4" w:rsidRPr="006071C4" w:rsidRDefault="006071C4" w:rsidP="00635266">
      <w:pPr>
        <w:spacing w:line="360" w:lineRule="auto"/>
        <w:rPr>
          <w:rtl/>
          <w:lang w:eastAsia="en-US"/>
        </w:rPr>
      </w:pPr>
    </w:p>
    <w:p w:rsidR="00C1534B" w:rsidRDefault="006071C4" w:rsidP="007B79B7">
      <w:pPr>
        <w:spacing w:line="360" w:lineRule="auto"/>
        <w:ind w:left="720"/>
        <w:rPr>
          <w:rtl/>
          <w:lang w:eastAsia="en-US"/>
        </w:rPr>
      </w:pPr>
      <w:r w:rsidRPr="006071C4">
        <w:rPr>
          <w:rtl/>
          <w:lang w:eastAsia="en-US"/>
        </w:rPr>
        <w:t>כל שינוי בהסכם או תוספת לו או ויתור על תנאי הקבוע בו, טעונים מסמך בכתב, בחתימת שני הצדדים, שאם לא כן לא יהיה להם תוקף מחייב.</w:t>
      </w:r>
    </w:p>
    <w:p w:rsidR="007B79B7" w:rsidRPr="006071C4" w:rsidRDefault="007B79B7" w:rsidP="007B79B7">
      <w:pPr>
        <w:spacing w:line="360" w:lineRule="auto"/>
        <w:ind w:left="720"/>
        <w:rPr>
          <w:rtl/>
          <w:lang w:eastAsia="en-US"/>
        </w:rPr>
      </w:pPr>
    </w:p>
    <w:p w:rsidR="006071C4" w:rsidRPr="006071C4" w:rsidRDefault="006071C4" w:rsidP="00635266">
      <w:pPr>
        <w:spacing w:line="360" w:lineRule="auto"/>
        <w:rPr>
          <w:u w:val="single"/>
          <w:rtl/>
          <w:lang w:eastAsia="en-US"/>
        </w:rPr>
      </w:pPr>
      <w:r w:rsidRPr="006071C4">
        <w:rPr>
          <w:rFonts w:hint="cs"/>
          <w:rtl/>
          <w:lang w:eastAsia="en-US"/>
        </w:rPr>
        <w:t>34</w:t>
      </w:r>
      <w:r w:rsidRPr="006071C4">
        <w:rPr>
          <w:rtl/>
          <w:lang w:eastAsia="en-US"/>
        </w:rPr>
        <w:t>.</w:t>
      </w:r>
      <w:r w:rsidRPr="006071C4">
        <w:rPr>
          <w:rtl/>
          <w:lang w:eastAsia="en-US"/>
        </w:rPr>
        <w:tab/>
      </w:r>
      <w:r w:rsidRPr="006071C4">
        <w:rPr>
          <w:u w:val="single"/>
          <w:rtl/>
          <w:lang w:eastAsia="en-US"/>
        </w:rPr>
        <w:t>הודעות</w:t>
      </w:r>
    </w:p>
    <w:p w:rsidR="006071C4" w:rsidRPr="006071C4" w:rsidRDefault="006071C4" w:rsidP="00635266">
      <w:pPr>
        <w:spacing w:line="360" w:lineRule="auto"/>
        <w:rPr>
          <w:rtl/>
          <w:lang w:eastAsia="en-US"/>
        </w:rPr>
      </w:pPr>
    </w:p>
    <w:p w:rsidR="006071C4" w:rsidRPr="007B79B7" w:rsidRDefault="006071C4" w:rsidP="007B79B7">
      <w:pPr>
        <w:spacing w:line="360" w:lineRule="auto"/>
        <w:ind w:left="720"/>
        <w:rPr>
          <w:rtl/>
          <w:lang w:eastAsia="en-US"/>
        </w:rPr>
      </w:pPr>
      <w:r w:rsidRPr="006071C4">
        <w:rPr>
          <w:rtl/>
          <w:lang w:eastAsia="en-US"/>
        </w:rPr>
        <w:t>כל הודעה שתישלח מצד אחד למשנהו, תחשב כאילו הגיעה לידי הצד האחר מקץ 72 שעות ממועד שיגורה בדואר רשום, או ביום העבודה הראשון שלאחר שיגורה בפקסימיליה.</w:t>
      </w:r>
    </w:p>
    <w:p w:rsidR="00033BAD" w:rsidRDefault="006071C4" w:rsidP="007B79B7">
      <w:pPr>
        <w:spacing w:line="360" w:lineRule="auto"/>
        <w:ind w:left="720"/>
        <w:jc w:val="center"/>
        <w:rPr>
          <w:b/>
          <w:bCs/>
          <w:szCs w:val="28"/>
          <w:rtl/>
          <w:lang w:eastAsia="en-US"/>
        </w:rPr>
      </w:pPr>
      <w:r w:rsidRPr="006071C4">
        <w:rPr>
          <w:b/>
          <w:bCs/>
          <w:szCs w:val="28"/>
          <w:rtl/>
          <w:lang w:eastAsia="en-US"/>
        </w:rPr>
        <w:t>ולראיה באו הצדדים על החתום:</w:t>
      </w:r>
    </w:p>
    <w:p w:rsidR="007B79B7" w:rsidRPr="006071C4" w:rsidRDefault="007B79B7" w:rsidP="007B79B7">
      <w:pPr>
        <w:spacing w:line="360" w:lineRule="auto"/>
        <w:ind w:left="720"/>
        <w:jc w:val="center"/>
        <w:rPr>
          <w:b/>
          <w:bCs/>
          <w:szCs w:val="28"/>
          <w:rtl/>
          <w:lang w:eastAsia="en-US"/>
        </w:rPr>
      </w:pPr>
    </w:p>
    <w:p w:rsidR="006071C4" w:rsidRPr="006071C4" w:rsidRDefault="006071C4" w:rsidP="00635266">
      <w:pPr>
        <w:spacing w:line="360" w:lineRule="auto"/>
        <w:ind w:left="720"/>
        <w:rPr>
          <w:b/>
          <w:bCs/>
          <w:szCs w:val="28"/>
          <w:rtl/>
          <w:lang w:eastAsia="en-US"/>
        </w:rPr>
      </w:pPr>
      <w:r w:rsidRPr="006071C4">
        <w:rPr>
          <w:b/>
          <w:bCs/>
          <w:szCs w:val="28"/>
          <w:rtl/>
          <w:lang w:eastAsia="en-US"/>
        </w:rPr>
        <w:t xml:space="preserve">______________ </w:t>
      </w:r>
      <w:r w:rsidRPr="006071C4">
        <w:rPr>
          <w:b/>
          <w:bCs/>
          <w:szCs w:val="28"/>
          <w:rtl/>
          <w:lang w:eastAsia="en-US"/>
        </w:rPr>
        <w:tab/>
      </w:r>
      <w:r w:rsidRPr="006071C4">
        <w:rPr>
          <w:b/>
          <w:bCs/>
          <w:szCs w:val="28"/>
          <w:rtl/>
          <w:lang w:eastAsia="en-US"/>
        </w:rPr>
        <w:tab/>
      </w:r>
      <w:r w:rsidRPr="006071C4">
        <w:rPr>
          <w:b/>
          <w:bCs/>
          <w:szCs w:val="28"/>
          <w:rtl/>
          <w:lang w:eastAsia="en-US"/>
        </w:rPr>
        <w:tab/>
      </w:r>
      <w:r w:rsidRPr="006071C4">
        <w:rPr>
          <w:b/>
          <w:bCs/>
          <w:szCs w:val="28"/>
          <w:rtl/>
          <w:lang w:eastAsia="en-US"/>
        </w:rPr>
        <w:tab/>
        <w:t xml:space="preserve">______________ </w:t>
      </w:r>
    </w:p>
    <w:p w:rsidR="006071C4" w:rsidRPr="006071C4" w:rsidRDefault="006071C4" w:rsidP="00635266">
      <w:pPr>
        <w:keepNext/>
        <w:spacing w:line="360" w:lineRule="auto"/>
        <w:ind w:left="720"/>
        <w:outlineLvl w:val="1"/>
        <w:rPr>
          <w:b/>
          <w:bCs/>
          <w:szCs w:val="16"/>
          <w:rtl/>
          <w:lang w:eastAsia="en-US"/>
        </w:rPr>
      </w:pPr>
      <w:r w:rsidRPr="006071C4">
        <w:rPr>
          <w:b/>
          <w:bCs/>
          <w:szCs w:val="28"/>
          <w:rtl/>
          <w:lang w:eastAsia="en-US"/>
        </w:rPr>
        <w:t xml:space="preserve">     ה מ ז מ י ן</w:t>
      </w:r>
      <w:r w:rsidRPr="006071C4">
        <w:rPr>
          <w:b/>
          <w:bCs/>
          <w:szCs w:val="28"/>
          <w:rtl/>
          <w:lang w:eastAsia="en-US"/>
        </w:rPr>
        <w:tab/>
      </w:r>
      <w:r w:rsidRPr="006071C4">
        <w:rPr>
          <w:b/>
          <w:bCs/>
          <w:szCs w:val="28"/>
          <w:rtl/>
          <w:lang w:eastAsia="en-US"/>
        </w:rPr>
        <w:tab/>
      </w:r>
      <w:r w:rsidRPr="006071C4">
        <w:rPr>
          <w:b/>
          <w:bCs/>
          <w:szCs w:val="28"/>
          <w:rtl/>
          <w:lang w:eastAsia="en-US"/>
        </w:rPr>
        <w:tab/>
      </w:r>
      <w:r w:rsidRPr="006071C4">
        <w:rPr>
          <w:b/>
          <w:bCs/>
          <w:szCs w:val="28"/>
          <w:rtl/>
          <w:lang w:eastAsia="en-US"/>
        </w:rPr>
        <w:tab/>
      </w:r>
      <w:r w:rsidRPr="006071C4">
        <w:rPr>
          <w:b/>
          <w:bCs/>
          <w:szCs w:val="28"/>
          <w:rtl/>
          <w:lang w:eastAsia="en-US"/>
        </w:rPr>
        <w:tab/>
        <w:t xml:space="preserve">     ה ק ב ל ן</w:t>
      </w:r>
    </w:p>
    <w:p w:rsidR="00677A81" w:rsidRDefault="00677A81" w:rsidP="00635266">
      <w:pPr>
        <w:rPr>
          <w:b/>
          <w:bCs/>
          <w:rtl/>
        </w:rPr>
      </w:pPr>
    </w:p>
    <w:p w:rsidR="0038746A" w:rsidRDefault="00214561" w:rsidP="0038746A">
      <w:pPr>
        <w:bidi w:val="0"/>
        <w:jc w:val="center"/>
        <w:rPr>
          <w:b/>
          <w:bCs/>
          <w:sz w:val="28"/>
          <w:szCs w:val="28"/>
          <w:u w:val="single"/>
          <w:rtl/>
        </w:rPr>
      </w:pPr>
      <w:r>
        <w:rPr>
          <w:szCs w:val="40"/>
          <w:rtl/>
        </w:rPr>
        <w:br w:type="page"/>
      </w:r>
    </w:p>
    <w:p w:rsidR="0038746A" w:rsidRDefault="0038746A" w:rsidP="004A41C8">
      <w:pPr>
        <w:bidi w:val="0"/>
        <w:jc w:val="right"/>
        <w:rPr>
          <w:b/>
          <w:bCs/>
          <w:sz w:val="24"/>
          <w:u w:val="single"/>
          <w:rtl/>
        </w:rPr>
      </w:pPr>
      <w:r w:rsidRPr="0038746A">
        <w:rPr>
          <w:rFonts w:hint="cs"/>
          <w:b/>
          <w:bCs/>
          <w:sz w:val="24"/>
          <w:u w:val="single"/>
          <w:rtl/>
        </w:rPr>
        <w:lastRenderedPageBreak/>
        <w:t xml:space="preserve">נספח </w:t>
      </w:r>
      <w:r w:rsidR="004A41C8">
        <w:rPr>
          <w:rFonts w:hint="cs"/>
          <w:b/>
          <w:bCs/>
          <w:sz w:val="24"/>
          <w:u w:val="single"/>
          <w:rtl/>
        </w:rPr>
        <w:t>1</w:t>
      </w:r>
    </w:p>
    <w:p w:rsidR="0038746A" w:rsidRDefault="0038746A" w:rsidP="0038746A">
      <w:pPr>
        <w:bidi w:val="0"/>
        <w:rPr>
          <w:szCs w:val="40"/>
        </w:rPr>
      </w:pPr>
    </w:p>
    <w:p w:rsidR="0038746A" w:rsidRPr="00617034" w:rsidRDefault="0038746A" w:rsidP="0038746A">
      <w:pPr>
        <w:ind w:left="26"/>
        <w:jc w:val="center"/>
        <w:rPr>
          <w:b/>
          <w:bCs/>
          <w:sz w:val="28"/>
          <w:szCs w:val="28"/>
          <w:u w:val="single"/>
          <w:rtl/>
        </w:rPr>
      </w:pPr>
      <w:r w:rsidRPr="00617034">
        <w:rPr>
          <w:b/>
          <w:bCs/>
          <w:sz w:val="28"/>
          <w:szCs w:val="28"/>
          <w:u w:val="single"/>
          <w:rtl/>
        </w:rPr>
        <w:t xml:space="preserve">מפרט </w:t>
      </w:r>
      <w:r>
        <w:rPr>
          <w:b/>
          <w:bCs/>
          <w:sz w:val="28"/>
          <w:szCs w:val="28"/>
          <w:u w:val="single"/>
          <w:rtl/>
        </w:rPr>
        <w:t xml:space="preserve">טכני </w:t>
      </w:r>
      <w:r w:rsidRPr="00617034">
        <w:rPr>
          <w:b/>
          <w:bCs/>
          <w:sz w:val="28"/>
          <w:szCs w:val="28"/>
          <w:u w:val="single"/>
          <w:rtl/>
        </w:rPr>
        <w:t xml:space="preserve">ודרישות  </w:t>
      </w:r>
      <w:r>
        <w:rPr>
          <w:b/>
          <w:bCs/>
          <w:sz w:val="28"/>
          <w:szCs w:val="28"/>
          <w:u w:val="single"/>
          <w:rtl/>
        </w:rPr>
        <w:t>רכש והתקנה למשאבות חום לבית דנה, בנין שיקום ובנין איכילוב</w:t>
      </w:r>
    </w:p>
    <w:p w:rsidR="0038746A" w:rsidRPr="00575238" w:rsidRDefault="0038746A" w:rsidP="0038746A"/>
    <w:p w:rsidR="0038746A" w:rsidRPr="00CE4AC6" w:rsidRDefault="0038746A" w:rsidP="00732FA7">
      <w:pPr>
        <w:numPr>
          <w:ilvl w:val="0"/>
          <w:numId w:val="42"/>
        </w:numPr>
        <w:ind w:right="360"/>
        <w:rPr>
          <w:b/>
          <w:bCs/>
          <w:u w:val="single"/>
        </w:rPr>
      </w:pPr>
      <w:r w:rsidRPr="00CE4AC6">
        <w:rPr>
          <w:b/>
          <w:bCs/>
          <w:u w:val="single"/>
          <w:rtl/>
        </w:rPr>
        <w:t>היקף</w:t>
      </w:r>
    </w:p>
    <w:p w:rsidR="0038746A" w:rsidRPr="00CE4AC6" w:rsidRDefault="0038746A" w:rsidP="00732FA7">
      <w:pPr>
        <w:numPr>
          <w:ilvl w:val="1"/>
          <w:numId w:val="42"/>
        </w:numPr>
        <w:ind w:right="360"/>
      </w:pPr>
      <w:r w:rsidRPr="00CE4AC6">
        <w:rPr>
          <w:rtl/>
        </w:rPr>
        <w:t>כללי</w:t>
      </w:r>
    </w:p>
    <w:p w:rsidR="0038746A" w:rsidRPr="00CE4AC6" w:rsidRDefault="0038746A" w:rsidP="00732FA7">
      <w:pPr>
        <w:numPr>
          <w:ilvl w:val="2"/>
          <w:numId w:val="42"/>
        </w:numPr>
        <w:ind w:right="360"/>
      </w:pPr>
      <w:r>
        <w:rPr>
          <w:rtl/>
        </w:rPr>
        <w:t xml:space="preserve">במסגרת המאמץ להורדת עלויות יצור מים חמים ומניעת זיהום סביבה מבקש המרכז הרפואי להתקין משאבות חום ליד או בתוך חדרי יצור מים חמים וע"י כך להפחית עד למינימום את השימוש בקיטור. </w:t>
      </w:r>
    </w:p>
    <w:p w:rsidR="0038746A" w:rsidRDefault="0038746A" w:rsidP="00732FA7">
      <w:pPr>
        <w:numPr>
          <w:ilvl w:val="2"/>
          <w:numId w:val="42"/>
        </w:numPr>
        <w:ind w:right="360"/>
      </w:pPr>
      <w:r>
        <w:rPr>
          <w:rtl/>
        </w:rPr>
        <w:t>מפרט זה כולל הספקה והתקנה של  משאבות חום באתרים הבאים :</w:t>
      </w:r>
    </w:p>
    <w:p w:rsidR="0038746A" w:rsidRDefault="0038746A" w:rsidP="00732FA7">
      <w:pPr>
        <w:numPr>
          <w:ilvl w:val="3"/>
          <w:numId w:val="42"/>
        </w:numPr>
        <w:ind w:right="360"/>
      </w:pPr>
      <w:r>
        <w:rPr>
          <w:rtl/>
        </w:rPr>
        <w:t>חדר מכונות מים חמים בנין דנה.</w:t>
      </w:r>
    </w:p>
    <w:p w:rsidR="0038746A" w:rsidRDefault="0038746A" w:rsidP="00732FA7">
      <w:pPr>
        <w:numPr>
          <w:ilvl w:val="3"/>
          <w:numId w:val="42"/>
        </w:numPr>
        <w:ind w:right="360"/>
      </w:pPr>
      <w:r>
        <w:rPr>
          <w:rtl/>
        </w:rPr>
        <w:t>חדר מכונות מים חמים בנין שיקום.</w:t>
      </w:r>
    </w:p>
    <w:p w:rsidR="0038746A" w:rsidRDefault="0038746A" w:rsidP="00732FA7">
      <w:pPr>
        <w:numPr>
          <w:ilvl w:val="3"/>
          <w:numId w:val="42"/>
        </w:numPr>
        <w:ind w:right="360"/>
      </w:pPr>
      <w:r>
        <w:rPr>
          <w:rtl/>
        </w:rPr>
        <w:t>חדר מכונות מים חמים בנין איכילוב ישן (המשרת גם את בנין הלב).</w:t>
      </w:r>
    </w:p>
    <w:p w:rsidR="0038746A" w:rsidRPr="00CE4AC6" w:rsidRDefault="0038746A" w:rsidP="00732FA7">
      <w:pPr>
        <w:numPr>
          <w:ilvl w:val="1"/>
          <w:numId w:val="42"/>
        </w:numPr>
        <w:ind w:right="360"/>
      </w:pPr>
      <w:r w:rsidRPr="00CE4AC6">
        <w:rPr>
          <w:b/>
          <w:bCs/>
          <w:u w:val="single"/>
          <w:rtl/>
        </w:rPr>
        <w:t>מטרה</w:t>
      </w:r>
      <w:r w:rsidRPr="00CE4AC6">
        <w:rPr>
          <w:b/>
          <w:bCs/>
          <w:rtl/>
        </w:rPr>
        <w:br/>
      </w:r>
      <w:r>
        <w:rPr>
          <w:rtl/>
        </w:rPr>
        <w:t>הגדרת הדרישות לרכש והתקנה של מערכות משאבות חום בחדרים הנ"ל.</w:t>
      </w:r>
    </w:p>
    <w:p w:rsidR="0038746A" w:rsidRPr="00CE4AC6" w:rsidRDefault="0038746A" w:rsidP="00732FA7">
      <w:pPr>
        <w:numPr>
          <w:ilvl w:val="0"/>
          <w:numId w:val="42"/>
        </w:numPr>
        <w:ind w:right="360"/>
        <w:rPr>
          <w:b/>
          <w:bCs/>
          <w:u w:val="single"/>
        </w:rPr>
      </w:pPr>
      <w:r w:rsidRPr="00CE4AC6">
        <w:rPr>
          <w:b/>
          <w:bCs/>
          <w:u w:val="single"/>
          <w:rtl/>
        </w:rPr>
        <w:t>מסמכים ישימים</w:t>
      </w:r>
    </w:p>
    <w:p w:rsidR="0038746A" w:rsidRPr="00CE4AC6" w:rsidRDefault="0038746A" w:rsidP="00732FA7">
      <w:pPr>
        <w:numPr>
          <w:ilvl w:val="1"/>
          <w:numId w:val="42"/>
        </w:numPr>
        <w:ind w:right="360"/>
      </w:pPr>
      <w:r>
        <w:rPr>
          <w:rtl/>
        </w:rPr>
        <w:t>אין.</w:t>
      </w:r>
    </w:p>
    <w:p w:rsidR="0038746A" w:rsidRPr="00CE4AC6" w:rsidRDefault="0038746A" w:rsidP="00732FA7">
      <w:pPr>
        <w:numPr>
          <w:ilvl w:val="0"/>
          <w:numId w:val="42"/>
        </w:numPr>
        <w:ind w:right="360"/>
        <w:rPr>
          <w:b/>
          <w:bCs/>
          <w:u w:val="single"/>
        </w:rPr>
      </w:pPr>
      <w:r w:rsidRPr="00CE4AC6">
        <w:rPr>
          <w:b/>
          <w:bCs/>
          <w:u w:val="single"/>
          <w:rtl/>
        </w:rPr>
        <w:t>דרישות</w:t>
      </w:r>
    </w:p>
    <w:p w:rsidR="0038746A" w:rsidRPr="00861CD8" w:rsidRDefault="0038746A" w:rsidP="00732FA7">
      <w:pPr>
        <w:numPr>
          <w:ilvl w:val="1"/>
          <w:numId w:val="42"/>
        </w:numPr>
        <w:ind w:right="360"/>
        <w:rPr>
          <w:b/>
          <w:bCs/>
          <w:u w:val="single"/>
        </w:rPr>
      </w:pPr>
      <w:r w:rsidRPr="00861CD8">
        <w:rPr>
          <w:b/>
          <w:bCs/>
          <w:u w:val="single"/>
          <w:rtl/>
        </w:rPr>
        <w:t>תכולה כללית</w:t>
      </w:r>
    </w:p>
    <w:p w:rsidR="0038746A" w:rsidRPr="00CE4AC6" w:rsidRDefault="0038746A" w:rsidP="00732FA7">
      <w:pPr>
        <w:numPr>
          <w:ilvl w:val="2"/>
          <w:numId w:val="42"/>
        </w:numPr>
        <w:ind w:right="360"/>
      </w:pPr>
      <w:r>
        <w:rPr>
          <w:rtl/>
        </w:rPr>
        <w:t>הספקה והתקנה של משאבת חום אויר – מים לחדר מכונות מים חמים בית דנה .</w:t>
      </w:r>
    </w:p>
    <w:p w:rsidR="0038746A" w:rsidRPr="00CE4AC6" w:rsidRDefault="0038746A" w:rsidP="00732FA7">
      <w:pPr>
        <w:numPr>
          <w:ilvl w:val="2"/>
          <w:numId w:val="42"/>
        </w:numPr>
        <w:ind w:right="360"/>
      </w:pPr>
      <w:r>
        <w:rPr>
          <w:rtl/>
        </w:rPr>
        <w:t>הספקה והתקנה של משאבת חום מים – מים לחדר מכונות מים חמים בנין שיקום.</w:t>
      </w:r>
    </w:p>
    <w:p w:rsidR="0038746A" w:rsidRDefault="0038746A" w:rsidP="00732FA7">
      <w:pPr>
        <w:numPr>
          <w:ilvl w:val="2"/>
          <w:numId w:val="42"/>
        </w:numPr>
        <w:ind w:right="360"/>
      </w:pPr>
      <w:r>
        <w:rPr>
          <w:rtl/>
        </w:rPr>
        <w:t>הספקה והתקנה של משאבות חום מים – מים לחדר מכונות מים חמים בנין איכילוב.</w:t>
      </w:r>
    </w:p>
    <w:p w:rsidR="0038746A" w:rsidRPr="00CE4AC6" w:rsidRDefault="0038746A" w:rsidP="00732FA7">
      <w:pPr>
        <w:numPr>
          <w:ilvl w:val="2"/>
          <w:numId w:val="42"/>
        </w:numPr>
        <w:ind w:right="360"/>
      </w:pPr>
      <w:r>
        <w:rPr>
          <w:rtl/>
        </w:rPr>
        <w:t>העבודה כוללת הספקה, התקנה, הפעלה, תחזוקה ובקרה כפי שיפורט בהמשך.</w:t>
      </w:r>
    </w:p>
    <w:p w:rsidR="0038746A" w:rsidRDefault="0038746A" w:rsidP="00732FA7">
      <w:pPr>
        <w:numPr>
          <w:ilvl w:val="1"/>
          <w:numId w:val="42"/>
        </w:numPr>
        <w:ind w:right="360"/>
      </w:pPr>
      <w:r w:rsidRPr="008D2E35">
        <w:rPr>
          <w:b/>
          <w:bCs/>
          <w:u w:val="single"/>
          <w:rtl/>
        </w:rPr>
        <w:t>הספקה והתקנה של משאבת חום אויר – מים לחדר מכונות מים חמים בית דנה – פירוט</w:t>
      </w:r>
      <w:r>
        <w:rPr>
          <w:rtl/>
        </w:rPr>
        <w:t xml:space="preserve"> :</w:t>
      </w:r>
    </w:p>
    <w:p w:rsidR="0038746A" w:rsidRDefault="0038746A" w:rsidP="00732FA7">
      <w:pPr>
        <w:numPr>
          <w:ilvl w:val="2"/>
          <w:numId w:val="42"/>
        </w:numPr>
        <w:ind w:right="360"/>
      </w:pPr>
      <w:r>
        <w:rPr>
          <w:rtl/>
        </w:rPr>
        <w:t xml:space="preserve">משאבת חום זו תשתמש </w:t>
      </w:r>
      <w:proofErr w:type="spellStart"/>
      <w:r>
        <w:rPr>
          <w:rtl/>
        </w:rPr>
        <w:t>בטמפ</w:t>
      </w:r>
      <w:proofErr w:type="spellEnd"/>
      <w:r>
        <w:rPr>
          <w:rtl/>
        </w:rPr>
        <w:t xml:space="preserve">' </w:t>
      </w:r>
      <w:proofErr w:type="spellStart"/>
      <w:r>
        <w:rPr>
          <w:rtl/>
        </w:rPr>
        <w:t>האויר</w:t>
      </w:r>
      <w:proofErr w:type="spellEnd"/>
      <w:r>
        <w:rPr>
          <w:rtl/>
        </w:rPr>
        <w:t xml:space="preserve"> החם שבחדר ובמים החמים החוזרים  ותספק אויר קר לצינון </w:t>
      </w:r>
      <w:proofErr w:type="spellStart"/>
      <w:r>
        <w:rPr>
          <w:rtl/>
        </w:rPr>
        <w:t>הטמפ</w:t>
      </w:r>
      <w:proofErr w:type="spellEnd"/>
      <w:r>
        <w:rPr>
          <w:rtl/>
        </w:rPr>
        <w:t>' הכללית בחדר ומים חמים.</w:t>
      </w:r>
    </w:p>
    <w:p w:rsidR="0038746A" w:rsidRDefault="0038746A" w:rsidP="00732FA7">
      <w:pPr>
        <w:numPr>
          <w:ilvl w:val="2"/>
          <w:numId w:val="42"/>
        </w:numPr>
        <w:ind w:right="360"/>
      </w:pPr>
      <w:r>
        <w:rPr>
          <w:rtl/>
        </w:rPr>
        <w:t xml:space="preserve">תפוקת חימום נדרשת – מעל 33 </w:t>
      </w:r>
      <w:proofErr w:type="spellStart"/>
      <w:r>
        <w:rPr>
          <w:rtl/>
        </w:rPr>
        <w:t>קילווט</w:t>
      </w:r>
      <w:proofErr w:type="spellEnd"/>
      <w:r>
        <w:rPr>
          <w:rtl/>
        </w:rPr>
        <w:t xml:space="preserve"> – שעה </w:t>
      </w:r>
      <w:proofErr w:type="spellStart"/>
      <w:r>
        <w:rPr>
          <w:rtl/>
        </w:rPr>
        <w:t>בטמפ</w:t>
      </w:r>
      <w:proofErr w:type="spellEnd"/>
      <w:r>
        <w:rPr>
          <w:rtl/>
        </w:rPr>
        <w:t xml:space="preserve">' אויר של </w:t>
      </w:r>
      <w:r>
        <w:t>7</w:t>
      </w:r>
      <w:r w:rsidRPr="00493968">
        <w:rPr>
          <w:vertAlign w:val="superscript"/>
        </w:rPr>
        <w:t>0</w:t>
      </w:r>
      <w:r>
        <w:t>c</w:t>
      </w:r>
      <w:r>
        <w:rPr>
          <w:rtl/>
        </w:rPr>
        <w:t>.</w:t>
      </w:r>
    </w:p>
    <w:p w:rsidR="0038746A" w:rsidRDefault="0038746A" w:rsidP="00732FA7">
      <w:pPr>
        <w:numPr>
          <w:ilvl w:val="2"/>
          <w:numId w:val="42"/>
        </w:numPr>
        <w:ind w:right="360"/>
      </w:pPr>
      <w:r>
        <w:rPr>
          <w:rtl/>
        </w:rPr>
        <w:t xml:space="preserve">הספק חשמל – מתחת ל 13 </w:t>
      </w:r>
      <w:proofErr w:type="spellStart"/>
      <w:r>
        <w:rPr>
          <w:rtl/>
        </w:rPr>
        <w:t>קילווט</w:t>
      </w:r>
      <w:proofErr w:type="spellEnd"/>
      <w:r>
        <w:rPr>
          <w:rtl/>
        </w:rPr>
        <w:t xml:space="preserve"> </w:t>
      </w:r>
      <w:r>
        <w:t xml:space="preserve">380V / 3N / 50Hz </w:t>
      </w:r>
      <w:r>
        <w:rPr>
          <w:rtl/>
        </w:rPr>
        <w:t xml:space="preserve"> </w:t>
      </w:r>
      <w:proofErr w:type="spellStart"/>
      <w:r>
        <w:rPr>
          <w:rtl/>
        </w:rPr>
        <w:t>בטמפ</w:t>
      </w:r>
      <w:proofErr w:type="spellEnd"/>
      <w:r>
        <w:rPr>
          <w:rtl/>
        </w:rPr>
        <w:t xml:space="preserve">' אויר </w:t>
      </w:r>
      <w:r>
        <w:t>7</w:t>
      </w:r>
      <w:r w:rsidRPr="00493968">
        <w:rPr>
          <w:vertAlign w:val="superscript"/>
        </w:rPr>
        <w:t>0</w:t>
      </w:r>
      <w:r>
        <w:t>c</w:t>
      </w:r>
      <w:r>
        <w:rPr>
          <w:rtl/>
        </w:rPr>
        <w:t>.</w:t>
      </w:r>
    </w:p>
    <w:p w:rsidR="0038746A" w:rsidRDefault="0038746A" w:rsidP="00732FA7">
      <w:pPr>
        <w:numPr>
          <w:ilvl w:val="2"/>
          <w:numId w:val="42"/>
        </w:numPr>
        <w:ind w:right="360"/>
      </w:pPr>
      <w:proofErr w:type="spellStart"/>
      <w:r>
        <w:rPr>
          <w:rtl/>
        </w:rPr>
        <w:t>טמפ</w:t>
      </w:r>
      <w:proofErr w:type="spellEnd"/>
      <w:r>
        <w:rPr>
          <w:rtl/>
        </w:rPr>
        <w:t xml:space="preserve">' מים נדרשת -  </w:t>
      </w:r>
      <w:r>
        <w:t>65</w:t>
      </w:r>
      <w:r w:rsidRPr="00EE170E">
        <w:rPr>
          <w:vertAlign w:val="superscript"/>
        </w:rPr>
        <w:t>0</w:t>
      </w:r>
      <w:r>
        <w:t>c</w:t>
      </w:r>
      <w:r>
        <w:rPr>
          <w:rtl/>
        </w:rPr>
        <w:t>.</w:t>
      </w:r>
    </w:p>
    <w:p w:rsidR="0038746A" w:rsidRDefault="0038746A" w:rsidP="00732FA7">
      <w:pPr>
        <w:numPr>
          <w:ilvl w:val="2"/>
          <w:numId w:val="42"/>
        </w:numPr>
        <w:ind w:right="360"/>
      </w:pPr>
      <w:r>
        <w:rPr>
          <w:rtl/>
        </w:rPr>
        <w:t xml:space="preserve">רמת רעש – מתחת ל </w:t>
      </w:r>
      <w:r>
        <w:t>55dp</w:t>
      </w:r>
      <w:r>
        <w:rPr>
          <w:rtl/>
        </w:rPr>
        <w:t xml:space="preserve"> במרחק של 3 מטר.</w:t>
      </w:r>
    </w:p>
    <w:p w:rsidR="0038746A" w:rsidRPr="00CE4AC6" w:rsidRDefault="0038746A" w:rsidP="00732FA7">
      <w:pPr>
        <w:numPr>
          <w:ilvl w:val="2"/>
          <w:numId w:val="42"/>
        </w:numPr>
        <w:ind w:right="360"/>
      </w:pPr>
      <w:r>
        <w:rPr>
          <w:rtl/>
        </w:rPr>
        <w:t xml:space="preserve">הפעלה – </w:t>
      </w:r>
      <w:proofErr w:type="spellStart"/>
      <w:r>
        <w:rPr>
          <w:rtl/>
        </w:rPr>
        <w:t>טרמוסטט</w:t>
      </w:r>
      <w:proofErr w:type="spellEnd"/>
      <w:r>
        <w:rPr>
          <w:rtl/>
        </w:rPr>
        <w:t xml:space="preserve"> במים חמים עם תצוגה, ניתן לכיוון בין </w:t>
      </w:r>
      <w:r>
        <w:t>40</w:t>
      </w:r>
      <w:r w:rsidRPr="00EE170E">
        <w:rPr>
          <w:vertAlign w:val="superscript"/>
        </w:rPr>
        <w:t>0</w:t>
      </w:r>
      <w:r>
        <w:t>c</w:t>
      </w:r>
      <w:r>
        <w:rPr>
          <w:rtl/>
        </w:rPr>
        <w:t xml:space="preserve"> ל </w:t>
      </w:r>
      <w:r>
        <w:t>65</w:t>
      </w:r>
      <w:r w:rsidRPr="00EE170E">
        <w:rPr>
          <w:vertAlign w:val="superscript"/>
        </w:rPr>
        <w:t>0</w:t>
      </w:r>
      <w:r>
        <w:t>c</w:t>
      </w:r>
      <w:r>
        <w:rPr>
          <w:rtl/>
        </w:rPr>
        <w:t>.</w:t>
      </w:r>
    </w:p>
    <w:p w:rsidR="0038746A" w:rsidRPr="00CE4AC6" w:rsidRDefault="0038746A" w:rsidP="00732FA7">
      <w:pPr>
        <w:numPr>
          <w:ilvl w:val="2"/>
          <w:numId w:val="42"/>
        </w:numPr>
        <w:ind w:right="360"/>
      </w:pPr>
      <w:r>
        <w:rPr>
          <w:rtl/>
        </w:rPr>
        <w:t xml:space="preserve">משאבת סחרור 18,000 ליטר לשעה בעומד של </w:t>
      </w:r>
      <w:r>
        <w:t>15m</w:t>
      </w:r>
      <w:r>
        <w:rPr>
          <w:rtl/>
        </w:rPr>
        <w:t xml:space="preserve"> למים חמים עד </w:t>
      </w:r>
      <w:r>
        <w:t>650c</w:t>
      </w:r>
      <w:r>
        <w:rPr>
          <w:rtl/>
        </w:rPr>
        <w:t xml:space="preserve"> דגם </w:t>
      </w:r>
      <w:proofErr w:type="spellStart"/>
      <w:r>
        <w:rPr>
          <w:rtl/>
        </w:rPr>
        <w:t>גרונדפוס</w:t>
      </w:r>
      <w:proofErr w:type="spellEnd"/>
      <w:r>
        <w:rPr>
          <w:rtl/>
        </w:rPr>
        <w:t xml:space="preserve"> </w:t>
      </w:r>
      <w:r>
        <w:t>ups 65 – 185F</w:t>
      </w:r>
      <w:r>
        <w:rPr>
          <w:rtl/>
        </w:rPr>
        <w:t>.</w:t>
      </w:r>
    </w:p>
    <w:p w:rsidR="0038746A" w:rsidRDefault="0038746A" w:rsidP="00732FA7">
      <w:pPr>
        <w:numPr>
          <w:ilvl w:val="2"/>
          <w:numId w:val="42"/>
        </w:numPr>
        <w:ind w:right="360"/>
      </w:pPr>
      <w:r>
        <w:rPr>
          <w:rtl/>
        </w:rPr>
        <w:t xml:space="preserve">מחליף חום תוצרת אורן מדגם  </w:t>
      </w:r>
      <w:r>
        <w:t>Z-3</w:t>
      </w:r>
      <w:r>
        <w:rPr>
          <w:rtl/>
        </w:rPr>
        <w:t xml:space="preserve"> לתפוקה של </w:t>
      </w:r>
      <w:r>
        <w:t>100,000 K cal</w:t>
      </w:r>
      <w:r>
        <w:rPr>
          <w:rtl/>
        </w:rPr>
        <w:t>.</w:t>
      </w:r>
    </w:p>
    <w:p w:rsidR="0038746A" w:rsidRDefault="0038746A" w:rsidP="00732FA7">
      <w:pPr>
        <w:numPr>
          <w:ilvl w:val="2"/>
          <w:numId w:val="42"/>
        </w:numPr>
        <w:ind w:right="360"/>
      </w:pPr>
      <w:r>
        <w:rPr>
          <w:rtl/>
        </w:rPr>
        <w:t>2 צינורות גמישים</w:t>
      </w:r>
    </w:p>
    <w:p w:rsidR="0038746A" w:rsidRDefault="0038746A" w:rsidP="00732FA7">
      <w:pPr>
        <w:numPr>
          <w:ilvl w:val="2"/>
          <w:numId w:val="42"/>
        </w:numPr>
        <w:ind w:right="360"/>
      </w:pPr>
      <w:r>
        <w:rPr>
          <w:rtl/>
        </w:rPr>
        <w:t>בקרה –</w:t>
      </w:r>
    </w:p>
    <w:p w:rsidR="0038746A" w:rsidRDefault="0038746A" w:rsidP="00732FA7">
      <w:pPr>
        <w:numPr>
          <w:ilvl w:val="2"/>
          <w:numId w:val="42"/>
        </w:numPr>
        <w:ind w:right="360"/>
        <w:rPr>
          <w:rtl/>
        </w:rPr>
      </w:pPr>
      <w:r>
        <w:rPr>
          <w:rtl/>
        </w:rPr>
        <w:t>סכימת המערכת</w:t>
      </w:r>
      <w:r>
        <w:rPr>
          <w:rtl/>
        </w:rPr>
        <w:br/>
      </w:r>
      <w:r>
        <w:rPr>
          <w:rtl/>
        </w:rPr>
        <w:br/>
      </w:r>
    </w:p>
    <w:p w:rsidR="0038746A" w:rsidRDefault="0038746A" w:rsidP="0038746A">
      <w:pPr>
        <w:bidi w:val="0"/>
      </w:pPr>
      <w:r>
        <w:rPr>
          <w:rtl/>
        </w:rPr>
        <w:br w:type="page"/>
      </w:r>
      <w:r>
        <w:rPr>
          <w:noProof/>
          <w:lang w:eastAsia="en-US"/>
        </w:rPr>
        <w:lastRenderedPageBreak/>
        <w:drawing>
          <wp:inline distT="0" distB="0" distL="0" distR="0">
            <wp:extent cx="5381625" cy="4038600"/>
            <wp:effectExtent l="19050" t="0" r="9525" b="0"/>
            <wp:docPr id="17" name="Picture 1" descr="סכימת משאבת חום חדר דנ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סכימת משאבת חום חדר דנה.jpg"/>
                    <pic:cNvPicPr>
                      <a:picLocks noChangeAspect="1" noChangeArrowheads="1"/>
                    </pic:cNvPicPr>
                  </pic:nvPicPr>
                  <pic:blipFill>
                    <a:blip r:embed="rId10"/>
                    <a:srcRect/>
                    <a:stretch>
                      <a:fillRect/>
                    </a:stretch>
                  </pic:blipFill>
                  <pic:spPr bwMode="auto">
                    <a:xfrm>
                      <a:off x="0" y="0"/>
                      <a:ext cx="5381625" cy="4038600"/>
                    </a:xfrm>
                    <a:prstGeom prst="rect">
                      <a:avLst/>
                    </a:prstGeom>
                    <a:noFill/>
                    <a:ln w="9525">
                      <a:noFill/>
                      <a:miter lim="800000"/>
                      <a:headEnd/>
                      <a:tailEnd/>
                    </a:ln>
                  </pic:spPr>
                </pic:pic>
              </a:graphicData>
            </a:graphic>
          </wp:inline>
        </w:drawing>
      </w:r>
    </w:p>
    <w:p w:rsidR="0038746A" w:rsidRDefault="0038746A" w:rsidP="0038746A">
      <w:pPr>
        <w:ind w:left="1134"/>
      </w:pPr>
    </w:p>
    <w:p w:rsidR="0038746A" w:rsidRPr="001C16CC" w:rsidRDefault="0038746A" w:rsidP="00732FA7">
      <w:pPr>
        <w:numPr>
          <w:ilvl w:val="1"/>
          <w:numId w:val="42"/>
        </w:numPr>
        <w:ind w:right="360"/>
        <w:rPr>
          <w:b/>
          <w:bCs/>
          <w:u w:val="single"/>
        </w:rPr>
      </w:pPr>
      <w:r w:rsidRPr="001C16CC">
        <w:rPr>
          <w:b/>
          <w:bCs/>
          <w:u w:val="single"/>
          <w:rtl/>
        </w:rPr>
        <w:t>הספקה והתקנה של משאבת חום מים – מים לחדר מכונות מים חמים בנין שיקום</w:t>
      </w:r>
    </w:p>
    <w:p w:rsidR="0038746A" w:rsidRDefault="0038746A" w:rsidP="00732FA7">
      <w:pPr>
        <w:numPr>
          <w:ilvl w:val="2"/>
          <w:numId w:val="42"/>
        </w:numPr>
        <w:ind w:right="360"/>
      </w:pPr>
      <w:r>
        <w:rPr>
          <w:rtl/>
        </w:rPr>
        <w:t xml:space="preserve">מערכת משאבות חום אלו יורכבו על קו המים החמים החוזרים מן הבניין ולמעשה יחממו את המים </w:t>
      </w:r>
      <w:proofErr w:type="spellStart"/>
      <w:r>
        <w:rPr>
          <w:rtl/>
        </w:rPr>
        <w:t>לטמפ</w:t>
      </w:r>
      <w:proofErr w:type="spellEnd"/>
      <w:r>
        <w:rPr>
          <w:rtl/>
        </w:rPr>
        <w:t xml:space="preserve">' הנדרשת בבנין מצד אחד ומצד שני תחובר המערכת אל קו המים הקרים החוזרים של מערכת מיזוג </w:t>
      </w:r>
      <w:proofErr w:type="spellStart"/>
      <w:r>
        <w:rPr>
          <w:rtl/>
        </w:rPr>
        <w:t>האויר</w:t>
      </w:r>
      <w:proofErr w:type="spellEnd"/>
      <w:r>
        <w:rPr>
          <w:rtl/>
        </w:rPr>
        <w:t xml:space="preserve"> , גיבוי למערכת זו תשמש המערכת הקיימת המבוססת על מחליפי חום מים קיטור.</w:t>
      </w:r>
    </w:p>
    <w:p w:rsidR="0038746A" w:rsidRDefault="0038746A" w:rsidP="00732FA7">
      <w:pPr>
        <w:numPr>
          <w:ilvl w:val="2"/>
          <w:numId w:val="42"/>
        </w:numPr>
        <w:ind w:right="360"/>
        <w:rPr>
          <w:rtl/>
        </w:rPr>
      </w:pPr>
      <w:r>
        <w:rPr>
          <w:rtl/>
        </w:rPr>
        <w:t>הרכבת המערכת תבוצע ע"פ הסכימה המצורפת בעמוד הבא :</w:t>
      </w:r>
      <w:r>
        <w:rPr>
          <w:rtl/>
        </w:rPr>
        <w:br/>
      </w:r>
    </w:p>
    <w:p w:rsidR="0038746A" w:rsidRDefault="0038746A" w:rsidP="0038746A">
      <w:pPr>
        <w:bidi w:val="0"/>
        <w:rPr>
          <w:rtl/>
        </w:rPr>
      </w:pPr>
      <w:r>
        <w:rPr>
          <w:rtl/>
        </w:rPr>
        <w:br w:type="page"/>
      </w:r>
    </w:p>
    <w:p w:rsidR="0038746A" w:rsidRDefault="0038746A" w:rsidP="007C027C">
      <w:pPr>
        <w:bidi w:val="0"/>
      </w:pPr>
      <w:r>
        <w:rPr>
          <w:noProof/>
          <w:lang w:eastAsia="en-US"/>
        </w:rPr>
        <w:lastRenderedPageBreak/>
        <w:drawing>
          <wp:inline distT="0" distB="0" distL="0" distR="0">
            <wp:extent cx="6819900" cy="5105400"/>
            <wp:effectExtent l="0" t="857250" r="0" b="838200"/>
            <wp:docPr id="1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rot="5400000">
                      <a:off x="0" y="0"/>
                      <a:ext cx="6819900" cy="5105400"/>
                    </a:xfrm>
                    <a:prstGeom prst="rect">
                      <a:avLst/>
                    </a:prstGeom>
                    <a:noFill/>
                    <a:ln w="9525">
                      <a:noFill/>
                      <a:miter lim="800000"/>
                      <a:headEnd/>
                      <a:tailEnd/>
                    </a:ln>
                  </pic:spPr>
                </pic:pic>
              </a:graphicData>
            </a:graphic>
          </wp:inline>
        </w:drawing>
      </w:r>
      <w:r>
        <w:rPr>
          <w:rtl/>
        </w:rPr>
        <w:br w:type="page"/>
      </w:r>
    </w:p>
    <w:p w:rsidR="0038746A" w:rsidRDefault="0038746A" w:rsidP="00732FA7">
      <w:pPr>
        <w:numPr>
          <w:ilvl w:val="2"/>
          <w:numId w:val="42"/>
        </w:numPr>
        <w:ind w:right="360"/>
      </w:pPr>
      <w:r>
        <w:rPr>
          <w:rtl/>
        </w:rPr>
        <w:lastRenderedPageBreak/>
        <w:t>מפרט חומרים וכמויות :</w:t>
      </w:r>
      <w:r>
        <w:rPr>
          <w:rtl/>
        </w:rPr>
        <w:br/>
      </w:r>
    </w:p>
    <w:tbl>
      <w:tblPr>
        <w:bidiVisual/>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4"/>
        <w:gridCol w:w="3258"/>
        <w:gridCol w:w="681"/>
      </w:tblGrid>
      <w:tr w:rsidR="0038746A" w:rsidTr="007C027C">
        <w:tc>
          <w:tcPr>
            <w:tcW w:w="3824" w:type="dxa"/>
          </w:tcPr>
          <w:p w:rsidR="0038746A" w:rsidRDefault="0038746A" w:rsidP="007C027C">
            <w:pPr>
              <w:rPr>
                <w:rtl/>
              </w:rPr>
            </w:pPr>
            <w:r>
              <w:rPr>
                <w:rtl/>
              </w:rPr>
              <w:t>סוג</w:t>
            </w:r>
          </w:p>
        </w:tc>
        <w:tc>
          <w:tcPr>
            <w:tcW w:w="3258" w:type="dxa"/>
          </w:tcPr>
          <w:p w:rsidR="0038746A" w:rsidRDefault="0038746A" w:rsidP="007C027C">
            <w:pPr>
              <w:rPr>
                <w:rtl/>
              </w:rPr>
            </w:pPr>
            <w:r>
              <w:rPr>
                <w:rtl/>
              </w:rPr>
              <w:t>פירוט</w:t>
            </w:r>
          </w:p>
        </w:tc>
        <w:tc>
          <w:tcPr>
            <w:tcW w:w="681" w:type="dxa"/>
          </w:tcPr>
          <w:p w:rsidR="0038746A" w:rsidRDefault="0038746A" w:rsidP="007C027C">
            <w:pPr>
              <w:rPr>
                <w:rtl/>
              </w:rPr>
            </w:pPr>
            <w:r>
              <w:rPr>
                <w:rtl/>
              </w:rPr>
              <w:t>כמות</w:t>
            </w:r>
          </w:p>
        </w:tc>
      </w:tr>
      <w:tr w:rsidR="0038746A" w:rsidTr="007C027C">
        <w:tc>
          <w:tcPr>
            <w:tcW w:w="3824" w:type="dxa"/>
          </w:tcPr>
          <w:p w:rsidR="0038746A" w:rsidRDefault="0038746A" w:rsidP="007C027C">
            <w:pPr>
              <w:rPr>
                <w:rtl/>
              </w:rPr>
            </w:pPr>
            <w:r>
              <w:rPr>
                <w:rtl/>
              </w:rPr>
              <w:t>מחליף חום מים – מים (בין משאבת חום לבריכה או בין משאבות חום למחלק חזרה)</w:t>
            </w:r>
          </w:p>
        </w:tc>
        <w:tc>
          <w:tcPr>
            <w:tcW w:w="3258" w:type="dxa"/>
          </w:tcPr>
          <w:p w:rsidR="0038746A" w:rsidRDefault="0038746A" w:rsidP="007C027C">
            <w:pPr>
              <w:rPr>
                <w:rtl/>
              </w:rPr>
            </w:pPr>
            <w:r>
              <w:rPr>
                <w:rtl/>
              </w:rPr>
              <w:t xml:space="preserve">פלטות, תפוקה 200,000 קק"ל / שעה, הפרש </w:t>
            </w:r>
            <w:proofErr w:type="spellStart"/>
            <w:r>
              <w:rPr>
                <w:rtl/>
              </w:rPr>
              <w:t>טמפ</w:t>
            </w:r>
            <w:proofErr w:type="spellEnd"/>
            <w:r>
              <w:rPr>
                <w:rtl/>
              </w:rPr>
              <w:t xml:space="preserve">' 5 מעלות צלזיוס, מפל לחץ – 3 מטר מים, תוצרת אורן דגם </w:t>
            </w:r>
            <w:r>
              <w:t>Z-3</w:t>
            </w:r>
            <w:r>
              <w:rPr>
                <w:rtl/>
              </w:rPr>
              <w:t>.</w:t>
            </w:r>
          </w:p>
        </w:tc>
        <w:tc>
          <w:tcPr>
            <w:tcW w:w="681" w:type="dxa"/>
          </w:tcPr>
          <w:p w:rsidR="0038746A" w:rsidRDefault="0038746A" w:rsidP="007C027C">
            <w:pPr>
              <w:rPr>
                <w:rtl/>
              </w:rPr>
            </w:pPr>
            <w:r>
              <w:rPr>
                <w:rtl/>
              </w:rPr>
              <w:t>5</w:t>
            </w:r>
          </w:p>
        </w:tc>
      </w:tr>
      <w:tr w:rsidR="0038746A" w:rsidTr="007C027C">
        <w:tc>
          <w:tcPr>
            <w:tcW w:w="3824" w:type="dxa"/>
          </w:tcPr>
          <w:p w:rsidR="0038746A" w:rsidRDefault="0038746A" w:rsidP="007C027C">
            <w:pPr>
              <w:rPr>
                <w:rtl/>
              </w:rPr>
            </w:pPr>
            <w:r>
              <w:rPr>
                <w:rtl/>
              </w:rPr>
              <w:t xml:space="preserve">מונה מים חמים </w:t>
            </w:r>
          </w:p>
        </w:tc>
        <w:tc>
          <w:tcPr>
            <w:tcW w:w="3258" w:type="dxa"/>
          </w:tcPr>
          <w:p w:rsidR="0038746A" w:rsidRDefault="0038746A" w:rsidP="007C027C">
            <w:r>
              <w:rPr>
                <w:rtl/>
              </w:rPr>
              <w:t>עם פלט 2 מגעים יבשים, פלט כל 10 ליטר</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 xml:space="preserve">מונה מים קרים </w:t>
            </w:r>
          </w:p>
        </w:tc>
        <w:tc>
          <w:tcPr>
            <w:tcW w:w="3258" w:type="dxa"/>
          </w:tcPr>
          <w:p w:rsidR="0038746A" w:rsidRDefault="0038746A" w:rsidP="007C027C">
            <w:r>
              <w:rPr>
                <w:rtl/>
              </w:rPr>
              <w:t>עם פלט 2 מגעים יבשים, פלט כל 10 ליטר</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 xml:space="preserve">משאבת מים </w:t>
            </w:r>
            <w:r w:rsidRPr="00965940">
              <w:rPr>
                <w:b/>
                <w:bCs/>
                <w:u w:val="single"/>
                <w:rtl/>
              </w:rPr>
              <w:t>חמים</w:t>
            </w:r>
            <w:r>
              <w:rPr>
                <w:rtl/>
              </w:rPr>
              <w:t xml:space="preserve"> </w:t>
            </w:r>
            <w:r>
              <w:t>P</w:t>
            </w:r>
            <w:r w:rsidRPr="00965940">
              <w:rPr>
                <w:sz w:val="12"/>
                <w:szCs w:val="12"/>
              </w:rPr>
              <w:t>A</w:t>
            </w:r>
          </w:p>
        </w:tc>
        <w:tc>
          <w:tcPr>
            <w:tcW w:w="3258" w:type="dxa"/>
          </w:tcPr>
          <w:p w:rsidR="0038746A" w:rsidRDefault="0038746A" w:rsidP="007C027C">
            <w:pPr>
              <w:rPr>
                <w:rtl/>
              </w:rPr>
            </w:pPr>
            <w:r>
              <w:t>UPS 65 – 185F</w:t>
            </w:r>
            <w:r>
              <w:rPr>
                <w:rtl/>
              </w:rPr>
              <w:t xml:space="preserve"> תוצרת </w:t>
            </w:r>
            <w:proofErr w:type="spellStart"/>
            <w:r>
              <w:rPr>
                <w:rtl/>
              </w:rPr>
              <w:t>גרונדפוס</w:t>
            </w:r>
            <w:proofErr w:type="spellEnd"/>
          </w:p>
        </w:tc>
        <w:tc>
          <w:tcPr>
            <w:tcW w:w="681" w:type="dxa"/>
          </w:tcPr>
          <w:p w:rsidR="0038746A" w:rsidRDefault="0038746A" w:rsidP="007C027C">
            <w:pPr>
              <w:rPr>
                <w:rtl/>
              </w:rPr>
            </w:pPr>
            <w:r>
              <w:rPr>
                <w:rtl/>
              </w:rPr>
              <w:t>4</w:t>
            </w:r>
          </w:p>
        </w:tc>
      </w:tr>
      <w:tr w:rsidR="0038746A" w:rsidTr="007C027C">
        <w:tc>
          <w:tcPr>
            <w:tcW w:w="3824" w:type="dxa"/>
          </w:tcPr>
          <w:p w:rsidR="0038746A" w:rsidRDefault="0038746A" w:rsidP="007C027C">
            <w:pPr>
              <w:rPr>
                <w:rtl/>
              </w:rPr>
            </w:pPr>
            <w:r>
              <w:rPr>
                <w:rtl/>
              </w:rPr>
              <w:t xml:space="preserve">משאבת מים קרים  </w:t>
            </w:r>
            <w:r>
              <w:t>P</w:t>
            </w:r>
            <w:r w:rsidRPr="00965940">
              <w:rPr>
                <w:sz w:val="12"/>
                <w:szCs w:val="12"/>
              </w:rPr>
              <w:t>B</w:t>
            </w:r>
          </w:p>
        </w:tc>
        <w:tc>
          <w:tcPr>
            <w:tcW w:w="3258" w:type="dxa"/>
          </w:tcPr>
          <w:p w:rsidR="0038746A" w:rsidRDefault="0038746A" w:rsidP="007C027C">
            <w:pPr>
              <w:rPr>
                <w:rtl/>
              </w:rPr>
            </w:pPr>
            <w:r>
              <w:rPr>
                <w:rtl/>
              </w:rPr>
              <w:t xml:space="preserve">משאבה למים קרים </w:t>
            </w:r>
            <w:r>
              <w:t>50c</w:t>
            </w:r>
            <w:r>
              <w:rPr>
                <w:rtl/>
              </w:rPr>
              <w:t xml:space="preserve"> פתוחה תוצרת </w:t>
            </w:r>
            <w:proofErr w:type="spellStart"/>
            <w:r>
              <w:rPr>
                <w:rtl/>
              </w:rPr>
              <w:t>גרונדפוס</w:t>
            </w:r>
            <w:proofErr w:type="spellEnd"/>
            <w:r>
              <w:rPr>
                <w:rtl/>
              </w:rPr>
              <w:t xml:space="preserve"> לספיקה של 16 ממ"ק שעה וללחץ רשת של 10 </w:t>
            </w:r>
            <w:proofErr w:type="spellStart"/>
            <w:r>
              <w:rPr>
                <w:rtl/>
              </w:rPr>
              <w:t>אטמ'.</w:t>
            </w:r>
            <w:proofErr w:type="spellEnd"/>
          </w:p>
        </w:tc>
        <w:tc>
          <w:tcPr>
            <w:tcW w:w="681" w:type="dxa"/>
          </w:tcPr>
          <w:p w:rsidR="0038746A" w:rsidRDefault="0038746A" w:rsidP="007C027C">
            <w:pPr>
              <w:rPr>
                <w:rtl/>
              </w:rPr>
            </w:pPr>
            <w:r>
              <w:rPr>
                <w:rtl/>
              </w:rPr>
              <w:t>3</w:t>
            </w:r>
          </w:p>
        </w:tc>
      </w:tr>
      <w:tr w:rsidR="0038746A" w:rsidTr="007C027C">
        <w:tc>
          <w:tcPr>
            <w:tcW w:w="3824" w:type="dxa"/>
          </w:tcPr>
          <w:p w:rsidR="0038746A" w:rsidRDefault="0038746A" w:rsidP="007C027C">
            <w:pPr>
              <w:rPr>
                <w:rtl/>
              </w:rPr>
            </w:pPr>
            <w:r>
              <w:rPr>
                <w:rtl/>
              </w:rPr>
              <w:t xml:space="preserve">שעוני לחץ </w:t>
            </w:r>
          </w:p>
        </w:tc>
        <w:tc>
          <w:tcPr>
            <w:tcW w:w="3258" w:type="dxa"/>
          </w:tcPr>
          <w:p w:rsidR="0038746A" w:rsidRDefault="0038746A" w:rsidP="007C027C">
            <w:r>
              <w:rPr>
                <w:rtl/>
              </w:rPr>
              <w:t xml:space="preserve">קוטר "4, תחום עבודה </w:t>
            </w:r>
            <w:r>
              <w:t>0-8atm</w:t>
            </w:r>
            <w:r>
              <w:rPr>
                <w:rtl/>
              </w:rPr>
              <w:t xml:space="preserve"> הברגה "1/2 ישר</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ברזים עד קוטר "2 כולל</w:t>
            </w:r>
          </w:p>
        </w:tc>
        <w:tc>
          <w:tcPr>
            <w:tcW w:w="3258" w:type="dxa"/>
          </w:tcPr>
          <w:p w:rsidR="0038746A" w:rsidRDefault="0038746A" w:rsidP="007C027C">
            <w:pPr>
              <w:rPr>
                <w:rtl/>
              </w:rPr>
            </w:pPr>
            <w:r>
              <w:rPr>
                <w:rtl/>
              </w:rPr>
              <w:t xml:space="preserve">כדוריים עם מסנן </w:t>
            </w:r>
            <w:proofErr w:type="spellStart"/>
            <w:r>
              <w:rPr>
                <w:rtl/>
              </w:rPr>
              <w:t>אינטגרלי</w:t>
            </w:r>
            <w:proofErr w:type="spellEnd"/>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ברזים קוטר "3</w:t>
            </w:r>
          </w:p>
        </w:tc>
        <w:tc>
          <w:tcPr>
            <w:tcW w:w="3258" w:type="dxa"/>
          </w:tcPr>
          <w:p w:rsidR="0038746A" w:rsidRDefault="0038746A" w:rsidP="007C027C">
            <w:pPr>
              <w:rPr>
                <w:rtl/>
              </w:rPr>
            </w:pPr>
            <w:r>
              <w:rPr>
                <w:rtl/>
              </w:rPr>
              <w:t>פרפר תוצרת חברת רפאל</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 xml:space="preserve">אל חוזר עד (כולל) "2 </w:t>
            </w:r>
          </w:p>
        </w:tc>
        <w:tc>
          <w:tcPr>
            <w:tcW w:w="3258" w:type="dxa"/>
          </w:tcPr>
          <w:p w:rsidR="0038746A" w:rsidRDefault="0038746A" w:rsidP="007C027C">
            <w:pPr>
              <w:rPr>
                <w:rtl/>
              </w:rPr>
            </w:pPr>
            <w:r>
              <w:rPr>
                <w:rtl/>
              </w:rPr>
              <w:t>סוג קלפה</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 xml:space="preserve">מסנן פליז </w:t>
            </w:r>
          </w:p>
        </w:tc>
        <w:tc>
          <w:tcPr>
            <w:tcW w:w="3258" w:type="dxa"/>
          </w:tcPr>
          <w:p w:rsidR="0038746A" w:rsidRDefault="0038746A" w:rsidP="007C027C">
            <w:pPr>
              <w:rPr>
                <w:rtl/>
              </w:rPr>
            </w:pPr>
            <w:r>
              <w:t>100</w:t>
            </w:r>
            <w:r>
              <w:rPr>
                <w:rtl/>
              </w:rPr>
              <w:t xml:space="preserve"> מיקרון</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 xml:space="preserve">טרמומטר </w:t>
            </w:r>
          </w:p>
        </w:tc>
        <w:tc>
          <w:tcPr>
            <w:tcW w:w="3258" w:type="dxa"/>
          </w:tcPr>
          <w:p w:rsidR="0038746A" w:rsidRDefault="0038746A" w:rsidP="007C027C">
            <w:pPr>
              <w:rPr>
                <w:rtl/>
              </w:rPr>
            </w:pPr>
            <w:r>
              <w:rPr>
                <w:rtl/>
              </w:rPr>
              <w:t>ישר/</w:t>
            </w:r>
            <w:proofErr w:type="spellStart"/>
            <w:r>
              <w:rPr>
                <w:rtl/>
              </w:rPr>
              <w:t>זויתי</w:t>
            </w:r>
            <w:proofErr w:type="spellEnd"/>
            <w:r>
              <w:rPr>
                <w:rtl/>
              </w:rPr>
              <w:t xml:space="preserve"> 0 עד 100 מעלות, הברגה "1/2</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ברז כדורי "1/2 3 דרך לשימוש בשעוני לחץ</w:t>
            </w:r>
          </w:p>
        </w:tc>
        <w:tc>
          <w:tcPr>
            <w:tcW w:w="3258" w:type="dxa"/>
          </w:tcPr>
          <w:p w:rsidR="0038746A" w:rsidRDefault="0038746A" w:rsidP="007C027C">
            <w:pPr>
              <w:rPr>
                <w:rtl/>
              </w:rPr>
            </w:pPr>
            <w:r>
              <w:rPr>
                <w:rtl/>
              </w:rPr>
              <w:t>תוצרת שגיב</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משחרר לחץ</w:t>
            </w:r>
          </w:p>
        </w:tc>
        <w:tc>
          <w:tcPr>
            <w:tcW w:w="3258" w:type="dxa"/>
          </w:tcPr>
          <w:p w:rsidR="0038746A" w:rsidRDefault="0038746A" w:rsidP="007C027C">
            <w:pPr>
              <w:rPr>
                <w:rtl/>
              </w:rPr>
            </w:pPr>
            <w:r>
              <w:t xml:space="preserve">8 </w:t>
            </w:r>
            <w:proofErr w:type="spellStart"/>
            <w:r>
              <w:t>atm</w:t>
            </w:r>
            <w:proofErr w:type="spellEnd"/>
            <w:r>
              <w:rPr>
                <w:rtl/>
              </w:rPr>
              <w:t xml:space="preserve">  קוטר "1 מכוון חרושתית</w:t>
            </w:r>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proofErr w:type="spellStart"/>
            <w:r>
              <w:rPr>
                <w:rtl/>
              </w:rPr>
              <w:t>טרמוסטט</w:t>
            </w:r>
            <w:proofErr w:type="spellEnd"/>
            <w:r>
              <w:rPr>
                <w:rtl/>
              </w:rPr>
              <w:t xml:space="preserve"> מכני עם </w:t>
            </w:r>
            <w:r>
              <w:t>Reset</w:t>
            </w:r>
            <w:r>
              <w:rPr>
                <w:rtl/>
              </w:rPr>
              <w:t xml:space="preserve"> ידני</w:t>
            </w:r>
          </w:p>
        </w:tc>
        <w:tc>
          <w:tcPr>
            <w:tcW w:w="3258" w:type="dxa"/>
          </w:tcPr>
          <w:p w:rsidR="0038746A" w:rsidRDefault="0038746A" w:rsidP="007C027C"/>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 xml:space="preserve">ברז חשמלי </w:t>
            </w:r>
            <w:r>
              <w:t xml:space="preserve">24v </w:t>
            </w:r>
            <w:r>
              <w:rPr>
                <w:rtl/>
              </w:rPr>
              <w:t xml:space="preserve"> עם טיימר אלקטרוני לעבודה בפולסים 3/4 </w:t>
            </w:r>
            <w:r>
              <w:t xml:space="preserve">N.C. </w:t>
            </w:r>
            <w:r>
              <w:rPr>
                <w:rtl/>
              </w:rPr>
              <w:t xml:space="preserve"> </w:t>
            </w:r>
          </w:p>
        </w:tc>
        <w:tc>
          <w:tcPr>
            <w:tcW w:w="3258" w:type="dxa"/>
          </w:tcPr>
          <w:p w:rsidR="0038746A" w:rsidRDefault="0038746A" w:rsidP="007C027C"/>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צנרת מים חמים</w:t>
            </w:r>
          </w:p>
        </w:tc>
        <w:tc>
          <w:tcPr>
            <w:tcW w:w="3258" w:type="dxa"/>
          </w:tcPr>
          <w:p w:rsidR="0038746A" w:rsidRDefault="0038746A" w:rsidP="007C027C">
            <w:proofErr w:type="spellStart"/>
            <w:r>
              <w:rPr>
                <w:rtl/>
              </w:rPr>
              <w:t>סקדיול</w:t>
            </w:r>
            <w:proofErr w:type="spellEnd"/>
            <w:r>
              <w:rPr>
                <w:rtl/>
              </w:rPr>
              <w:t xml:space="preserve"> 40 </w:t>
            </w:r>
            <w:proofErr w:type="spellStart"/>
            <w:r>
              <w:rPr>
                <w:rtl/>
              </w:rPr>
              <w:t>מגולבן</w:t>
            </w:r>
            <w:proofErr w:type="spellEnd"/>
          </w:p>
        </w:tc>
        <w:tc>
          <w:tcPr>
            <w:tcW w:w="681" w:type="dxa"/>
          </w:tcPr>
          <w:p w:rsidR="0038746A" w:rsidRDefault="0038746A" w:rsidP="007C027C">
            <w:pPr>
              <w:rPr>
                <w:rtl/>
              </w:rPr>
            </w:pPr>
          </w:p>
        </w:tc>
      </w:tr>
      <w:tr w:rsidR="0038746A" w:rsidTr="007C027C">
        <w:tc>
          <w:tcPr>
            <w:tcW w:w="3824" w:type="dxa"/>
          </w:tcPr>
          <w:p w:rsidR="0038746A" w:rsidRDefault="0038746A" w:rsidP="007C027C">
            <w:pPr>
              <w:rPr>
                <w:rtl/>
              </w:rPr>
            </w:pPr>
            <w:r>
              <w:rPr>
                <w:rtl/>
              </w:rPr>
              <w:t>צנרת מים קרים</w:t>
            </w:r>
          </w:p>
        </w:tc>
        <w:tc>
          <w:tcPr>
            <w:tcW w:w="3258" w:type="dxa"/>
          </w:tcPr>
          <w:p w:rsidR="0038746A" w:rsidRDefault="0038746A" w:rsidP="007C027C">
            <w:pPr>
              <w:rPr>
                <w:rtl/>
              </w:rPr>
            </w:pPr>
            <w:proofErr w:type="spellStart"/>
            <w:r>
              <w:rPr>
                <w:rtl/>
              </w:rPr>
              <w:t>סקדיול</w:t>
            </w:r>
            <w:proofErr w:type="spellEnd"/>
            <w:r>
              <w:rPr>
                <w:rtl/>
              </w:rPr>
              <w:t xml:space="preserve"> 40 שחור</w:t>
            </w:r>
          </w:p>
        </w:tc>
        <w:tc>
          <w:tcPr>
            <w:tcW w:w="681" w:type="dxa"/>
          </w:tcPr>
          <w:p w:rsidR="0038746A" w:rsidRDefault="0038746A" w:rsidP="007C027C">
            <w:pPr>
              <w:rPr>
                <w:rtl/>
              </w:rPr>
            </w:pPr>
          </w:p>
        </w:tc>
      </w:tr>
    </w:tbl>
    <w:p w:rsidR="0038746A" w:rsidRDefault="0038746A" w:rsidP="00732FA7">
      <w:pPr>
        <w:numPr>
          <w:ilvl w:val="2"/>
          <w:numId w:val="42"/>
        </w:numPr>
        <w:ind w:right="360"/>
      </w:pPr>
      <w:r>
        <w:rPr>
          <w:rtl/>
        </w:rPr>
        <w:t>כל חיבור של משאבת חום אל מחלק תעשה בעזרת צנרת גמישה בעטיפת נירוסטה.</w:t>
      </w:r>
    </w:p>
    <w:p w:rsidR="0038746A" w:rsidRDefault="0038746A" w:rsidP="00732FA7">
      <w:pPr>
        <w:numPr>
          <w:ilvl w:val="2"/>
          <w:numId w:val="42"/>
        </w:numPr>
        <w:ind w:right="360"/>
      </w:pPr>
      <w:r>
        <w:rPr>
          <w:rtl/>
        </w:rPr>
        <w:t xml:space="preserve">מפרט דרישות של משאבת חום (לפי הכמויות </w:t>
      </w:r>
      <w:proofErr w:type="spellStart"/>
      <w:r>
        <w:rPr>
          <w:rtl/>
        </w:rPr>
        <w:t>בסכימות</w:t>
      </w:r>
      <w:proofErr w:type="spellEnd"/>
      <w:r>
        <w:rPr>
          <w:rtl/>
        </w:rPr>
        <w:t xml:space="preserve">): </w:t>
      </w:r>
      <w:r>
        <w:rPr>
          <w:rtl/>
        </w:rPr>
        <w:br/>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1722"/>
        <w:gridCol w:w="1822"/>
      </w:tblGrid>
      <w:tr w:rsidR="0038746A" w:rsidRPr="00190D4B"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Refrigerant</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R134a</w:t>
            </w:r>
          </w:p>
        </w:tc>
      </w:tr>
      <w:tr w:rsidR="0038746A" w:rsidRPr="008A279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 xml:space="preserve">Number of refrigerant circuits </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1</w:t>
            </w:r>
          </w:p>
        </w:tc>
      </w:tr>
      <w:tr w:rsidR="0038746A" w:rsidRPr="008A279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 xml:space="preserve">Capacity control </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100-0%</w:t>
            </w:r>
          </w:p>
        </w:tc>
      </w:tr>
      <w:tr w:rsidR="0038746A" w:rsidRPr="008A279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Power Input</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[KW]</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7.5</w:t>
            </w:r>
          </w:p>
        </w:tc>
      </w:tr>
      <w:tr w:rsidR="0038746A" w:rsidRPr="008A279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Power Supply</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V/Hz/Ph</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400 / 50 / 3</w:t>
            </w:r>
          </w:p>
        </w:tc>
      </w:tr>
      <w:tr w:rsidR="0038746A" w:rsidRPr="008A279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 xml:space="preserve">Starting mode </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Direct</w:t>
            </w:r>
          </w:p>
        </w:tc>
      </w:tr>
      <w:tr w:rsidR="0038746A" w:rsidRPr="00190D4B" w:rsidTr="007C027C">
        <w:trPr>
          <w:trHeight w:val="425"/>
        </w:trPr>
        <w:tc>
          <w:tcPr>
            <w:tcW w:w="4219" w:type="dxa"/>
            <w:tcBorders>
              <w:right w:val="nil"/>
            </w:tcBorders>
          </w:tcPr>
          <w:p w:rsidR="0038746A" w:rsidRPr="00965940" w:rsidRDefault="0038746A" w:rsidP="007C027C">
            <w:pPr>
              <w:bidi w:val="0"/>
              <w:spacing w:line="360" w:lineRule="auto"/>
              <w:rPr>
                <w:rFonts w:ascii="Arial" w:hAnsi="Arial" w:cs="Arial"/>
                <w:b/>
                <w:bCs/>
                <w:sz w:val="26"/>
                <w:szCs w:val="26"/>
              </w:rPr>
            </w:pPr>
            <w:r w:rsidRPr="00965940">
              <w:rPr>
                <w:rFonts w:ascii="Arial" w:hAnsi="Arial" w:cs="Arial"/>
                <w:b/>
                <w:bCs/>
                <w:sz w:val="26"/>
                <w:szCs w:val="26"/>
              </w:rPr>
              <w:t>Heating:</w:t>
            </w:r>
          </w:p>
        </w:tc>
        <w:tc>
          <w:tcPr>
            <w:tcW w:w="1722" w:type="dxa"/>
            <w:tcBorders>
              <w:left w:val="nil"/>
              <w:right w:val="nil"/>
            </w:tcBorders>
          </w:tcPr>
          <w:p w:rsidR="0038746A" w:rsidRPr="00965940" w:rsidRDefault="0038746A" w:rsidP="007C027C">
            <w:pPr>
              <w:bidi w:val="0"/>
              <w:spacing w:line="360" w:lineRule="auto"/>
              <w:jc w:val="center"/>
              <w:rPr>
                <w:rFonts w:ascii="Arial" w:hAnsi="Arial" w:cs="Arial"/>
                <w:b/>
                <w:bCs/>
                <w:sz w:val="26"/>
                <w:szCs w:val="26"/>
              </w:rPr>
            </w:pPr>
          </w:p>
        </w:tc>
        <w:tc>
          <w:tcPr>
            <w:tcW w:w="1822" w:type="dxa"/>
            <w:tcBorders>
              <w:left w:val="nil"/>
            </w:tcBorders>
          </w:tcPr>
          <w:p w:rsidR="0038746A" w:rsidRPr="00965940" w:rsidRDefault="0038746A" w:rsidP="007C027C">
            <w:pPr>
              <w:bidi w:val="0"/>
              <w:spacing w:line="360" w:lineRule="auto"/>
              <w:jc w:val="center"/>
              <w:rPr>
                <w:rFonts w:ascii="Arial" w:hAnsi="Arial" w:cs="Arial"/>
                <w:b/>
                <w:bCs/>
                <w:sz w:val="26"/>
                <w:szCs w:val="26"/>
              </w:rPr>
            </w:pPr>
          </w:p>
        </w:tc>
      </w:tr>
      <w:tr w:rsidR="0038746A" w:rsidRPr="0009140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Heating capacity</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[KW]</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 xml:space="preserve">25.0 </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COP</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3.33</w:t>
            </w:r>
          </w:p>
        </w:tc>
      </w:tr>
      <w:tr w:rsidR="0038746A" w:rsidRPr="0009140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Fluid</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Water</w:t>
            </w:r>
          </w:p>
        </w:tc>
      </w:tr>
      <w:tr w:rsidR="0038746A" w:rsidRPr="0009140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lastRenderedPageBreak/>
              <w:t xml:space="preserve">Inlet/Outlet temperature </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[ºC]</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60.0 / 65.0</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Water Flow Rate (Rated)</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[m³/h]</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4.3</w:t>
            </w:r>
          </w:p>
        </w:tc>
      </w:tr>
      <w:tr w:rsidR="0038746A" w:rsidRPr="00190D4B" w:rsidTr="007C027C">
        <w:trPr>
          <w:trHeight w:val="425"/>
        </w:trPr>
        <w:tc>
          <w:tcPr>
            <w:tcW w:w="4219" w:type="dxa"/>
            <w:tcBorders>
              <w:right w:val="nil"/>
            </w:tcBorders>
          </w:tcPr>
          <w:p w:rsidR="0038746A" w:rsidRPr="00965940" w:rsidRDefault="0038746A" w:rsidP="007C027C">
            <w:pPr>
              <w:bidi w:val="0"/>
              <w:spacing w:line="360" w:lineRule="auto"/>
              <w:rPr>
                <w:rFonts w:ascii="Arial" w:hAnsi="Arial" w:cs="Arial"/>
                <w:b/>
                <w:bCs/>
                <w:sz w:val="26"/>
                <w:szCs w:val="26"/>
              </w:rPr>
            </w:pPr>
            <w:r w:rsidRPr="00965940">
              <w:rPr>
                <w:rFonts w:ascii="Arial" w:hAnsi="Arial" w:cs="Arial"/>
                <w:b/>
                <w:bCs/>
                <w:sz w:val="26"/>
                <w:szCs w:val="26"/>
              </w:rPr>
              <w:t>Cooling:</w:t>
            </w:r>
          </w:p>
        </w:tc>
        <w:tc>
          <w:tcPr>
            <w:tcW w:w="1722" w:type="dxa"/>
            <w:tcBorders>
              <w:left w:val="nil"/>
              <w:right w:val="nil"/>
            </w:tcBorders>
          </w:tcPr>
          <w:p w:rsidR="0038746A" w:rsidRPr="00965940" w:rsidRDefault="0038746A" w:rsidP="007C027C">
            <w:pPr>
              <w:bidi w:val="0"/>
              <w:spacing w:line="360" w:lineRule="auto"/>
              <w:jc w:val="center"/>
              <w:rPr>
                <w:rFonts w:ascii="Arial" w:hAnsi="Arial" w:cs="Arial"/>
                <w:b/>
                <w:bCs/>
                <w:sz w:val="26"/>
                <w:szCs w:val="26"/>
              </w:rPr>
            </w:pPr>
          </w:p>
        </w:tc>
        <w:tc>
          <w:tcPr>
            <w:tcW w:w="1822" w:type="dxa"/>
            <w:tcBorders>
              <w:left w:val="nil"/>
            </w:tcBorders>
          </w:tcPr>
          <w:p w:rsidR="0038746A" w:rsidRPr="00965940" w:rsidRDefault="0038746A" w:rsidP="007C027C">
            <w:pPr>
              <w:bidi w:val="0"/>
              <w:spacing w:line="360" w:lineRule="auto"/>
              <w:jc w:val="center"/>
              <w:rPr>
                <w:rFonts w:ascii="Arial" w:hAnsi="Arial" w:cs="Arial"/>
                <w:b/>
                <w:bCs/>
                <w:sz w:val="26"/>
                <w:szCs w:val="26"/>
              </w:rPr>
            </w:pPr>
          </w:p>
        </w:tc>
      </w:tr>
      <w:tr w:rsidR="0038746A" w:rsidRPr="0009140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Cooling capacity</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[KW]</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17.5</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Fluid</w:t>
            </w:r>
          </w:p>
        </w:tc>
        <w:tc>
          <w:tcPr>
            <w:tcW w:w="1722" w:type="dxa"/>
          </w:tcPr>
          <w:p w:rsidR="0038746A" w:rsidRPr="00965940" w:rsidRDefault="0038746A" w:rsidP="007C027C">
            <w:pPr>
              <w:bidi w:val="0"/>
              <w:spacing w:line="360" w:lineRule="auto"/>
              <w:jc w:val="center"/>
              <w:rPr>
                <w:rFonts w:ascii="Arial" w:hAnsi="Arial" w:cs="Arial"/>
                <w:sz w:val="26"/>
                <w:szCs w:val="26"/>
              </w:rPr>
            </w:pP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Water</w:t>
            </w:r>
          </w:p>
        </w:tc>
      </w:tr>
      <w:tr w:rsidR="0038746A" w:rsidRPr="0009140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 xml:space="preserve">Inlet/Outlet temperature </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[ºC]</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12.0 / 7.0</w:t>
            </w:r>
          </w:p>
        </w:tc>
      </w:tr>
      <w:tr w:rsidR="0038746A" w:rsidRPr="0009140A" w:rsidTr="007C027C">
        <w:trPr>
          <w:trHeight w:val="439"/>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Water Flow Rate (Rated)</w:t>
            </w:r>
          </w:p>
        </w:tc>
        <w:tc>
          <w:tcPr>
            <w:tcW w:w="17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[m³/h]</w:t>
            </w:r>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3.77</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cs="Arial"/>
                <w:sz w:val="26"/>
                <w:szCs w:val="26"/>
              </w:rPr>
              <w:t xml:space="preserve">Water Pressure </w:t>
            </w:r>
          </w:p>
        </w:tc>
        <w:tc>
          <w:tcPr>
            <w:tcW w:w="1722" w:type="dxa"/>
          </w:tcPr>
          <w:p w:rsidR="0038746A" w:rsidRPr="00965940" w:rsidRDefault="0038746A" w:rsidP="007C027C">
            <w:pPr>
              <w:bidi w:val="0"/>
              <w:spacing w:line="360" w:lineRule="auto"/>
              <w:jc w:val="center"/>
              <w:rPr>
                <w:rFonts w:ascii="Arial" w:hAnsi="Arial" w:cs="Arial"/>
                <w:sz w:val="26"/>
                <w:szCs w:val="26"/>
                <w:rtl/>
              </w:rPr>
            </w:pPr>
            <w:proofErr w:type="spellStart"/>
            <w:r w:rsidRPr="00965940">
              <w:rPr>
                <w:rFonts w:ascii="Arial" w:hAnsi="Arial" w:cs="Arial"/>
                <w:sz w:val="26"/>
                <w:szCs w:val="26"/>
              </w:rPr>
              <w:t>Atm</w:t>
            </w:r>
            <w:proofErr w:type="spellEnd"/>
          </w:p>
        </w:tc>
        <w:tc>
          <w:tcPr>
            <w:tcW w:w="1822" w:type="dxa"/>
          </w:tcPr>
          <w:p w:rsidR="0038746A" w:rsidRPr="00965940" w:rsidRDefault="0038746A" w:rsidP="007C027C">
            <w:pPr>
              <w:bidi w:val="0"/>
              <w:spacing w:line="360" w:lineRule="auto"/>
              <w:jc w:val="center"/>
              <w:rPr>
                <w:rFonts w:ascii="Arial" w:hAnsi="Arial" w:cs="Arial"/>
                <w:sz w:val="26"/>
                <w:szCs w:val="26"/>
              </w:rPr>
            </w:pPr>
            <w:r w:rsidRPr="00965940">
              <w:rPr>
                <w:rFonts w:ascii="Arial" w:hAnsi="Arial" w:cs="Arial"/>
                <w:sz w:val="26"/>
                <w:szCs w:val="26"/>
              </w:rPr>
              <w:t>10</w:t>
            </w:r>
          </w:p>
        </w:tc>
      </w:tr>
      <w:tr w:rsidR="0038746A" w:rsidRPr="0009140A" w:rsidTr="007C027C">
        <w:trPr>
          <w:trHeight w:val="425"/>
        </w:trPr>
        <w:tc>
          <w:tcPr>
            <w:tcW w:w="7763" w:type="dxa"/>
            <w:gridSpan w:val="3"/>
          </w:tcPr>
          <w:p w:rsidR="0038746A" w:rsidRPr="00965940" w:rsidRDefault="0038746A" w:rsidP="007C027C">
            <w:pPr>
              <w:bidi w:val="0"/>
              <w:spacing w:line="360" w:lineRule="auto"/>
              <w:jc w:val="right"/>
              <w:rPr>
                <w:rFonts w:ascii="Arial" w:hAnsi="Arial" w:cs="Arial"/>
                <w:sz w:val="26"/>
                <w:szCs w:val="26"/>
                <w:rtl/>
              </w:rPr>
            </w:pPr>
            <w:r w:rsidRPr="00965940">
              <w:rPr>
                <w:rFonts w:ascii="Arial" w:hAnsi="Arial" w:cs="Arial"/>
                <w:sz w:val="26"/>
                <w:szCs w:val="26"/>
                <w:rtl/>
              </w:rPr>
              <w:t>הגנות מדחס</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sz w:val="24"/>
              </w:rPr>
              <w:t>flow switch</w:t>
            </w:r>
          </w:p>
        </w:tc>
        <w:tc>
          <w:tcPr>
            <w:tcW w:w="3544" w:type="dxa"/>
            <w:gridSpan w:val="2"/>
          </w:tcPr>
          <w:p w:rsidR="0038746A" w:rsidRPr="00965940" w:rsidRDefault="0038746A" w:rsidP="007C027C">
            <w:pPr>
              <w:bidi w:val="0"/>
              <w:spacing w:line="360" w:lineRule="auto"/>
              <w:jc w:val="right"/>
              <w:rPr>
                <w:rFonts w:ascii="Arial" w:hAnsi="Arial" w:cs="Arial"/>
                <w:sz w:val="26"/>
                <w:szCs w:val="26"/>
              </w:rPr>
            </w:pPr>
            <w:r w:rsidRPr="00965940">
              <w:rPr>
                <w:rFonts w:ascii="Arial" w:hAnsi="Arial"/>
                <w:sz w:val="24"/>
                <w:rtl/>
              </w:rPr>
              <w:t>הגנת אי ספיקה מעגל קר</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r w:rsidRPr="00965940">
              <w:rPr>
                <w:rFonts w:ascii="Arial" w:hAnsi="Arial"/>
                <w:sz w:val="24"/>
              </w:rPr>
              <w:t>flow switch</w:t>
            </w:r>
          </w:p>
        </w:tc>
        <w:tc>
          <w:tcPr>
            <w:tcW w:w="3544" w:type="dxa"/>
            <w:gridSpan w:val="2"/>
          </w:tcPr>
          <w:p w:rsidR="0038746A" w:rsidRPr="00965940" w:rsidRDefault="0038746A" w:rsidP="007C027C">
            <w:pPr>
              <w:bidi w:val="0"/>
              <w:spacing w:line="360" w:lineRule="auto"/>
              <w:jc w:val="right"/>
              <w:rPr>
                <w:rFonts w:ascii="Arial" w:hAnsi="Arial" w:cs="Arial"/>
                <w:sz w:val="26"/>
                <w:szCs w:val="26"/>
              </w:rPr>
            </w:pPr>
            <w:r w:rsidRPr="00965940">
              <w:rPr>
                <w:rFonts w:ascii="Arial" w:hAnsi="Arial"/>
                <w:sz w:val="24"/>
                <w:rtl/>
              </w:rPr>
              <w:t xml:space="preserve">הגנת אי ספיקה מעגל חם  </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proofErr w:type="spellStart"/>
            <w:r w:rsidRPr="00965940">
              <w:rPr>
                <w:rFonts w:ascii="Arial" w:hAnsi="Arial"/>
                <w:sz w:val="24"/>
                <w:rtl/>
              </w:rPr>
              <w:t>פרסוסטט</w:t>
            </w:r>
            <w:proofErr w:type="spellEnd"/>
          </w:p>
        </w:tc>
        <w:tc>
          <w:tcPr>
            <w:tcW w:w="3544" w:type="dxa"/>
            <w:gridSpan w:val="2"/>
          </w:tcPr>
          <w:p w:rsidR="0038746A" w:rsidRPr="00965940" w:rsidRDefault="0038746A" w:rsidP="007C027C">
            <w:pPr>
              <w:bidi w:val="0"/>
              <w:spacing w:line="360" w:lineRule="auto"/>
              <w:jc w:val="right"/>
              <w:rPr>
                <w:rFonts w:ascii="Arial" w:hAnsi="Arial" w:cs="Arial"/>
                <w:sz w:val="26"/>
                <w:szCs w:val="26"/>
              </w:rPr>
            </w:pPr>
            <w:r w:rsidRPr="00965940">
              <w:rPr>
                <w:rFonts w:ascii="Arial" w:hAnsi="Arial"/>
                <w:sz w:val="24"/>
                <w:rtl/>
              </w:rPr>
              <w:t>הגנת לחץ גבוה</w:t>
            </w:r>
          </w:p>
        </w:tc>
      </w:tr>
      <w:tr w:rsidR="0038746A" w:rsidRPr="0009140A" w:rsidTr="007C027C">
        <w:trPr>
          <w:trHeight w:val="425"/>
        </w:trPr>
        <w:tc>
          <w:tcPr>
            <w:tcW w:w="4219" w:type="dxa"/>
          </w:tcPr>
          <w:p w:rsidR="0038746A" w:rsidRPr="00965940" w:rsidRDefault="0038746A" w:rsidP="007C027C">
            <w:pPr>
              <w:bidi w:val="0"/>
              <w:spacing w:line="360" w:lineRule="auto"/>
              <w:rPr>
                <w:rFonts w:ascii="Arial" w:hAnsi="Arial" w:cs="Arial"/>
                <w:sz w:val="26"/>
                <w:szCs w:val="26"/>
              </w:rPr>
            </w:pPr>
            <w:proofErr w:type="spellStart"/>
            <w:r w:rsidRPr="00965940">
              <w:rPr>
                <w:rFonts w:ascii="Arial" w:hAnsi="Arial"/>
                <w:sz w:val="24"/>
                <w:rtl/>
              </w:rPr>
              <w:t>פרסוסטט</w:t>
            </w:r>
            <w:proofErr w:type="spellEnd"/>
          </w:p>
        </w:tc>
        <w:tc>
          <w:tcPr>
            <w:tcW w:w="3544" w:type="dxa"/>
            <w:gridSpan w:val="2"/>
          </w:tcPr>
          <w:p w:rsidR="0038746A" w:rsidRPr="00965940" w:rsidRDefault="0038746A" w:rsidP="007C027C">
            <w:pPr>
              <w:bidi w:val="0"/>
              <w:spacing w:line="360" w:lineRule="auto"/>
              <w:jc w:val="right"/>
              <w:rPr>
                <w:rFonts w:ascii="Arial" w:hAnsi="Arial" w:cs="Arial"/>
                <w:sz w:val="26"/>
                <w:szCs w:val="26"/>
              </w:rPr>
            </w:pPr>
            <w:r w:rsidRPr="00965940">
              <w:rPr>
                <w:rFonts w:ascii="Arial" w:hAnsi="Arial"/>
                <w:sz w:val="24"/>
                <w:rtl/>
              </w:rPr>
              <w:t>הגנת לחץ נמוך</w:t>
            </w:r>
          </w:p>
        </w:tc>
      </w:tr>
      <w:tr w:rsidR="0038746A" w:rsidRPr="0009140A" w:rsidTr="007C027C">
        <w:trPr>
          <w:trHeight w:val="70"/>
        </w:trPr>
        <w:tc>
          <w:tcPr>
            <w:tcW w:w="4219" w:type="dxa"/>
          </w:tcPr>
          <w:p w:rsidR="0038746A" w:rsidRPr="00965940" w:rsidRDefault="0038746A" w:rsidP="007C027C">
            <w:pPr>
              <w:bidi w:val="0"/>
              <w:spacing w:line="360" w:lineRule="auto"/>
              <w:rPr>
                <w:rFonts w:ascii="Arial" w:hAnsi="Arial" w:cs="Arial"/>
                <w:sz w:val="26"/>
                <w:szCs w:val="26"/>
              </w:rPr>
            </w:pPr>
          </w:p>
        </w:tc>
        <w:tc>
          <w:tcPr>
            <w:tcW w:w="3544" w:type="dxa"/>
            <w:gridSpan w:val="2"/>
          </w:tcPr>
          <w:p w:rsidR="0038746A" w:rsidRPr="00965940" w:rsidRDefault="0038746A" w:rsidP="007C027C">
            <w:pPr>
              <w:rPr>
                <w:rFonts w:ascii="Arial" w:hAnsi="Arial"/>
                <w:sz w:val="24"/>
              </w:rPr>
            </w:pPr>
            <w:r w:rsidRPr="00965940">
              <w:rPr>
                <w:rFonts w:ascii="Arial" w:hAnsi="Arial"/>
                <w:sz w:val="24"/>
                <w:rtl/>
              </w:rPr>
              <w:t>מגן קיפאון</w:t>
            </w:r>
          </w:p>
        </w:tc>
      </w:tr>
    </w:tbl>
    <w:p w:rsidR="0038746A" w:rsidRPr="007047A0" w:rsidRDefault="0038746A" w:rsidP="00732FA7">
      <w:pPr>
        <w:numPr>
          <w:ilvl w:val="2"/>
          <w:numId w:val="42"/>
        </w:numPr>
        <w:ind w:right="360"/>
      </w:pPr>
      <w:r w:rsidRPr="007047A0">
        <w:rPr>
          <w:rtl/>
        </w:rPr>
        <w:t>פירוט דרישות לוח החשמל של המערכת :</w:t>
      </w:r>
    </w:p>
    <w:p w:rsidR="0038746A" w:rsidRDefault="0038746A" w:rsidP="00732FA7">
      <w:pPr>
        <w:numPr>
          <w:ilvl w:val="3"/>
          <w:numId w:val="42"/>
        </w:numPr>
        <w:ind w:right="360"/>
      </w:pPr>
      <w:r>
        <w:rPr>
          <w:rtl/>
        </w:rPr>
        <w:t xml:space="preserve">ארגז הלוח מפח </w:t>
      </w:r>
      <w:proofErr w:type="spellStart"/>
      <w:r>
        <w:rPr>
          <w:rtl/>
        </w:rPr>
        <w:t>מגולבן</w:t>
      </w:r>
      <w:proofErr w:type="spellEnd"/>
      <w:r>
        <w:rPr>
          <w:rtl/>
        </w:rPr>
        <w:t xml:space="preserve"> צבוע.</w:t>
      </w:r>
    </w:p>
    <w:p w:rsidR="0038746A" w:rsidRDefault="0038746A" w:rsidP="00732FA7">
      <w:pPr>
        <w:numPr>
          <w:ilvl w:val="3"/>
          <w:numId w:val="42"/>
        </w:numPr>
        <w:ind w:right="360"/>
      </w:pPr>
      <w:r>
        <w:rPr>
          <w:rtl/>
        </w:rPr>
        <w:t xml:space="preserve">הלוח יכיל את כל הנדרש להזנת 8 משאבות חום בהספק של 7.5 </w:t>
      </w:r>
      <w:proofErr w:type="spellStart"/>
      <w:r>
        <w:rPr>
          <w:rtl/>
        </w:rPr>
        <w:t>קילווט</w:t>
      </w:r>
      <w:proofErr w:type="spellEnd"/>
      <w:r>
        <w:rPr>
          <w:rtl/>
        </w:rPr>
        <w:t>/שעה כ"א.</w:t>
      </w:r>
    </w:p>
    <w:p w:rsidR="0038746A" w:rsidRDefault="0038746A" w:rsidP="00732FA7">
      <w:pPr>
        <w:numPr>
          <w:ilvl w:val="3"/>
          <w:numId w:val="42"/>
        </w:numPr>
        <w:ind w:right="360"/>
      </w:pPr>
      <w:r>
        <w:rPr>
          <w:rtl/>
        </w:rPr>
        <w:t xml:space="preserve">הלוח יכיל את כל הנדרש להזנת 2 משאבות  סחרור מים בהספק של 1.7 </w:t>
      </w:r>
      <w:proofErr w:type="spellStart"/>
      <w:r>
        <w:rPr>
          <w:rtl/>
        </w:rPr>
        <w:t>קילווט</w:t>
      </w:r>
      <w:proofErr w:type="spellEnd"/>
      <w:r>
        <w:rPr>
          <w:rtl/>
        </w:rPr>
        <w:t>/שעה כ"א.</w:t>
      </w:r>
    </w:p>
    <w:p w:rsidR="0038746A" w:rsidRDefault="0038746A" w:rsidP="00732FA7">
      <w:pPr>
        <w:numPr>
          <w:ilvl w:val="3"/>
          <w:numId w:val="42"/>
        </w:numPr>
        <w:ind w:right="360"/>
      </w:pPr>
      <w:r>
        <w:rPr>
          <w:rtl/>
        </w:rPr>
        <w:t>תוכנית לוח החשמל תוגש לאישור מהנדס ראשי חשמל של המרכז הרפואי לפני שתועבר ליצור ע"י הספק.</w:t>
      </w:r>
    </w:p>
    <w:p w:rsidR="0038746A" w:rsidRDefault="0038746A" w:rsidP="00732FA7">
      <w:pPr>
        <w:numPr>
          <w:ilvl w:val="2"/>
          <w:numId w:val="42"/>
        </w:numPr>
        <w:ind w:right="360"/>
      </w:pPr>
      <w:r>
        <w:rPr>
          <w:rtl/>
        </w:rPr>
        <w:t>מערכת הפעלה :</w:t>
      </w:r>
    </w:p>
    <w:p w:rsidR="0038746A" w:rsidRDefault="0038746A" w:rsidP="00732FA7">
      <w:pPr>
        <w:numPr>
          <w:ilvl w:val="3"/>
          <w:numId w:val="42"/>
        </w:numPr>
        <w:ind w:right="360"/>
      </w:pPr>
      <w:r>
        <w:rPr>
          <w:rtl/>
        </w:rPr>
        <w:t xml:space="preserve">כל מערכת של משאבת חום </w:t>
      </w:r>
      <w:proofErr w:type="spellStart"/>
      <w:r>
        <w:rPr>
          <w:rtl/>
        </w:rPr>
        <w:t>תפוקד</w:t>
      </w:r>
      <w:proofErr w:type="spellEnd"/>
      <w:r>
        <w:rPr>
          <w:rtl/>
        </w:rPr>
        <w:t xml:space="preserve"> ע"י רגש </w:t>
      </w:r>
      <w:proofErr w:type="spellStart"/>
      <w:r>
        <w:rPr>
          <w:rtl/>
        </w:rPr>
        <w:t>טמפ</w:t>
      </w:r>
      <w:proofErr w:type="spellEnd"/>
      <w:r>
        <w:rPr>
          <w:rtl/>
        </w:rPr>
        <w:t>' אלקטרוני המותקן ביציאת מחלק החזרה של מערכת משאבות החום.</w:t>
      </w:r>
    </w:p>
    <w:p w:rsidR="0038746A" w:rsidRDefault="0038746A" w:rsidP="00732FA7">
      <w:pPr>
        <w:numPr>
          <w:ilvl w:val="3"/>
          <w:numId w:val="42"/>
        </w:numPr>
        <w:ind w:right="360"/>
      </w:pPr>
      <w:r>
        <w:rPr>
          <w:rtl/>
        </w:rPr>
        <w:t xml:space="preserve">משאבות החום בכל המערכת יכנסו לפעולה ויצאו מפעולה בהדרגה על פי קירוב או ריחוק של ערך הטמפרטורה מנקודת ה – </w:t>
      </w:r>
      <w:r>
        <w:t>Set Point</w:t>
      </w:r>
      <w:r>
        <w:rPr>
          <w:rtl/>
        </w:rPr>
        <w:t>, הנמדד ברגש האלקטרוני המותקן ביציאת מחלק החזרה של המערכת.</w:t>
      </w:r>
    </w:p>
    <w:p w:rsidR="0038746A" w:rsidRDefault="0038746A" w:rsidP="00732FA7">
      <w:pPr>
        <w:numPr>
          <w:ilvl w:val="3"/>
          <w:numId w:val="42"/>
        </w:numPr>
        <w:ind w:right="360"/>
      </w:pPr>
      <w:r>
        <w:rPr>
          <w:rtl/>
        </w:rPr>
        <w:t>לכל משאבת חום תהיה השהיה בהפעלה המתחילה למנות זמן מיד עם הפסקת פעולת המדחס, השהייה זו תהייה ניתנת לכיוון.</w:t>
      </w:r>
    </w:p>
    <w:p w:rsidR="0038746A" w:rsidRDefault="0038746A" w:rsidP="00732FA7">
      <w:pPr>
        <w:numPr>
          <w:ilvl w:val="2"/>
          <w:numId w:val="42"/>
        </w:numPr>
        <w:ind w:right="360"/>
      </w:pPr>
      <w:r>
        <w:rPr>
          <w:rtl/>
        </w:rPr>
        <w:t>מערכת שליטה בקרה ואיסוף נתונים :</w:t>
      </w:r>
    </w:p>
    <w:p w:rsidR="0038746A" w:rsidRDefault="0038746A" w:rsidP="00732FA7">
      <w:pPr>
        <w:numPr>
          <w:ilvl w:val="3"/>
          <w:numId w:val="42"/>
        </w:numPr>
        <w:ind w:right="360"/>
      </w:pPr>
      <w:r>
        <w:rPr>
          <w:rtl/>
        </w:rPr>
        <w:t>מערכת נתוני זמן אמת, מערכת בעלת מישק אינטרנטי ומודם אלחוטי המאפשרת לקבל את המידע בכל מקום ובכל זמן.</w:t>
      </w:r>
    </w:p>
    <w:p w:rsidR="0038746A" w:rsidRDefault="0038746A" w:rsidP="00732FA7">
      <w:pPr>
        <w:numPr>
          <w:ilvl w:val="3"/>
          <w:numId w:val="42"/>
        </w:numPr>
        <w:ind w:right="360"/>
      </w:pPr>
      <w:r>
        <w:rPr>
          <w:rtl/>
        </w:rPr>
        <w:t xml:space="preserve">מערכת שליטה מרחוק – ניתן יהיה לשנות ערכים של המערכת מרחוק ע"י שימוש באינטרנט ובמכשירי </w:t>
      </w:r>
      <w:r>
        <w:t>Smart Phone</w:t>
      </w:r>
      <w:r>
        <w:rPr>
          <w:rtl/>
        </w:rPr>
        <w:t>.</w:t>
      </w:r>
    </w:p>
    <w:p w:rsidR="0038746A" w:rsidRDefault="0038746A" w:rsidP="00732FA7">
      <w:pPr>
        <w:numPr>
          <w:ilvl w:val="3"/>
          <w:numId w:val="42"/>
        </w:numPr>
        <w:ind w:right="360"/>
      </w:pPr>
      <w:r>
        <w:rPr>
          <w:rtl/>
        </w:rPr>
        <w:t>המערכת צריכה לנהל עד שתי מערכות משאבות חום נפרדות (העובדות ביחד) אשר בכל אחת מהן 3 משאבות חום ואפשרות להוספת משאבת חום נוספת בכל מערכת.</w:t>
      </w:r>
    </w:p>
    <w:p w:rsidR="0038746A" w:rsidRDefault="0038746A" w:rsidP="00732FA7">
      <w:pPr>
        <w:numPr>
          <w:ilvl w:val="3"/>
          <w:numId w:val="42"/>
        </w:numPr>
        <w:ind w:right="360"/>
      </w:pPr>
      <w:r>
        <w:rPr>
          <w:rtl/>
        </w:rPr>
        <w:t xml:space="preserve">מערכת גיבוי נתונים </w:t>
      </w:r>
      <w:r>
        <w:t>On line</w:t>
      </w:r>
      <w:r>
        <w:rPr>
          <w:rtl/>
        </w:rPr>
        <w:t>.</w:t>
      </w:r>
    </w:p>
    <w:p w:rsidR="0038746A" w:rsidRDefault="0038746A" w:rsidP="00732FA7">
      <w:pPr>
        <w:numPr>
          <w:ilvl w:val="3"/>
          <w:numId w:val="42"/>
        </w:numPr>
        <w:ind w:right="360"/>
      </w:pPr>
      <w:r>
        <w:rPr>
          <w:rtl/>
        </w:rPr>
        <w:t>תצוגה של הנושאים הבאים בכל חתך זמן שנדרש</w:t>
      </w:r>
      <w:r>
        <w:rPr>
          <w:rtl/>
        </w:rPr>
        <w:br/>
        <w:t xml:space="preserve">צריכת מים, ספיקות מים באזורים שונים של המערכת, צריכת דלקים (סולר / </w:t>
      </w:r>
      <w:proofErr w:type="spellStart"/>
      <w:r>
        <w:rPr>
          <w:rtl/>
        </w:rPr>
        <w:t>גפ"ם</w:t>
      </w:r>
      <w:proofErr w:type="spellEnd"/>
      <w:r>
        <w:rPr>
          <w:rtl/>
        </w:rPr>
        <w:t xml:space="preserve">), צריכת חשמל, צריכת אנרגיה תרמית וחלוקתה בין אנרגיית חימום </w:t>
      </w:r>
      <w:r>
        <w:rPr>
          <w:rtl/>
        </w:rPr>
        <w:lastRenderedPageBreak/>
        <w:t xml:space="preserve">ומיזוג, חישוב </w:t>
      </w:r>
      <w:r>
        <w:t>COP</w:t>
      </w:r>
      <w:r>
        <w:rPr>
          <w:rtl/>
        </w:rPr>
        <w:t>, חישוב חסכון אנרגטי, חישוב חיסכון כספי, חישוב חיסכון בפליטות ותצוגת טמפרטורות.</w:t>
      </w:r>
    </w:p>
    <w:p w:rsidR="0038746A" w:rsidRDefault="0038746A" w:rsidP="00732FA7">
      <w:pPr>
        <w:numPr>
          <w:ilvl w:val="2"/>
          <w:numId w:val="42"/>
        </w:numPr>
        <w:ind w:right="360"/>
      </w:pPr>
      <w:r>
        <w:rPr>
          <w:rtl/>
        </w:rPr>
        <w:t>מערכת התראה גמישה :</w:t>
      </w:r>
    </w:p>
    <w:p w:rsidR="0038746A" w:rsidRDefault="0038746A" w:rsidP="00732FA7">
      <w:pPr>
        <w:numPr>
          <w:ilvl w:val="3"/>
          <w:numId w:val="42"/>
        </w:numPr>
        <w:ind w:right="360"/>
      </w:pPr>
      <w:r>
        <w:rPr>
          <w:rtl/>
        </w:rPr>
        <w:t>התראות בנוגע לחציית ספים של טמפרטורות שונות המערכת.</w:t>
      </w:r>
    </w:p>
    <w:p w:rsidR="0038746A" w:rsidRDefault="0038746A" w:rsidP="00732FA7">
      <w:pPr>
        <w:numPr>
          <w:ilvl w:val="3"/>
          <w:numId w:val="42"/>
        </w:numPr>
        <w:ind w:right="360"/>
      </w:pPr>
      <w:r>
        <w:rPr>
          <w:rtl/>
        </w:rPr>
        <w:t>התראות בנוגע לספיקות גבוהות או נמוכות.</w:t>
      </w:r>
    </w:p>
    <w:p w:rsidR="0038746A" w:rsidRDefault="0038746A" w:rsidP="00732FA7">
      <w:pPr>
        <w:numPr>
          <w:ilvl w:val="3"/>
          <w:numId w:val="42"/>
        </w:numPr>
        <w:ind w:right="360"/>
      </w:pPr>
      <w:r>
        <w:rPr>
          <w:rtl/>
        </w:rPr>
        <w:t xml:space="preserve">קבלת התראות למייל </w:t>
      </w:r>
      <w:proofErr w:type="spellStart"/>
      <w:r>
        <w:rPr>
          <w:rtl/>
        </w:rPr>
        <w:t>ול</w:t>
      </w:r>
      <w:proofErr w:type="spellEnd"/>
      <w:r>
        <w:t xml:space="preserve">  </w:t>
      </w:r>
      <w:r>
        <w:rPr>
          <w:rtl/>
        </w:rPr>
        <w:t xml:space="preserve"> </w:t>
      </w:r>
      <w:r>
        <w:t>SMS</w:t>
      </w:r>
      <w:r>
        <w:rPr>
          <w:rtl/>
        </w:rPr>
        <w:t>.</w:t>
      </w:r>
    </w:p>
    <w:p w:rsidR="0038746A" w:rsidRDefault="00934197" w:rsidP="00732FA7">
      <w:pPr>
        <w:numPr>
          <w:ilvl w:val="2"/>
          <w:numId w:val="42"/>
        </w:numPr>
        <w:ind w:right="360"/>
      </w:pPr>
      <w:r>
        <w:rPr>
          <w:noProof/>
          <w:lang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4" type="#_x0000_t61" style="position:absolute;left:0;text-align:left;margin-left:-18pt;margin-top:148.75pt;width:78.75pt;height:42.75pt;z-index:251660288" adj="35822,5229">
            <v:textbox>
              <w:txbxContent>
                <w:p w:rsidR="0020295C" w:rsidRDefault="0020295C" w:rsidP="0038746A">
                  <w:r>
                    <w:rPr>
                      <w:rtl/>
                    </w:rPr>
                    <w:t>מבט כללי על משאבות החום ומחליף החום.</w:t>
                  </w:r>
                </w:p>
              </w:txbxContent>
            </v:textbox>
            <w10:wrap anchorx="page"/>
          </v:shape>
        </w:pict>
      </w:r>
      <w:r w:rsidR="0038746A">
        <w:rPr>
          <w:rtl/>
        </w:rPr>
        <w:t xml:space="preserve">תמונות של מערכת דומה המותקנת בחדר מכונות מים חמים בנין </w:t>
      </w:r>
      <w:proofErr w:type="spellStart"/>
      <w:r w:rsidR="0038746A">
        <w:rPr>
          <w:rtl/>
        </w:rPr>
        <w:t>סוראסקי</w:t>
      </w:r>
      <w:proofErr w:type="spellEnd"/>
      <w:r w:rsidR="0038746A">
        <w:rPr>
          <w:rtl/>
        </w:rPr>
        <w:br/>
      </w:r>
      <w:r w:rsidR="0038746A">
        <w:rPr>
          <w:rtl/>
        </w:rPr>
        <w:br/>
      </w:r>
      <w:r w:rsidR="0038746A">
        <w:rPr>
          <w:noProof/>
          <w:lang w:eastAsia="en-US"/>
        </w:rPr>
        <w:drawing>
          <wp:inline distT="0" distB="0" distL="0" distR="0">
            <wp:extent cx="3457575" cy="2590800"/>
            <wp:effectExtent l="19050" t="0" r="9525" b="0"/>
            <wp:docPr id="15" name="Picture 8" descr="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68.jpg"/>
                    <pic:cNvPicPr>
                      <a:picLocks noChangeAspect="1" noChangeArrowheads="1"/>
                    </pic:cNvPicPr>
                  </pic:nvPicPr>
                  <pic:blipFill>
                    <a:blip r:embed="rId12" cstate="print"/>
                    <a:srcRect/>
                    <a:stretch>
                      <a:fillRect/>
                    </a:stretch>
                  </pic:blipFill>
                  <pic:spPr bwMode="auto">
                    <a:xfrm>
                      <a:off x="0" y="0"/>
                      <a:ext cx="3457575" cy="2590800"/>
                    </a:xfrm>
                    <a:prstGeom prst="rect">
                      <a:avLst/>
                    </a:prstGeom>
                    <a:noFill/>
                    <a:ln w="9525">
                      <a:noFill/>
                      <a:miter lim="800000"/>
                      <a:headEnd/>
                      <a:tailEnd/>
                    </a:ln>
                  </pic:spPr>
                </pic:pic>
              </a:graphicData>
            </a:graphic>
          </wp:inline>
        </w:drawing>
      </w:r>
      <w:r w:rsidR="0038746A">
        <w:rPr>
          <w:rtl/>
        </w:rPr>
        <w:br/>
      </w:r>
      <w:r w:rsidR="0038746A">
        <w:rPr>
          <w:rtl/>
        </w:rPr>
        <w:br/>
      </w:r>
      <w:r>
        <w:rPr>
          <w:noProof/>
          <w:lang w:eastAsia="en-US"/>
        </w:rPr>
        <w:pict>
          <v:shape id="_x0000_s1035" type="#_x0000_t61" style="position:absolute;left:0;text-align:left;margin-left:-18pt;margin-top:186.75pt;width:78.75pt;height:93.75pt;z-index:251661312;mso-position-horizontal-relative:text;mso-position-vertical-relative:text" adj="38702,7476">
            <v:textbox>
              <w:txbxContent>
                <w:p w:rsidR="0020295C" w:rsidRDefault="0020295C" w:rsidP="0038746A">
                  <w:pPr>
                    <w:jc w:val="center"/>
                  </w:pPr>
                  <w:r>
                    <w:rPr>
                      <w:rtl/>
                    </w:rPr>
                    <w:t xml:space="preserve">מבט כללי על משאבות החום, צנרת מבודדת וברזים עם מסנן </w:t>
                  </w:r>
                  <w:proofErr w:type="spellStart"/>
                  <w:r>
                    <w:rPr>
                      <w:rtl/>
                    </w:rPr>
                    <w:t>אינטגרלי</w:t>
                  </w:r>
                  <w:proofErr w:type="spellEnd"/>
                  <w:r>
                    <w:rPr>
                      <w:rtl/>
                    </w:rPr>
                    <w:t>.</w:t>
                  </w:r>
                </w:p>
              </w:txbxContent>
            </v:textbox>
            <w10:wrap anchorx="page"/>
          </v:shape>
        </w:pict>
      </w:r>
      <w:r w:rsidR="0038746A">
        <w:rPr>
          <w:noProof/>
          <w:lang w:eastAsia="en-US"/>
        </w:rPr>
        <w:drawing>
          <wp:inline distT="0" distB="0" distL="0" distR="0">
            <wp:extent cx="3457575" cy="4657725"/>
            <wp:effectExtent l="19050" t="0" r="9525" b="0"/>
            <wp:docPr id="10" name="תמונה 4" descr="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64.jpg"/>
                    <pic:cNvPicPr>
                      <a:picLocks noChangeAspect="1" noChangeArrowheads="1"/>
                    </pic:cNvPicPr>
                  </pic:nvPicPr>
                  <pic:blipFill>
                    <a:blip r:embed="rId13" cstate="print"/>
                    <a:srcRect/>
                    <a:stretch>
                      <a:fillRect/>
                    </a:stretch>
                  </pic:blipFill>
                  <pic:spPr bwMode="auto">
                    <a:xfrm>
                      <a:off x="0" y="0"/>
                      <a:ext cx="3457575" cy="4657725"/>
                    </a:xfrm>
                    <a:prstGeom prst="rect">
                      <a:avLst/>
                    </a:prstGeom>
                    <a:noFill/>
                    <a:ln w="9525">
                      <a:noFill/>
                      <a:miter lim="800000"/>
                      <a:headEnd/>
                      <a:tailEnd/>
                    </a:ln>
                  </pic:spPr>
                </pic:pic>
              </a:graphicData>
            </a:graphic>
          </wp:inline>
        </w:drawing>
      </w:r>
      <w:r w:rsidR="0038746A">
        <w:rPr>
          <w:noProof/>
          <w:lang w:eastAsia="en-US"/>
        </w:rPr>
        <w:lastRenderedPageBreak/>
        <w:drawing>
          <wp:inline distT="0" distB="0" distL="0" distR="0">
            <wp:extent cx="1895475" cy="2552700"/>
            <wp:effectExtent l="19050" t="0" r="9525" b="0"/>
            <wp:docPr id="9" name="Picture 2" descr="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165.jpg"/>
                    <pic:cNvPicPr>
                      <a:picLocks noChangeAspect="1" noChangeArrowheads="1"/>
                    </pic:cNvPicPr>
                  </pic:nvPicPr>
                  <pic:blipFill>
                    <a:blip r:embed="rId14"/>
                    <a:srcRect/>
                    <a:stretch>
                      <a:fillRect/>
                    </a:stretch>
                  </pic:blipFill>
                  <pic:spPr bwMode="auto">
                    <a:xfrm>
                      <a:off x="0" y="0"/>
                      <a:ext cx="1895475" cy="2552700"/>
                    </a:xfrm>
                    <a:prstGeom prst="rect">
                      <a:avLst/>
                    </a:prstGeom>
                    <a:noFill/>
                    <a:ln w="9525">
                      <a:noFill/>
                      <a:miter lim="800000"/>
                      <a:headEnd/>
                      <a:tailEnd/>
                    </a:ln>
                  </pic:spPr>
                </pic:pic>
              </a:graphicData>
            </a:graphic>
          </wp:inline>
        </w:drawing>
      </w:r>
      <w:r w:rsidR="0038746A">
        <w:rPr>
          <w:noProof/>
          <w:lang w:eastAsia="en-US"/>
        </w:rPr>
        <w:drawing>
          <wp:inline distT="0" distB="0" distL="0" distR="0">
            <wp:extent cx="2266950" cy="1704975"/>
            <wp:effectExtent l="19050" t="0" r="0" b="0"/>
            <wp:docPr id="5" name="Picture 5" descr="IMG_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166.jpg"/>
                    <pic:cNvPicPr>
                      <a:picLocks noChangeAspect="1" noChangeArrowheads="1"/>
                    </pic:cNvPicPr>
                  </pic:nvPicPr>
                  <pic:blipFill>
                    <a:blip r:embed="rId15" cstate="print"/>
                    <a:srcRect/>
                    <a:stretch>
                      <a:fillRect/>
                    </a:stretch>
                  </pic:blipFill>
                  <pic:spPr bwMode="auto">
                    <a:xfrm>
                      <a:off x="0" y="0"/>
                      <a:ext cx="2266950" cy="1704975"/>
                    </a:xfrm>
                    <a:prstGeom prst="rect">
                      <a:avLst/>
                    </a:prstGeom>
                    <a:noFill/>
                    <a:ln w="9525">
                      <a:noFill/>
                      <a:miter lim="800000"/>
                      <a:headEnd/>
                      <a:tailEnd/>
                    </a:ln>
                  </pic:spPr>
                </pic:pic>
              </a:graphicData>
            </a:graphic>
          </wp:inline>
        </w:drawing>
      </w:r>
      <w:r w:rsidR="0038746A">
        <w:rPr>
          <w:noProof/>
          <w:lang w:eastAsia="en-US"/>
        </w:rPr>
        <w:drawing>
          <wp:inline distT="0" distB="0" distL="0" distR="0">
            <wp:extent cx="4181475" cy="5581650"/>
            <wp:effectExtent l="19050" t="0" r="9525" b="0"/>
            <wp:docPr id="7" name="Picture 7" descr="IMG_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67.jpg"/>
                    <pic:cNvPicPr>
                      <a:picLocks noChangeAspect="1" noChangeArrowheads="1"/>
                    </pic:cNvPicPr>
                  </pic:nvPicPr>
                  <pic:blipFill>
                    <a:blip r:embed="rId16" cstate="print"/>
                    <a:srcRect/>
                    <a:stretch>
                      <a:fillRect/>
                    </a:stretch>
                  </pic:blipFill>
                  <pic:spPr bwMode="auto">
                    <a:xfrm>
                      <a:off x="0" y="0"/>
                      <a:ext cx="4181475" cy="5581650"/>
                    </a:xfrm>
                    <a:prstGeom prst="rect">
                      <a:avLst/>
                    </a:prstGeom>
                    <a:noFill/>
                    <a:ln w="9525">
                      <a:noFill/>
                      <a:miter lim="800000"/>
                      <a:headEnd/>
                      <a:tailEnd/>
                    </a:ln>
                  </pic:spPr>
                </pic:pic>
              </a:graphicData>
            </a:graphic>
          </wp:inline>
        </w:drawing>
      </w:r>
      <w:r w:rsidR="0038746A">
        <w:rPr>
          <w:rtl/>
        </w:rPr>
        <w:br/>
      </w:r>
    </w:p>
    <w:p w:rsidR="0038746A" w:rsidRDefault="00934197" w:rsidP="0038746A">
      <w:pPr>
        <w:bidi w:val="0"/>
      </w:pPr>
      <w:r>
        <w:rPr>
          <w:noProof/>
          <w:lang w:eastAsia="en-US"/>
        </w:rPr>
        <w:pict>
          <v:shape id="_x0000_s1038" type="#_x0000_t61" style="position:absolute;margin-left:280.5pt;margin-top:-133.3pt;width:69pt;height:45pt;z-index:251664384" adj="-9360,-30432">
            <v:textbox>
              <w:txbxContent>
                <w:p w:rsidR="0020295C" w:rsidRDefault="0020295C" w:rsidP="0038746A">
                  <w:pPr>
                    <w:jc w:val="center"/>
                  </w:pPr>
                  <w:r>
                    <w:rPr>
                      <w:rtl/>
                    </w:rPr>
                    <w:t>לוח חשמל מבט מבפנים</w:t>
                  </w:r>
                </w:p>
              </w:txbxContent>
            </v:textbox>
            <w10:wrap anchorx="page"/>
          </v:shape>
        </w:pict>
      </w:r>
      <w:r>
        <w:rPr>
          <w:noProof/>
          <w:lang w:eastAsia="en-US"/>
        </w:rPr>
        <w:pict>
          <v:shape id="_x0000_s1036" type="#_x0000_t61" style="position:absolute;margin-left:121.5pt;margin-top:-658.05pt;width:69pt;height:25.5pt;z-index:251662336" adj="38770,59591">
            <v:textbox>
              <w:txbxContent>
                <w:p w:rsidR="0020295C" w:rsidRDefault="0020295C" w:rsidP="0038746A">
                  <w:pPr>
                    <w:jc w:val="center"/>
                  </w:pPr>
                  <w:r>
                    <w:rPr>
                      <w:rtl/>
                    </w:rPr>
                    <w:t>מחליף חום</w:t>
                  </w:r>
                </w:p>
              </w:txbxContent>
            </v:textbox>
            <w10:wrap anchorx="page"/>
          </v:shape>
        </w:pict>
      </w:r>
      <w:r>
        <w:rPr>
          <w:noProof/>
          <w:lang w:eastAsia="en-US"/>
        </w:rPr>
        <w:pict>
          <v:shape id="_x0000_s1037" type="#_x0000_t61" style="position:absolute;margin-left:29.25pt;margin-top:-655.05pt;width:69pt;height:22.5pt;z-index:251663360" adj="23744,57456">
            <v:textbox>
              <w:txbxContent>
                <w:p w:rsidR="0020295C" w:rsidRDefault="0020295C" w:rsidP="0038746A">
                  <w:pPr>
                    <w:jc w:val="center"/>
                  </w:pPr>
                  <w:r>
                    <w:rPr>
                      <w:rtl/>
                    </w:rPr>
                    <w:t>לוח חשמל</w:t>
                  </w:r>
                </w:p>
              </w:txbxContent>
            </v:textbox>
            <w10:wrap anchorx="page"/>
          </v:shape>
        </w:pict>
      </w:r>
      <w:r w:rsidR="0038746A">
        <w:br w:type="page"/>
      </w:r>
    </w:p>
    <w:p w:rsidR="0038746A" w:rsidRPr="0083502F" w:rsidRDefault="0038746A" w:rsidP="00732FA7">
      <w:pPr>
        <w:numPr>
          <w:ilvl w:val="1"/>
          <w:numId w:val="42"/>
        </w:numPr>
        <w:spacing w:line="360" w:lineRule="auto"/>
        <w:ind w:left="360" w:right="360"/>
        <w:rPr>
          <w:b/>
          <w:bCs/>
          <w:sz w:val="24"/>
          <w:u w:val="single"/>
        </w:rPr>
      </w:pPr>
      <w:r w:rsidRPr="0083502F">
        <w:rPr>
          <w:b/>
          <w:bCs/>
          <w:u w:val="single"/>
          <w:rtl/>
        </w:rPr>
        <w:lastRenderedPageBreak/>
        <w:t>הספקה והתקנה של משאבת חום מים – מים לחדר מכונות מים חמים בנין איכילוב</w:t>
      </w:r>
    </w:p>
    <w:p w:rsidR="0038746A" w:rsidRPr="0083502F" w:rsidRDefault="0038746A" w:rsidP="00732FA7">
      <w:pPr>
        <w:numPr>
          <w:ilvl w:val="2"/>
          <w:numId w:val="42"/>
        </w:numPr>
        <w:ind w:right="360"/>
      </w:pPr>
      <w:r>
        <w:rPr>
          <w:rtl/>
        </w:rPr>
        <w:t xml:space="preserve">מערכת משאבות חום אלו יורכבו על </w:t>
      </w:r>
      <w:proofErr w:type="spellStart"/>
      <w:r>
        <w:rPr>
          <w:rtl/>
        </w:rPr>
        <w:t>קוי</w:t>
      </w:r>
      <w:proofErr w:type="spellEnd"/>
      <w:r>
        <w:rPr>
          <w:rtl/>
        </w:rPr>
        <w:t xml:space="preserve"> המים החמים החוזרים מן הבניין ולמעשה יחממו את המים </w:t>
      </w:r>
      <w:proofErr w:type="spellStart"/>
      <w:r>
        <w:rPr>
          <w:rtl/>
        </w:rPr>
        <w:t>לטמפ</w:t>
      </w:r>
      <w:proofErr w:type="spellEnd"/>
      <w:r>
        <w:rPr>
          <w:rtl/>
        </w:rPr>
        <w:t xml:space="preserve">' הנדרשת בבנין מצד אחד ומצד שני תחובר המערכת אל קו המים הקרים החוזרים של מערכת מיזוג </w:t>
      </w:r>
      <w:proofErr w:type="spellStart"/>
      <w:r>
        <w:rPr>
          <w:rtl/>
        </w:rPr>
        <w:t>האויר</w:t>
      </w:r>
      <w:proofErr w:type="spellEnd"/>
      <w:r>
        <w:rPr>
          <w:rtl/>
        </w:rPr>
        <w:t xml:space="preserve"> , גיבוי למערכת זו תשמש המערכת הקיימת המבוססת על מחליפי חום מים קיטור.</w:t>
      </w:r>
    </w:p>
    <w:p w:rsidR="0038746A" w:rsidRDefault="0038746A" w:rsidP="00732FA7">
      <w:pPr>
        <w:numPr>
          <w:ilvl w:val="2"/>
          <w:numId w:val="42"/>
        </w:numPr>
        <w:ind w:right="360"/>
      </w:pPr>
      <w:r>
        <w:rPr>
          <w:rtl/>
        </w:rPr>
        <w:t>בחדר זה יש 2 מערכות: אחת למים חמים בלחץ נמוך והשנייה למערכת מים חמים בלחץ גבוה (לקומות גבוהות של הבניין).</w:t>
      </w:r>
    </w:p>
    <w:p w:rsidR="0038746A" w:rsidRDefault="0038746A" w:rsidP="00732FA7">
      <w:pPr>
        <w:numPr>
          <w:ilvl w:val="2"/>
          <w:numId w:val="42"/>
        </w:numPr>
        <w:ind w:right="360"/>
        <w:rPr>
          <w:rtl/>
        </w:rPr>
      </w:pPr>
      <w:r>
        <w:rPr>
          <w:rtl/>
        </w:rPr>
        <w:t>הרכבת המערכות תבוצע ע"פ הסכימה המצורפת להלן :</w:t>
      </w:r>
    </w:p>
    <w:p w:rsidR="0038746A" w:rsidRDefault="0038746A" w:rsidP="0038746A">
      <w:pPr>
        <w:bidi w:val="0"/>
      </w:pPr>
    </w:p>
    <w:p w:rsidR="0038746A" w:rsidRDefault="0038746A" w:rsidP="0038746A">
      <w:pPr>
        <w:ind w:left="1134"/>
      </w:pPr>
      <w:r>
        <w:rPr>
          <w:noProof/>
          <w:lang w:eastAsia="en-US"/>
        </w:rPr>
        <w:drawing>
          <wp:inline distT="0" distB="0" distL="0" distR="0">
            <wp:extent cx="5276850" cy="7029450"/>
            <wp:effectExtent l="19050" t="0" r="0" b="0"/>
            <wp:docPr id="3" name="Picture 13" descr="DSCF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1662.JPG"/>
                    <pic:cNvPicPr>
                      <a:picLocks noChangeAspect="1" noChangeArrowheads="1"/>
                    </pic:cNvPicPr>
                  </pic:nvPicPr>
                  <pic:blipFill>
                    <a:blip r:embed="rId17"/>
                    <a:srcRect/>
                    <a:stretch>
                      <a:fillRect/>
                    </a:stretch>
                  </pic:blipFill>
                  <pic:spPr bwMode="auto">
                    <a:xfrm>
                      <a:off x="0" y="0"/>
                      <a:ext cx="5276850" cy="7029450"/>
                    </a:xfrm>
                    <a:prstGeom prst="rect">
                      <a:avLst/>
                    </a:prstGeom>
                    <a:noFill/>
                    <a:ln w="9525">
                      <a:noFill/>
                      <a:miter lim="800000"/>
                      <a:headEnd/>
                      <a:tailEnd/>
                    </a:ln>
                  </pic:spPr>
                </pic:pic>
              </a:graphicData>
            </a:graphic>
          </wp:inline>
        </w:drawing>
      </w:r>
    </w:p>
    <w:p w:rsidR="0038746A" w:rsidRDefault="0038746A" w:rsidP="0038746A">
      <w:pPr>
        <w:bidi w:val="0"/>
        <w:rPr>
          <w:rtl/>
        </w:rPr>
      </w:pPr>
      <w:r>
        <w:rPr>
          <w:rtl/>
        </w:rPr>
        <w:br w:type="page"/>
      </w:r>
    </w:p>
    <w:p w:rsidR="0038746A" w:rsidRDefault="0038746A" w:rsidP="00732FA7">
      <w:pPr>
        <w:numPr>
          <w:ilvl w:val="2"/>
          <w:numId w:val="42"/>
        </w:numPr>
        <w:ind w:right="360"/>
      </w:pPr>
      <w:r>
        <w:rPr>
          <w:rtl/>
        </w:rPr>
        <w:lastRenderedPageBreak/>
        <w:t>פירוט :</w:t>
      </w:r>
    </w:p>
    <w:p w:rsidR="0038746A" w:rsidRDefault="0038746A" w:rsidP="00732FA7">
      <w:pPr>
        <w:numPr>
          <w:ilvl w:val="3"/>
          <w:numId w:val="42"/>
        </w:numPr>
        <w:ind w:right="360"/>
      </w:pPr>
      <w:r>
        <w:rPr>
          <w:rtl/>
        </w:rPr>
        <w:t xml:space="preserve"> חומרים וכמויות.</w:t>
      </w:r>
    </w:p>
    <w:p w:rsidR="0038746A" w:rsidRDefault="0038746A" w:rsidP="00732FA7">
      <w:pPr>
        <w:numPr>
          <w:ilvl w:val="3"/>
          <w:numId w:val="42"/>
        </w:numPr>
        <w:ind w:right="360"/>
      </w:pPr>
      <w:r>
        <w:rPr>
          <w:rtl/>
        </w:rPr>
        <w:t>חיבורים.</w:t>
      </w:r>
    </w:p>
    <w:p w:rsidR="0038746A" w:rsidRDefault="0038746A" w:rsidP="00732FA7">
      <w:pPr>
        <w:numPr>
          <w:ilvl w:val="3"/>
          <w:numId w:val="42"/>
        </w:numPr>
        <w:ind w:right="360"/>
      </w:pPr>
      <w:r>
        <w:rPr>
          <w:rtl/>
        </w:rPr>
        <w:t>משאבות חום.</w:t>
      </w:r>
    </w:p>
    <w:p w:rsidR="0038746A" w:rsidRDefault="0038746A" w:rsidP="00732FA7">
      <w:pPr>
        <w:numPr>
          <w:ilvl w:val="3"/>
          <w:numId w:val="42"/>
        </w:numPr>
        <w:ind w:right="360"/>
      </w:pPr>
      <w:r>
        <w:rPr>
          <w:rtl/>
        </w:rPr>
        <w:t xml:space="preserve"> לוח חשמל.</w:t>
      </w:r>
    </w:p>
    <w:p w:rsidR="0038746A" w:rsidRDefault="0038746A" w:rsidP="00732FA7">
      <w:pPr>
        <w:numPr>
          <w:ilvl w:val="3"/>
          <w:numId w:val="42"/>
        </w:numPr>
        <w:ind w:right="360"/>
      </w:pPr>
      <w:r>
        <w:rPr>
          <w:rtl/>
        </w:rPr>
        <w:t xml:space="preserve"> מערכת הפעלה.</w:t>
      </w:r>
    </w:p>
    <w:p w:rsidR="0038746A" w:rsidRDefault="0038746A" w:rsidP="00732FA7">
      <w:pPr>
        <w:numPr>
          <w:ilvl w:val="3"/>
          <w:numId w:val="42"/>
        </w:numPr>
        <w:ind w:right="360"/>
      </w:pPr>
      <w:r>
        <w:rPr>
          <w:rtl/>
        </w:rPr>
        <w:t xml:space="preserve"> שליטה בקרה ואיסוף נתונים. </w:t>
      </w:r>
    </w:p>
    <w:p w:rsidR="0038746A" w:rsidRDefault="0038746A" w:rsidP="00732FA7">
      <w:pPr>
        <w:numPr>
          <w:ilvl w:val="3"/>
          <w:numId w:val="42"/>
        </w:numPr>
        <w:ind w:right="360"/>
      </w:pPr>
      <w:r>
        <w:rPr>
          <w:rtl/>
        </w:rPr>
        <w:t>התראה.</w:t>
      </w:r>
      <w:r>
        <w:rPr>
          <w:rtl/>
        </w:rPr>
        <w:br/>
        <w:t>ראה פירוט בסעיף ג'.</w:t>
      </w:r>
    </w:p>
    <w:p w:rsidR="0038746A" w:rsidRDefault="0038746A" w:rsidP="00732FA7">
      <w:pPr>
        <w:numPr>
          <w:ilvl w:val="0"/>
          <w:numId w:val="42"/>
        </w:numPr>
        <w:ind w:right="360"/>
      </w:pPr>
      <w:r>
        <w:rPr>
          <w:rtl/>
        </w:rPr>
        <w:t>שלבי בצוע העבודה :</w:t>
      </w:r>
    </w:p>
    <w:p w:rsidR="0038746A" w:rsidRDefault="0038746A" w:rsidP="00732FA7">
      <w:pPr>
        <w:numPr>
          <w:ilvl w:val="1"/>
          <w:numId w:val="42"/>
        </w:numPr>
        <w:ind w:right="360"/>
      </w:pPr>
      <w:r>
        <w:rPr>
          <w:rtl/>
        </w:rPr>
        <w:t xml:space="preserve">הגשת תוכנית איזומטרית של כל המערכת והאביזרים שמותאמת </w:t>
      </w:r>
      <w:proofErr w:type="spellStart"/>
      <w:r>
        <w:rPr>
          <w:rtl/>
        </w:rPr>
        <w:t>לגאומטריה</w:t>
      </w:r>
      <w:proofErr w:type="spellEnd"/>
      <w:r>
        <w:rPr>
          <w:rtl/>
        </w:rPr>
        <w:t xml:space="preserve"> הקיימת בשטח תוך פירוט כל הרכיבים.</w:t>
      </w:r>
    </w:p>
    <w:p w:rsidR="0038746A" w:rsidRDefault="0038746A" w:rsidP="00732FA7">
      <w:pPr>
        <w:numPr>
          <w:ilvl w:val="1"/>
          <w:numId w:val="42"/>
        </w:numPr>
        <w:ind w:right="360"/>
      </w:pPr>
      <w:r>
        <w:rPr>
          <w:rtl/>
        </w:rPr>
        <w:t>מתן אישור עקרוני לתוכניות ולאביזרים.</w:t>
      </w:r>
    </w:p>
    <w:p w:rsidR="0038746A" w:rsidRDefault="0038746A" w:rsidP="00732FA7">
      <w:pPr>
        <w:numPr>
          <w:ilvl w:val="1"/>
          <w:numId w:val="42"/>
        </w:numPr>
        <w:ind w:right="360"/>
      </w:pPr>
      <w:r>
        <w:rPr>
          <w:rtl/>
        </w:rPr>
        <w:t>הכנת תוכנית בצוע תוך פירוט לוח זמנים.</w:t>
      </w:r>
    </w:p>
    <w:p w:rsidR="0038746A" w:rsidRDefault="0038746A" w:rsidP="00732FA7">
      <w:pPr>
        <w:numPr>
          <w:ilvl w:val="1"/>
          <w:numId w:val="42"/>
        </w:numPr>
        <w:ind w:right="360"/>
      </w:pPr>
      <w:r>
        <w:rPr>
          <w:rtl/>
        </w:rPr>
        <w:t>רכש חומרים והערכות לבצוע.</w:t>
      </w:r>
    </w:p>
    <w:p w:rsidR="0038746A" w:rsidRDefault="0038746A" w:rsidP="00732FA7">
      <w:pPr>
        <w:numPr>
          <w:ilvl w:val="1"/>
          <w:numId w:val="42"/>
        </w:numPr>
        <w:ind w:right="360"/>
      </w:pPr>
      <w:r>
        <w:rPr>
          <w:rtl/>
        </w:rPr>
        <w:t>בצוע ההתקנה לפי התוכנית בסעיף ג'.</w:t>
      </w:r>
    </w:p>
    <w:p w:rsidR="0038746A" w:rsidRDefault="0038746A" w:rsidP="00732FA7">
      <w:pPr>
        <w:numPr>
          <w:ilvl w:val="1"/>
          <w:numId w:val="42"/>
        </w:numPr>
        <w:ind w:right="360"/>
      </w:pPr>
      <w:r>
        <w:rPr>
          <w:rtl/>
        </w:rPr>
        <w:t>הפעלה.</w:t>
      </w:r>
    </w:p>
    <w:p w:rsidR="0038746A" w:rsidRDefault="0038746A" w:rsidP="00732FA7">
      <w:pPr>
        <w:numPr>
          <w:ilvl w:val="1"/>
          <w:numId w:val="42"/>
        </w:numPr>
        <w:ind w:right="360"/>
      </w:pPr>
      <w:r>
        <w:rPr>
          <w:rtl/>
        </w:rPr>
        <w:t>מסירה.</w:t>
      </w:r>
    </w:p>
    <w:p w:rsidR="0038746A" w:rsidRDefault="0038746A" w:rsidP="00732FA7">
      <w:pPr>
        <w:numPr>
          <w:ilvl w:val="1"/>
          <w:numId w:val="42"/>
        </w:numPr>
        <w:ind w:right="360"/>
      </w:pPr>
      <w:r>
        <w:rPr>
          <w:rtl/>
        </w:rPr>
        <w:t>הגשת תיק טכני והדרכה.</w:t>
      </w:r>
    </w:p>
    <w:p w:rsidR="0038746A" w:rsidRDefault="0038746A" w:rsidP="0038746A">
      <w:pPr>
        <w:ind w:left="851"/>
      </w:pPr>
    </w:p>
    <w:p w:rsidR="0038746A" w:rsidRDefault="0038746A" w:rsidP="0038746A">
      <w:pPr>
        <w:ind w:left="360"/>
      </w:pPr>
    </w:p>
    <w:p w:rsidR="0038746A" w:rsidRPr="00D86C63" w:rsidRDefault="0038746A" w:rsidP="0038746A">
      <w:pPr>
        <w:bidi w:val="0"/>
        <w:spacing w:after="200" w:line="276" w:lineRule="auto"/>
        <w:rPr>
          <w:b/>
          <w:bCs/>
          <w:sz w:val="24"/>
        </w:rPr>
      </w:pPr>
    </w:p>
    <w:p w:rsidR="001057D8" w:rsidRDefault="001057D8"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38746A" w:rsidRDefault="0038746A"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Pr="007C027C" w:rsidRDefault="007C027C" w:rsidP="007C027C">
      <w:pPr>
        <w:jc w:val="center"/>
        <w:rPr>
          <w:sz w:val="96"/>
          <w:szCs w:val="96"/>
          <w:rtl/>
        </w:rPr>
      </w:pPr>
    </w:p>
    <w:p w:rsidR="007C027C" w:rsidRDefault="007C027C" w:rsidP="007C027C">
      <w:pPr>
        <w:jc w:val="center"/>
        <w:rPr>
          <w:b/>
          <w:bCs/>
          <w:sz w:val="96"/>
          <w:szCs w:val="96"/>
          <w:u w:val="single"/>
          <w:rtl/>
        </w:rPr>
      </w:pPr>
      <w:r w:rsidRPr="007C027C">
        <w:rPr>
          <w:rFonts w:hint="cs"/>
          <w:b/>
          <w:bCs/>
          <w:sz w:val="96"/>
          <w:szCs w:val="96"/>
          <w:u w:val="single"/>
          <w:rtl/>
        </w:rPr>
        <w:t>נספח 2</w:t>
      </w:r>
    </w:p>
    <w:p w:rsidR="007C027C" w:rsidRPr="007C027C" w:rsidRDefault="007C027C" w:rsidP="007C027C">
      <w:pPr>
        <w:jc w:val="center"/>
        <w:rPr>
          <w:b/>
          <w:bCs/>
          <w:sz w:val="96"/>
          <w:szCs w:val="96"/>
          <w:u w:val="single"/>
          <w:rtl/>
        </w:rPr>
      </w:pPr>
    </w:p>
    <w:p w:rsidR="007C027C" w:rsidRDefault="007C027C" w:rsidP="007C027C">
      <w:pPr>
        <w:jc w:val="center"/>
        <w:rPr>
          <w:b/>
          <w:bCs/>
          <w:sz w:val="96"/>
          <w:szCs w:val="96"/>
          <w:u w:val="single"/>
          <w:rtl/>
        </w:rPr>
      </w:pPr>
      <w:r w:rsidRPr="007C027C">
        <w:rPr>
          <w:rFonts w:hint="cs"/>
          <w:b/>
          <w:bCs/>
          <w:sz w:val="96"/>
          <w:szCs w:val="96"/>
          <w:u w:val="single"/>
          <w:rtl/>
        </w:rPr>
        <w:t>נוהלי המזמין</w:t>
      </w:r>
    </w:p>
    <w:p w:rsidR="007C027C" w:rsidRPr="007C027C" w:rsidRDefault="007C027C" w:rsidP="007C027C">
      <w:pPr>
        <w:jc w:val="center"/>
        <w:rPr>
          <w:b/>
          <w:bCs/>
          <w:sz w:val="96"/>
          <w:szCs w:val="96"/>
          <w:u w:val="single"/>
          <w:rtl/>
        </w:rPr>
      </w:pPr>
    </w:p>
    <w:p w:rsidR="007C027C" w:rsidRPr="007C027C" w:rsidRDefault="007C027C" w:rsidP="007C027C">
      <w:pPr>
        <w:jc w:val="center"/>
        <w:rPr>
          <w:b/>
          <w:bCs/>
          <w:sz w:val="96"/>
          <w:szCs w:val="96"/>
          <w:u w:val="single"/>
          <w:rtl/>
        </w:rPr>
      </w:pPr>
      <w:r w:rsidRPr="007C027C">
        <w:rPr>
          <w:rFonts w:hint="cs"/>
          <w:b/>
          <w:bCs/>
          <w:sz w:val="96"/>
          <w:szCs w:val="96"/>
          <w:u w:val="single"/>
          <w:rtl/>
        </w:rPr>
        <w:t>מצורפים בנפרד</w:t>
      </w:r>
    </w:p>
    <w:p w:rsidR="007C027C" w:rsidRPr="007C027C" w:rsidRDefault="007C027C" w:rsidP="007C027C">
      <w:pPr>
        <w:jc w:val="center"/>
        <w:rPr>
          <w:sz w:val="96"/>
          <w:szCs w:val="96"/>
          <w:rtl/>
        </w:rPr>
      </w:pPr>
    </w:p>
    <w:p w:rsidR="0038746A" w:rsidRPr="007C027C" w:rsidRDefault="0038746A" w:rsidP="007C027C">
      <w:pPr>
        <w:jc w:val="center"/>
        <w:rPr>
          <w:sz w:val="96"/>
          <w:szCs w:val="96"/>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7C027C" w:rsidRDefault="007C027C" w:rsidP="001057D8">
      <w:pPr>
        <w:rPr>
          <w:szCs w:val="40"/>
          <w:rtl/>
        </w:rPr>
      </w:pPr>
    </w:p>
    <w:p w:rsidR="00F915F2" w:rsidRPr="002D43C4" w:rsidRDefault="00F915F2" w:rsidP="007C027C">
      <w:pPr>
        <w:jc w:val="right"/>
        <w:rPr>
          <w:b/>
          <w:bCs/>
          <w:u w:val="single"/>
          <w:rtl/>
        </w:rPr>
      </w:pPr>
      <w:r>
        <w:rPr>
          <w:rFonts w:hint="cs"/>
          <w:b/>
          <w:bCs/>
          <w:u w:val="single"/>
          <w:rtl/>
        </w:rPr>
        <w:t xml:space="preserve">נספח </w:t>
      </w:r>
      <w:r w:rsidR="007C027C">
        <w:rPr>
          <w:rFonts w:hint="cs"/>
          <w:b/>
          <w:bCs/>
          <w:u w:val="single"/>
          <w:rtl/>
        </w:rPr>
        <w:t>3</w:t>
      </w:r>
      <w:r>
        <w:rPr>
          <w:rFonts w:hint="cs"/>
          <w:b/>
          <w:bCs/>
          <w:u w:val="single"/>
          <w:rtl/>
        </w:rPr>
        <w:t xml:space="preserve"> להסכם</w:t>
      </w:r>
    </w:p>
    <w:p w:rsidR="00F915F2" w:rsidRDefault="00F915F2" w:rsidP="00F915F2">
      <w:pPr>
        <w:jc w:val="center"/>
        <w:rPr>
          <w:rtl/>
        </w:rPr>
      </w:pPr>
    </w:p>
    <w:p w:rsidR="00F915F2" w:rsidRDefault="00F915F2" w:rsidP="00F915F2">
      <w:pPr>
        <w:jc w:val="center"/>
        <w:rPr>
          <w:rtl/>
        </w:rPr>
      </w:pPr>
    </w:p>
    <w:p w:rsidR="00F915F2" w:rsidRDefault="00F915F2" w:rsidP="00F915F2">
      <w:pPr>
        <w:jc w:val="center"/>
        <w:rPr>
          <w:rtl/>
        </w:rPr>
      </w:pPr>
    </w:p>
    <w:p w:rsidR="00F915F2" w:rsidRDefault="00F915F2" w:rsidP="00F915F2">
      <w:pPr>
        <w:jc w:val="center"/>
        <w:rPr>
          <w:rtl/>
        </w:rPr>
      </w:pPr>
    </w:p>
    <w:p w:rsidR="00F915F2" w:rsidRDefault="00F915F2" w:rsidP="00A82073">
      <w:pPr>
        <w:jc w:val="center"/>
        <w:rPr>
          <w:b/>
          <w:bCs/>
          <w:u w:val="single"/>
          <w:rtl/>
        </w:rPr>
      </w:pPr>
      <w:r w:rsidRPr="004B31DE">
        <w:rPr>
          <w:rFonts w:hint="cs"/>
          <w:b/>
          <w:bCs/>
          <w:u w:val="single"/>
          <w:rtl/>
        </w:rPr>
        <w:t>נספח "צו ה</w:t>
      </w:r>
      <w:r w:rsidR="00A82073">
        <w:rPr>
          <w:rFonts w:hint="cs"/>
          <w:b/>
          <w:bCs/>
          <w:u w:val="single"/>
          <w:rtl/>
        </w:rPr>
        <w:t>זמנת</w:t>
      </w:r>
      <w:r w:rsidRPr="004B31DE">
        <w:rPr>
          <w:rFonts w:hint="cs"/>
          <w:b/>
          <w:bCs/>
          <w:u w:val="single"/>
          <w:rtl/>
        </w:rPr>
        <w:t xml:space="preserve"> עבודה"</w:t>
      </w:r>
    </w:p>
    <w:p w:rsidR="00F915F2" w:rsidRDefault="00F915F2" w:rsidP="00F915F2">
      <w:pPr>
        <w:jc w:val="center"/>
        <w:rPr>
          <w:b/>
          <w:bCs/>
          <w:u w:val="single"/>
          <w:rtl/>
        </w:rPr>
      </w:pPr>
    </w:p>
    <w:p w:rsidR="00F915F2" w:rsidRDefault="00F915F2" w:rsidP="00F915F2">
      <w:pPr>
        <w:rPr>
          <w:rtl/>
        </w:rPr>
      </w:pPr>
    </w:p>
    <w:p w:rsidR="00F915F2" w:rsidRDefault="00F915F2" w:rsidP="00F915F2">
      <w:pPr>
        <w:rPr>
          <w:rtl/>
        </w:rPr>
      </w:pPr>
    </w:p>
    <w:p w:rsidR="00F915F2" w:rsidRDefault="00F915F2" w:rsidP="00F915F2">
      <w:pPr>
        <w:rPr>
          <w:rtl/>
        </w:rPr>
      </w:pPr>
      <w:r>
        <w:rPr>
          <w:rFonts w:hint="cs"/>
          <w:rtl/>
        </w:rPr>
        <w:t xml:space="preserve">לכבוד </w:t>
      </w:r>
    </w:p>
    <w:p w:rsidR="00F915F2" w:rsidRDefault="00F915F2" w:rsidP="00F915F2">
      <w:pPr>
        <w:rPr>
          <w:rtl/>
        </w:rPr>
      </w:pPr>
    </w:p>
    <w:p w:rsidR="00F915F2" w:rsidRDefault="00F915F2" w:rsidP="00F915F2">
      <w:pPr>
        <w:rPr>
          <w:rtl/>
        </w:rPr>
      </w:pPr>
      <w:r>
        <w:rPr>
          <w:rFonts w:hint="cs"/>
          <w:rtl/>
        </w:rPr>
        <w:t>_________________</w:t>
      </w:r>
    </w:p>
    <w:p w:rsidR="00F915F2" w:rsidRDefault="00F915F2" w:rsidP="00F915F2">
      <w:pPr>
        <w:rPr>
          <w:rtl/>
        </w:rPr>
      </w:pPr>
    </w:p>
    <w:p w:rsidR="00F915F2" w:rsidRDefault="00F915F2" w:rsidP="00F915F2">
      <w:pPr>
        <w:rPr>
          <w:rtl/>
        </w:rPr>
      </w:pPr>
      <w:r>
        <w:rPr>
          <w:rFonts w:hint="cs"/>
          <w:rtl/>
        </w:rPr>
        <w:t>_________________</w:t>
      </w:r>
    </w:p>
    <w:p w:rsidR="00F915F2" w:rsidRDefault="00F915F2" w:rsidP="00F915F2">
      <w:pPr>
        <w:rPr>
          <w:rtl/>
        </w:rPr>
      </w:pPr>
    </w:p>
    <w:p w:rsidR="00F915F2" w:rsidRDefault="00F915F2" w:rsidP="00F915F2">
      <w:pPr>
        <w:rPr>
          <w:rtl/>
        </w:rPr>
      </w:pPr>
      <w:r>
        <w:rPr>
          <w:rFonts w:hint="cs"/>
          <w:rtl/>
        </w:rPr>
        <w:t xml:space="preserve">א.נ., </w:t>
      </w:r>
    </w:p>
    <w:p w:rsidR="00F915F2" w:rsidRDefault="00F915F2" w:rsidP="00F915F2">
      <w:pPr>
        <w:rPr>
          <w:rtl/>
        </w:rPr>
      </w:pPr>
    </w:p>
    <w:p w:rsidR="00F915F2" w:rsidRDefault="00F915F2" w:rsidP="00F915F2">
      <w:pPr>
        <w:rPr>
          <w:rtl/>
        </w:rPr>
      </w:pPr>
    </w:p>
    <w:p w:rsidR="00F915F2" w:rsidRDefault="00F915F2" w:rsidP="00F915F2">
      <w:pPr>
        <w:jc w:val="center"/>
        <w:rPr>
          <w:rtl/>
        </w:rPr>
      </w:pPr>
      <w:r>
        <w:rPr>
          <w:rFonts w:hint="cs"/>
          <w:rtl/>
        </w:rPr>
        <w:t>הנדון: צו התחלת עבודה לפי הסכם מס'____________________</w:t>
      </w:r>
    </w:p>
    <w:p w:rsidR="00F915F2" w:rsidRDefault="00F915F2" w:rsidP="00F915F2">
      <w:pPr>
        <w:jc w:val="center"/>
        <w:rPr>
          <w:rtl/>
        </w:rPr>
      </w:pPr>
      <w:r>
        <w:rPr>
          <w:rFonts w:hint="cs"/>
          <w:rtl/>
        </w:rPr>
        <w:t xml:space="preserve">          העבודה:_____________________________________</w:t>
      </w:r>
    </w:p>
    <w:p w:rsidR="00F915F2" w:rsidRDefault="00F915F2" w:rsidP="00F915F2">
      <w:pPr>
        <w:jc w:val="center"/>
        <w:rPr>
          <w:rtl/>
        </w:rPr>
      </w:pPr>
    </w:p>
    <w:p w:rsidR="00F915F2" w:rsidRDefault="00F915F2" w:rsidP="00F915F2">
      <w:pPr>
        <w:jc w:val="center"/>
        <w:rPr>
          <w:rtl/>
        </w:rPr>
      </w:pPr>
    </w:p>
    <w:p w:rsidR="00F915F2" w:rsidRDefault="00F915F2" w:rsidP="00F915F2">
      <w:pPr>
        <w:rPr>
          <w:rtl/>
        </w:rPr>
      </w:pPr>
    </w:p>
    <w:p w:rsidR="00F915F2" w:rsidRDefault="00F915F2" w:rsidP="00732FA7">
      <w:pPr>
        <w:numPr>
          <w:ilvl w:val="0"/>
          <w:numId w:val="31"/>
        </w:numPr>
      </w:pPr>
      <w:r>
        <w:rPr>
          <w:rFonts w:hint="cs"/>
          <w:rtl/>
        </w:rPr>
        <w:t>הנכם מתבקשים להתחיל בביצוע העבודה בנדון על פי ההסכם האמור (להלן:"העבודה").</w:t>
      </w:r>
    </w:p>
    <w:p w:rsidR="00F915F2" w:rsidRDefault="00F915F2" w:rsidP="00F915F2">
      <w:pPr>
        <w:ind w:left="360"/>
        <w:rPr>
          <w:rtl/>
        </w:rPr>
      </w:pPr>
    </w:p>
    <w:p w:rsidR="00F915F2" w:rsidRDefault="00F915F2" w:rsidP="00732FA7">
      <w:pPr>
        <w:numPr>
          <w:ilvl w:val="0"/>
          <w:numId w:val="31"/>
        </w:numPr>
      </w:pPr>
      <w:r>
        <w:rPr>
          <w:rFonts w:hint="cs"/>
          <w:rtl/>
        </w:rPr>
        <w:t>כתב כמויות ומחירים המצ"ב.</w:t>
      </w:r>
    </w:p>
    <w:p w:rsidR="00F915F2" w:rsidRPr="00F915F2" w:rsidRDefault="00F915F2" w:rsidP="00F915F2">
      <w:pPr>
        <w:ind w:left="360"/>
      </w:pPr>
    </w:p>
    <w:p w:rsidR="00F915F2" w:rsidRDefault="00F915F2" w:rsidP="00732FA7">
      <w:pPr>
        <w:numPr>
          <w:ilvl w:val="0"/>
          <w:numId w:val="31"/>
        </w:numPr>
      </w:pPr>
      <w:r>
        <w:rPr>
          <w:rFonts w:hint="cs"/>
          <w:rtl/>
        </w:rPr>
        <w:t xml:space="preserve">מועד התחלת ביצוע העבודה יהיה לא יאוחר מיום __________________, וביצוע </w:t>
      </w:r>
    </w:p>
    <w:p w:rsidR="00F915F2" w:rsidRDefault="00F915F2" w:rsidP="00F915F2">
      <w:pPr>
        <w:rPr>
          <w:rtl/>
        </w:rPr>
      </w:pPr>
    </w:p>
    <w:p w:rsidR="00F915F2" w:rsidRDefault="00F915F2" w:rsidP="00F915F2">
      <w:pPr>
        <w:ind w:left="360"/>
      </w:pPr>
      <w:r>
        <w:rPr>
          <w:rFonts w:hint="cs"/>
          <w:rtl/>
        </w:rPr>
        <w:t xml:space="preserve">       העבודה יסתיים תוך תקופה של ________ ימים  ולא יאוחר מיום</w:t>
      </w:r>
      <w:r>
        <w:rPr>
          <w:rFonts w:hint="cs"/>
        </w:rPr>
        <w:t xml:space="preserve"> ______________</w:t>
      </w:r>
      <w:r>
        <w:rPr>
          <w:rFonts w:hint="cs"/>
          <w:rtl/>
        </w:rPr>
        <w:t>.</w:t>
      </w:r>
    </w:p>
    <w:p w:rsidR="00F915F2" w:rsidRPr="00F915F2" w:rsidRDefault="00F915F2" w:rsidP="00F915F2">
      <w:pPr>
        <w:rPr>
          <w:rtl/>
        </w:rPr>
      </w:pPr>
    </w:p>
    <w:p w:rsidR="00F915F2" w:rsidRDefault="00F915F2" w:rsidP="00732FA7">
      <w:pPr>
        <w:numPr>
          <w:ilvl w:val="0"/>
          <w:numId w:val="31"/>
        </w:numPr>
      </w:pPr>
      <w:r>
        <w:rPr>
          <w:rFonts w:hint="cs"/>
          <w:rtl/>
        </w:rPr>
        <w:t>המפקח הוא: ______________________- טל': ______________________.</w:t>
      </w:r>
    </w:p>
    <w:p w:rsidR="00F915F2" w:rsidRDefault="00F915F2" w:rsidP="00F915F2">
      <w:pPr>
        <w:rPr>
          <w:rtl/>
        </w:rPr>
      </w:pPr>
    </w:p>
    <w:p w:rsidR="00F915F2" w:rsidRDefault="00F915F2" w:rsidP="00F915F2">
      <w:pPr>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ind w:left="5040" w:firstLine="720"/>
        <w:rPr>
          <w:rtl/>
        </w:rPr>
      </w:pPr>
      <w:r>
        <w:rPr>
          <w:rFonts w:hint="cs"/>
          <w:rtl/>
        </w:rPr>
        <w:t xml:space="preserve">בכבוד רב, </w:t>
      </w:r>
    </w:p>
    <w:p w:rsidR="00F915F2" w:rsidRDefault="00F915F2" w:rsidP="00F915F2">
      <w:pPr>
        <w:ind w:left="5040" w:firstLine="720"/>
        <w:rPr>
          <w:rtl/>
        </w:rPr>
      </w:pPr>
    </w:p>
    <w:p w:rsidR="00F915F2" w:rsidRDefault="00F915F2" w:rsidP="00F915F2">
      <w:pPr>
        <w:ind w:left="5040" w:firstLine="720"/>
        <w:rPr>
          <w:rtl/>
        </w:rPr>
      </w:pPr>
    </w:p>
    <w:p w:rsidR="00F915F2" w:rsidRDefault="00F915F2" w:rsidP="00F915F2">
      <w:pPr>
        <w:rPr>
          <w:rtl/>
        </w:rPr>
      </w:pPr>
      <w:r>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t>__________</w:t>
      </w:r>
    </w:p>
    <w:p w:rsidR="00F915F2" w:rsidRDefault="00F915F2" w:rsidP="00F915F2">
      <w:pPr>
        <w:rPr>
          <w:rtl/>
        </w:rPr>
      </w:pPr>
    </w:p>
    <w:p w:rsidR="00F915F2" w:rsidRDefault="00F915F2" w:rsidP="00F915F2">
      <w:pPr>
        <w:rPr>
          <w:rtl/>
        </w:rPr>
      </w:pPr>
    </w:p>
    <w:p w:rsidR="00F915F2" w:rsidRDefault="00F915F2" w:rsidP="00F915F2">
      <w:pPr>
        <w:rPr>
          <w:rtl/>
        </w:rPr>
      </w:pPr>
    </w:p>
    <w:p w:rsidR="00F915F2" w:rsidRDefault="00F915F2" w:rsidP="00F915F2">
      <w:pPr>
        <w:rPr>
          <w:rtl/>
        </w:rPr>
      </w:pPr>
    </w:p>
    <w:p w:rsidR="00F915F2" w:rsidRDefault="00F915F2" w:rsidP="00F915F2">
      <w:pPr>
        <w:rPr>
          <w:rtl/>
        </w:rPr>
      </w:pPr>
      <w:r>
        <w:rPr>
          <w:rFonts w:hint="cs"/>
          <w:rtl/>
        </w:rPr>
        <w:t>לוטה:</w:t>
      </w:r>
    </w:p>
    <w:p w:rsidR="00F915F2" w:rsidRDefault="00F915F2" w:rsidP="00F915F2">
      <w:pPr>
        <w:rPr>
          <w:rtl/>
        </w:rPr>
      </w:pPr>
      <w:r>
        <w:rPr>
          <w:rFonts w:hint="cs"/>
          <w:rtl/>
        </w:rPr>
        <w:t>כתב כמויות ו</w:t>
      </w:r>
      <w:r w:rsidR="00D72FD6">
        <w:rPr>
          <w:rFonts w:hint="cs"/>
          <w:rtl/>
        </w:rPr>
        <w:t xml:space="preserve">לוח </w:t>
      </w:r>
      <w:r>
        <w:rPr>
          <w:rFonts w:hint="cs"/>
          <w:rtl/>
        </w:rPr>
        <w:t xml:space="preserve">מחירים </w:t>
      </w:r>
    </w:p>
    <w:p w:rsidR="00F915F2" w:rsidRDefault="00F915F2" w:rsidP="00F915F2">
      <w:pPr>
        <w:ind w:left="5040" w:firstLine="720"/>
        <w:rPr>
          <w:rtl/>
        </w:rPr>
      </w:pPr>
    </w:p>
    <w:p w:rsidR="000A5BB9" w:rsidRDefault="000A5BB9" w:rsidP="00F915F2">
      <w:pPr>
        <w:ind w:left="5040" w:firstLine="720"/>
        <w:rPr>
          <w:rtl/>
        </w:rPr>
      </w:pPr>
    </w:p>
    <w:p w:rsidR="000A5BB9" w:rsidRDefault="000A5BB9" w:rsidP="00F915F2">
      <w:pPr>
        <w:ind w:left="5040" w:firstLine="720"/>
        <w:rPr>
          <w:rtl/>
        </w:rPr>
      </w:pPr>
    </w:p>
    <w:p w:rsidR="000A5BB9" w:rsidRDefault="000A5BB9" w:rsidP="00F915F2">
      <w:pPr>
        <w:ind w:left="5040" w:firstLine="720"/>
        <w:rPr>
          <w:rtl/>
        </w:rPr>
      </w:pPr>
    </w:p>
    <w:p w:rsidR="00552804" w:rsidRPr="00552804" w:rsidRDefault="00552804" w:rsidP="00552804">
      <w:pPr>
        <w:rPr>
          <w:b/>
          <w:bCs/>
          <w:sz w:val="32"/>
          <w:szCs w:val="32"/>
          <w:u w:val="single"/>
          <w:rtl/>
        </w:rPr>
      </w:pPr>
    </w:p>
    <w:p w:rsidR="004A41C8" w:rsidRPr="002D43C4" w:rsidRDefault="004A41C8" w:rsidP="004A41C8">
      <w:pPr>
        <w:jc w:val="right"/>
        <w:rPr>
          <w:b/>
          <w:bCs/>
          <w:u w:val="single"/>
          <w:rtl/>
        </w:rPr>
      </w:pPr>
      <w:r>
        <w:rPr>
          <w:rFonts w:hint="cs"/>
          <w:b/>
          <w:bCs/>
          <w:u w:val="single"/>
          <w:rtl/>
        </w:rPr>
        <w:lastRenderedPageBreak/>
        <w:t>נספח 4 להסכם</w:t>
      </w:r>
    </w:p>
    <w:p w:rsidR="004C2770" w:rsidRPr="00C71181" w:rsidRDefault="004C2770" w:rsidP="004A41C8">
      <w:pPr>
        <w:pStyle w:val="a7"/>
        <w:bidi/>
        <w:jc w:val="center"/>
        <w:rPr>
          <w:rFonts w:ascii="David" w:hAnsi="David" w:cs="David"/>
          <w:sz w:val="28"/>
          <w:szCs w:val="28"/>
          <w:u w:val="single"/>
          <w:rtl/>
        </w:rPr>
      </w:pPr>
      <w:r w:rsidRPr="00C71181">
        <w:rPr>
          <w:rFonts w:ascii="David" w:hAnsi="David" w:cs="David"/>
          <w:sz w:val="28"/>
          <w:szCs w:val="28"/>
          <w:u w:val="single"/>
          <w:rtl/>
        </w:rPr>
        <w:t>נוסח ערבות הביצוע</w:t>
      </w:r>
    </w:p>
    <w:p w:rsidR="004C2770" w:rsidRPr="00C71181" w:rsidRDefault="004C2770" w:rsidP="004C2770">
      <w:pPr>
        <w:pStyle w:val="a7"/>
        <w:bidi/>
        <w:jc w:val="center"/>
        <w:rPr>
          <w:rFonts w:ascii="David" w:hAnsi="David" w:cs="David"/>
          <w:sz w:val="28"/>
          <w:szCs w:val="28"/>
          <w:u w:val="single"/>
          <w:rtl/>
        </w:rPr>
      </w:pPr>
    </w:p>
    <w:p w:rsidR="004C2770" w:rsidRPr="00C71181" w:rsidRDefault="004C2770" w:rsidP="00FE28D9">
      <w:pPr>
        <w:pStyle w:val="a7"/>
        <w:bidi/>
        <w:ind w:left="0" w:firstLine="0"/>
        <w:jc w:val="left"/>
        <w:rPr>
          <w:rFonts w:ascii="David" w:hAnsi="David" w:cs="David"/>
          <w:rtl/>
        </w:rPr>
      </w:pPr>
      <w:r w:rsidRPr="00C71181">
        <w:rPr>
          <w:rFonts w:ascii="David" w:hAnsi="David" w:cs="David"/>
          <w:rtl/>
        </w:rPr>
        <w:t>לכבוד</w:t>
      </w:r>
    </w:p>
    <w:p w:rsidR="004C2770" w:rsidRDefault="004C2770" w:rsidP="004C2770">
      <w:pPr>
        <w:rPr>
          <w:rFonts w:ascii="David" w:hAnsi="David"/>
          <w:rtl/>
        </w:rPr>
      </w:pPr>
      <w:r>
        <w:rPr>
          <w:rFonts w:ascii="David" w:hAnsi="David" w:hint="cs"/>
          <w:rtl/>
        </w:rPr>
        <w:t xml:space="preserve">מדינת ישראל </w:t>
      </w:r>
      <w:r>
        <w:rPr>
          <w:rFonts w:ascii="David" w:hAnsi="David"/>
          <w:rtl/>
        </w:rPr>
        <w:t>–</w:t>
      </w:r>
      <w:r>
        <w:rPr>
          <w:rFonts w:ascii="David" w:hAnsi="David" w:hint="cs"/>
          <w:rtl/>
        </w:rPr>
        <w:t xml:space="preserve"> משרד הבריאות </w:t>
      </w:r>
    </w:p>
    <w:p w:rsidR="004C2770" w:rsidRPr="00C71181" w:rsidRDefault="004C2770" w:rsidP="004C2770">
      <w:pPr>
        <w:rPr>
          <w:rFonts w:ascii="David" w:hAnsi="David"/>
          <w:rtl/>
        </w:rPr>
      </w:pPr>
      <w:r w:rsidRPr="00C71181">
        <w:rPr>
          <w:rFonts w:ascii="David" w:hAnsi="David"/>
          <w:rtl/>
        </w:rPr>
        <w:t>המרכז הרפואי תל-אביב ע"ש סוראסקי</w:t>
      </w:r>
    </w:p>
    <w:p w:rsidR="004C2770" w:rsidRPr="00C71181" w:rsidRDefault="004C2770" w:rsidP="004C2770">
      <w:pPr>
        <w:pStyle w:val="a7"/>
        <w:bidi/>
        <w:jc w:val="left"/>
        <w:rPr>
          <w:rFonts w:ascii="David" w:hAnsi="David" w:cs="David"/>
          <w:rtl/>
        </w:rPr>
      </w:pPr>
      <w:r w:rsidRPr="00C71181">
        <w:rPr>
          <w:rFonts w:ascii="David" w:hAnsi="David" w:cs="David"/>
          <w:rtl/>
        </w:rPr>
        <w:t>רח' ויצמן 6</w:t>
      </w:r>
    </w:p>
    <w:p w:rsidR="004C2770" w:rsidRPr="00DC07D6" w:rsidRDefault="004C2770" w:rsidP="00DC07D6">
      <w:pPr>
        <w:pStyle w:val="a7"/>
        <w:bidi/>
        <w:jc w:val="left"/>
        <w:rPr>
          <w:rFonts w:ascii="David" w:hAnsi="David" w:cs="David"/>
          <w:u w:val="single"/>
          <w:rtl/>
        </w:rPr>
      </w:pPr>
      <w:r w:rsidRPr="00C71181">
        <w:rPr>
          <w:rFonts w:ascii="David" w:hAnsi="David" w:cs="David"/>
          <w:u w:val="single"/>
          <w:rtl/>
        </w:rPr>
        <w:t>תל-אביב</w:t>
      </w:r>
    </w:p>
    <w:p w:rsidR="004C2770" w:rsidRPr="00C71181" w:rsidRDefault="004C2770" w:rsidP="004C2770">
      <w:pPr>
        <w:pStyle w:val="a7"/>
        <w:bidi/>
        <w:jc w:val="left"/>
        <w:rPr>
          <w:rFonts w:ascii="David" w:hAnsi="David" w:cs="David"/>
          <w:rtl/>
        </w:rPr>
      </w:pPr>
      <w:r w:rsidRPr="00C71181">
        <w:rPr>
          <w:rFonts w:ascii="David" w:hAnsi="David" w:cs="David"/>
          <w:rtl/>
        </w:rPr>
        <w:t>א.נ.,</w:t>
      </w:r>
    </w:p>
    <w:p w:rsidR="004C2770" w:rsidRPr="00C71181" w:rsidRDefault="004C2770" w:rsidP="004C2770">
      <w:pPr>
        <w:pStyle w:val="a7"/>
        <w:bidi/>
        <w:jc w:val="center"/>
        <w:rPr>
          <w:rFonts w:ascii="David" w:hAnsi="David" w:cs="David"/>
          <w:u w:val="single"/>
          <w:rtl/>
        </w:rPr>
      </w:pPr>
      <w:r w:rsidRPr="00C71181">
        <w:rPr>
          <w:rFonts w:ascii="David" w:hAnsi="David" w:cs="David"/>
          <w:rtl/>
        </w:rPr>
        <w:t xml:space="preserve">הנדון:  </w:t>
      </w:r>
      <w:r w:rsidRPr="00C71181">
        <w:rPr>
          <w:rFonts w:ascii="David" w:hAnsi="David" w:cs="David"/>
          <w:u w:val="single"/>
          <w:rtl/>
        </w:rPr>
        <w:t>ערבות מס' ____________</w:t>
      </w:r>
    </w:p>
    <w:p w:rsidR="004C2770" w:rsidRPr="00C71181" w:rsidRDefault="004C2770" w:rsidP="004C2770">
      <w:pPr>
        <w:pStyle w:val="a7"/>
        <w:bidi/>
        <w:jc w:val="left"/>
        <w:rPr>
          <w:rFonts w:ascii="David" w:hAnsi="David" w:cs="David"/>
          <w:rtl/>
        </w:rPr>
      </w:pPr>
    </w:p>
    <w:p w:rsidR="004C2770" w:rsidRPr="00C71181" w:rsidRDefault="004C2770" w:rsidP="00A82073">
      <w:pPr>
        <w:pStyle w:val="a7"/>
        <w:bidi/>
        <w:rPr>
          <w:rFonts w:ascii="David" w:hAnsi="David" w:cs="David"/>
          <w:rtl/>
        </w:rPr>
      </w:pPr>
      <w:r w:rsidRPr="00C71181">
        <w:rPr>
          <w:rFonts w:ascii="David" w:hAnsi="David" w:cs="David"/>
          <w:rtl/>
        </w:rPr>
        <w:t>1.</w:t>
      </w:r>
      <w:r w:rsidRPr="00C71181">
        <w:rPr>
          <w:rFonts w:ascii="David" w:hAnsi="David" w:cs="David"/>
          <w:rtl/>
        </w:rPr>
        <w:tab/>
        <w:t xml:space="preserve">על פי בקשת ___________________________ (להלן: "הקבלן") אנו ערבים בזה כלפיכם לתשלום כל סכום עד לסכום של ______________ ש"ח ( __________________ ש"ח) (להלן: "סכום הקרן") כשהוא צמוד למדד </w:t>
      </w:r>
      <w:r w:rsidR="00A82073">
        <w:rPr>
          <w:rFonts w:ascii="David" w:hAnsi="David" w:cs="David" w:hint="cs"/>
          <w:rtl/>
        </w:rPr>
        <w:t xml:space="preserve">התשומות הבניה למגורים </w:t>
      </w:r>
      <w:r>
        <w:rPr>
          <w:rFonts w:ascii="David" w:hAnsi="David" w:cs="David" w:hint="cs"/>
          <w:rtl/>
        </w:rPr>
        <w:t xml:space="preserve">המפורסם על ידי הלשכה המרכזית לסטטיסטיקה </w:t>
      </w:r>
      <w:r w:rsidRPr="00C71181">
        <w:rPr>
          <w:rFonts w:ascii="David" w:hAnsi="David" w:cs="David"/>
          <w:rtl/>
        </w:rPr>
        <w:t>בהתאם לתנאים המפורטים להלן (להלן: "סכום הערבות"), שתדרשו מאת הקבלן בקשר להסכם מיום ________ שנערך בין הקבלן לבין המרכז הרפואי תל-אביב ע"ש סוראסקי.</w:t>
      </w:r>
    </w:p>
    <w:p w:rsidR="004C2770" w:rsidRPr="00C71181" w:rsidRDefault="004C2770" w:rsidP="004C2770">
      <w:pPr>
        <w:pStyle w:val="a7"/>
        <w:bidi/>
        <w:rPr>
          <w:rFonts w:ascii="David" w:hAnsi="David" w:cs="David"/>
          <w:rtl/>
        </w:rPr>
      </w:pPr>
    </w:p>
    <w:p w:rsidR="004C2770" w:rsidRPr="00C71181" w:rsidRDefault="004C2770" w:rsidP="004C2770">
      <w:pPr>
        <w:pStyle w:val="a7"/>
        <w:bidi/>
        <w:rPr>
          <w:rFonts w:ascii="David" w:hAnsi="David" w:cs="David"/>
          <w:rtl/>
        </w:rPr>
      </w:pPr>
      <w:r w:rsidRPr="00C71181">
        <w:rPr>
          <w:rFonts w:ascii="David" w:hAnsi="David" w:cs="David"/>
          <w:rtl/>
        </w:rPr>
        <w:t>2.</w:t>
      </w:r>
      <w:r w:rsidRPr="00C71181">
        <w:rPr>
          <w:rFonts w:ascii="David" w:hAnsi="David" w:cs="David"/>
          <w:rtl/>
        </w:rPr>
        <w:tab/>
        <w:t>תנאי ההצמדה הם כדלקמן:</w:t>
      </w:r>
    </w:p>
    <w:p w:rsidR="004C2770" w:rsidRPr="00C71181" w:rsidRDefault="004C2770" w:rsidP="004C2770">
      <w:pPr>
        <w:pStyle w:val="a7"/>
        <w:bidi/>
        <w:rPr>
          <w:rFonts w:ascii="David" w:hAnsi="David" w:cs="David"/>
          <w:rtl/>
        </w:rPr>
      </w:pPr>
    </w:p>
    <w:p w:rsidR="004C2770" w:rsidRPr="00C71181" w:rsidRDefault="004C2770" w:rsidP="00A82073">
      <w:pPr>
        <w:pStyle w:val="a7"/>
        <w:bidi/>
        <w:rPr>
          <w:rFonts w:ascii="David" w:hAnsi="David" w:cs="David"/>
          <w:rtl/>
        </w:rPr>
      </w:pPr>
      <w:r w:rsidRPr="00C71181">
        <w:rPr>
          <w:rFonts w:ascii="David" w:hAnsi="David" w:cs="David"/>
          <w:rtl/>
        </w:rPr>
        <w:tab/>
        <w:t xml:space="preserve">אם ביום שבו נשלם לכם סכום כלשהו על פי כתב ערבות זה יהיה מדד </w:t>
      </w:r>
      <w:r w:rsidR="00A82073">
        <w:rPr>
          <w:rFonts w:ascii="David" w:hAnsi="David" w:cs="David" w:hint="cs"/>
          <w:rtl/>
        </w:rPr>
        <w:t>תשומות הבניה למגורים</w:t>
      </w:r>
      <w:r>
        <w:rPr>
          <w:rFonts w:ascii="David" w:hAnsi="David" w:cs="David" w:hint="cs"/>
          <w:rtl/>
        </w:rPr>
        <w:t xml:space="preserve"> המפורסם על ידי הלשכה המרכזית לסטטיסטיקה </w:t>
      </w:r>
      <w:r w:rsidRPr="00C71181">
        <w:rPr>
          <w:rFonts w:ascii="David" w:hAnsi="David" w:cs="David"/>
          <w:rtl/>
        </w:rPr>
        <w:t>(להלן: "המדד") והידוע במועד התשלום בפועל (להלן: "המדד החדש") גבוה מהמדד שהיה ידוע במועד הוצאת ערבות זו ואשר התפרסם ביום _______ ואשר עמד על ____ נקודות (להלן: "המדד הבסיסי"), נשלם לכם את סכום הקרן כשהוא מוגדל באותו שיעור שבו עלה המדד החדש לעומת המדד הבסיסי.</w:t>
      </w:r>
    </w:p>
    <w:p w:rsidR="004C2770" w:rsidRPr="00C71181" w:rsidRDefault="004C2770" w:rsidP="004C2770">
      <w:pPr>
        <w:pStyle w:val="a7"/>
        <w:bidi/>
        <w:rPr>
          <w:rFonts w:ascii="David" w:hAnsi="David" w:cs="David"/>
          <w:rtl/>
        </w:rPr>
      </w:pPr>
    </w:p>
    <w:p w:rsidR="004C2770" w:rsidRPr="00C71181" w:rsidRDefault="004C2770" w:rsidP="004C2770">
      <w:pPr>
        <w:pStyle w:val="a7"/>
        <w:bidi/>
        <w:rPr>
          <w:rFonts w:ascii="David" w:hAnsi="David" w:cs="David"/>
          <w:rtl/>
        </w:rPr>
      </w:pPr>
      <w:r w:rsidRPr="00C71181">
        <w:rPr>
          <w:rFonts w:ascii="David" w:hAnsi="David" w:cs="David"/>
          <w:rtl/>
        </w:rPr>
        <w:t>3.</w:t>
      </w:r>
      <w:r w:rsidRPr="00C71181">
        <w:rPr>
          <w:rFonts w:ascii="David" w:hAnsi="David" w:cs="David"/>
          <w:rtl/>
        </w:rPr>
        <w:tab/>
        <w:t>אנו מתחייבים לשלם לכם כל סכום שיידרש על ידכם עד סכום הערבות תוך 7 ימים מקבלת דרישתכם הראשונה בכתב, וזאת מבלי שנטיל עליכם לנמק או לבסס את דרישתכם או להוכיחה בכל אופן שהוא ומבלי שנדרוש תחילה סילוק הסכום הנ"ל מהקבלן. כמו כן, מוסכם בזאת במפורש כי לא תהיו חייבים לנקוט בהליכים משפטיים נגד הקבלן ו/או לפנות בדרישה מוקדמת לקבלן ו/או לממש בטחונות אחרים כתנאי מוקדם לתשלום סכום ערבות זו על ידינו.</w:t>
      </w:r>
    </w:p>
    <w:p w:rsidR="004C2770" w:rsidRPr="00C71181" w:rsidRDefault="004C2770" w:rsidP="004C2770">
      <w:pPr>
        <w:pStyle w:val="a7"/>
        <w:bidi/>
        <w:rPr>
          <w:rFonts w:ascii="David" w:hAnsi="David" w:cs="David"/>
          <w:rtl/>
        </w:rPr>
      </w:pPr>
    </w:p>
    <w:p w:rsidR="004C2770" w:rsidRPr="00C71181" w:rsidRDefault="004C2770" w:rsidP="004C2770">
      <w:pPr>
        <w:pStyle w:val="a7"/>
        <w:bidi/>
        <w:rPr>
          <w:rFonts w:ascii="David" w:hAnsi="David" w:cs="David"/>
          <w:rtl/>
        </w:rPr>
      </w:pPr>
      <w:r w:rsidRPr="00C71181">
        <w:rPr>
          <w:rFonts w:ascii="David" w:hAnsi="David" w:cs="David"/>
          <w:rtl/>
        </w:rPr>
        <w:t>4.</w:t>
      </w:r>
      <w:r w:rsidRPr="00C71181">
        <w:rPr>
          <w:rFonts w:ascii="David" w:hAnsi="David" w:cs="David"/>
          <w:rtl/>
        </w:rPr>
        <w:tab/>
        <w:t>אתם זכאים ורשאים לממש את הערבות בדרישה כאמור, מעת לעת על כל סכום שיקבע על ידכם מתוך סכום הערבות ובלבד שסך כל הסכומים שיידרשו על ידכם וישולמו על ידנו בגין ערבות זו, לא יעלו על סכום הערבות. לפיכך, במידה ולא תממשו ערבות זו במלואה בפעם אחת, תישאר ערבות זאת במלוא תוקפה לגבי יתרת סכום הערבות הבלתי ממומשת.</w:t>
      </w:r>
    </w:p>
    <w:p w:rsidR="004C2770" w:rsidRPr="00C71181" w:rsidRDefault="004C2770" w:rsidP="004C2770">
      <w:pPr>
        <w:pStyle w:val="a7"/>
        <w:bidi/>
        <w:rPr>
          <w:rFonts w:ascii="David" w:hAnsi="David" w:cs="David"/>
          <w:rtl/>
        </w:rPr>
      </w:pPr>
    </w:p>
    <w:p w:rsidR="004C2770" w:rsidRPr="00C71181" w:rsidRDefault="004C2770" w:rsidP="004C2770">
      <w:pPr>
        <w:pStyle w:val="a7"/>
        <w:bidi/>
        <w:rPr>
          <w:rFonts w:ascii="David" w:hAnsi="David" w:cs="David"/>
          <w:rtl/>
        </w:rPr>
      </w:pPr>
      <w:r w:rsidRPr="00C71181">
        <w:rPr>
          <w:rFonts w:ascii="David" w:hAnsi="David" w:cs="David"/>
          <w:rtl/>
        </w:rPr>
        <w:tab/>
        <w:t>אנו נשלם מעת לעת הסכומים הנדרשים במועד ועל פי הקבוע בסעיף 3 לעיל.</w:t>
      </w:r>
    </w:p>
    <w:p w:rsidR="004C2770" w:rsidRPr="00C71181" w:rsidRDefault="004C2770" w:rsidP="004C2770">
      <w:pPr>
        <w:pStyle w:val="a7"/>
        <w:bidi/>
        <w:rPr>
          <w:rFonts w:ascii="David" w:hAnsi="David" w:cs="David"/>
          <w:rtl/>
        </w:rPr>
      </w:pPr>
    </w:p>
    <w:p w:rsidR="004C2770" w:rsidRPr="00C71181" w:rsidRDefault="004C2770" w:rsidP="004C2770">
      <w:pPr>
        <w:pStyle w:val="a7"/>
        <w:bidi/>
        <w:rPr>
          <w:rFonts w:ascii="David" w:hAnsi="David" w:cs="David"/>
          <w:rtl/>
        </w:rPr>
      </w:pPr>
      <w:r w:rsidRPr="00C71181">
        <w:rPr>
          <w:rFonts w:ascii="David" w:hAnsi="David" w:cs="David"/>
          <w:rtl/>
        </w:rPr>
        <w:t>5.</w:t>
      </w:r>
      <w:r w:rsidRPr="00C71181">
        <w:rPr>
          <w:rFonts w:ascii="David" w:hAnsi="David" w:cs="David"/>
          <w:rtl/>
        </w:rPr>
        <w:tab/>
        <w:t>בכל מקרה, אם יתברר ביום פרעונו בפועל של סכום הקרן או כל חלק ממנו, כי המדד החדש ירד לעומת המדד הבסיסי, כי אז נשלם את סכום הקרן אם דרשתם את תשלום מלוא סכום הקרן או נשלם אותו חלק מסכום הקרן אם דרשתם תשלום חלק מסכום הקרן בלבד.</w:t>
      </w:r>
    </w:p>
    <w:p w:rsidR="004C2770" w:rsidRPr="00C71181" w:rsidRDefault="004C2770" w:rsidP="004C2770">
      <w:pPr>
        <w:pStyle w:val="a7"/>
        <w:bidi/>
        <w:rPr>
          <w:rFonts w:ascii="David" w:hAnsi="David" w:cs="David"/>
          <w:rtl/>
        </w:rPr>
      </w:pPr>
    </w:p>
    <w:p w:rsidR="004C2770" w:rsidRPr="00C71181" w:rsidRDefault="004C2770" w:rsidP="004C2770">
      <w:pPr>
        <w:pStyle w:val="a7"/>
        <w:bidi/>
        <w:rPr>
          <w:rFonts w:ascii="David" w:hAnsi="David" w:cs="David"/>
          <w:rtl/>
        </w:rPr>
      </w:pPr>
      <w:r w:rsidRPr="00C71181">
        <w:rPr>
          <w:rFonts w:ascii="David" w:hAnsi="David" w:cs="David"/>
          <w:rtl/>
        </w:rPr>
        <w:t>6.</w:t>
      </w:r>
      <w:r w:rsidRPr="00C71181">
        <w:rPr>
          <w:rFonts w:ascii="David" w:hAnsi="David" w:cs="David"/>
          <w:rtl/>
        </w:rPr>
        <w:tab/>
        <w:t>אנו לא נהיה רשאים לבטל הערבות מכל סיבה שהיא. כמו כן, לא נהיה רשאים להימנע מתשלום על פי כתב ערבות זה מכל סיבה שהיא, והננו מוותרים בזה במפורש ומראש על כל טענה לרבות כל ברירה המוענקת לקבלן על פי הדין.</w:t>
      </w:r>
    </w:p>
    <w:p w:rsidR="004C2770" w:rsidRPr="00C71181" w:rsidRDefault="004C2770" w:rsidP="004C2770">
      <w:pPr>
        <w:pStyle w:val="a7"/>
        <w:bidi/>
        <w:rPr>
          <w:rFonts w:ascii="David" w:hAnsi="David" w:cs="David"/>
          <w:rtl/>
        </w:rPr>
      </w:pPr>
    </w:p>
    <w:p w:rsidR="004C2770" w:rsidRPr="00C71181" w:rsidRDefault="004C2770" w:rsidP="00FE28D9">
      <w:pPr>
        <w:pStyle w:val="a7"/>
        <w:bidi/>
        <w:rPr>
          <w:rFonts w:ascii="David" w:hAnsi="David" w:cs="David"/>
          <w:rtl/>
        </w:rPr>
      </w:pPr>
      <w:r w:rsidRPr="00C71181">
        <w:rPr>
          <w:rFonts w:ascii="David" w:hAnsi="David" w:cs="David"/>
          <w:rtl/>
        </w:rPr>
        <w:t>7.</w:t>
      </w:r>
      <w:r w:rsidRPr="00C71181">
        <w:rPr>
          <w:rFonts w:ascii="David" w:hAnsi="David" w:cs="David"/>
          <w:rtl/>
        </w:rPr>
        <w:tab/>
        <w:t xml:space="preserve">הערבות תהיה בתוקף עד </w:t>
      </w:r>
      <w:r>
        <w:rPr>
          <w:rFonts w:ascii="David" w:hAnsi="David" w:cs="David" w:hint="cs"/>
          <w:rtl/>
        </w:rPr>
        <w:t xml:space="preserve">למשך </w:t>
      </w:r>
      <w:r w:rsidRPr="00C71181">
        <w:rPr>
          <w:rFonts w:ascii="David" w:hAnsi="David" w:cs="David"/>
          <w:rtl/>
        </w:rPr>
        <w:t xml:space="preserve"> __________ </w:t>
      </w:r>
      <w:r>
        <w:rPr>
          <w:rFonts w:ascii="David" w:hAnsi="David" w:cs="David" w:hint="cs"/>
          <w:rtl/>
        </w:rPr>
        <w:t>חודשים מיום הוצאתה ועד בכלל (להלן התקופה הראשונה) ואנו מסכימים להארכתה לתקופה נוספת בת ------- , אם נקבל מכם על כך הוראה בכתב.</w:t>
      </w:r>
    </w:p>
    <w:tbl>
      <w:tblPr>
        <w:tblW w:w="0" w:type="auto"/>
        <w:tblLayout w:type="fixed"/>
        <w:tblLook w:val="0000"/>
      </w:tblPr>
      <w:tblGrid>
        <w:gridCol w:w="2463"/>
      </w:tblGrid>
      <w:tr w:rsidR="004C2770" w:rsidRPr="00C71181" w:rsidTr="004B770B">
        <w:tc>
          <w:tcPr>
            <w:tcW w:w="2463" w:type="dxa"/>
            <w:tcBorders>
              <w:top w:val="nil"/>
              <w:left w:val="nil"/>
              <w:bottom w:val="nil"/>
              <w:right w:val="nil"/>
            </w:tcBorders>
          </w:tcPr>
          <w:p w:rsidR="004C2770" w:rsidRPr="00C71181" w:rsidRDefault="004C2770" w:rsidP="004B770B">
            <w:pPr>
              <w:pStyle w:val="a7"/>
              <w:bidi/>
              <w:ind w:left="0" w:firstLine="0"/>
              <w:jc w:val="center"/>
              <w:rPr>
                <w:rFonts w:ascii="David" w:hAnsi="David" w:cs="David"/>
                <w:rtl/>
              </w:rPr>
            </w:pPr>
            <w:r>
              <w:rPr>
                <w:rFonts w:ascii="David" w:hAnsi="David" w:cs="David" w:hint="cs"/>
                <w:rtl/>
              </w:rPr>
              <w:t xml:space="preserve"> </w:t>
            </w:r>
            <w:r w:rsidRPr="00C71181">
              <w:rPr>
                <w:rFonts w:ascii="David" w:hAnsi="David" w:cs="David"/>
                <w:rtl/>
              </w:rPr>
              <w:t>בכבוד רב,</w:t>
            </w:r>
          </w:p>
          <w:p w:rsidR="004C2770" w:rsidRPr="00C71181" w:rsidRDefault="004C2770" w:rsidP="004B770B">
            <w:pPr>
              <w:pStyle w:val="a7"/>
              <w:bidi/>
              <w:ind w:left="0" w:firstLine="0"/>
              <w:jc w:val="center"/>
              <w:rPr>
                <w:rFonts w:ascii="David" w:hAnsi="David" w:cs="David"/>
                <w:rtl/>
              </w:rPr>
            </w:pPr>
          </w:p>
        </w:tc>
      </w:tr>
      <w:tr w:rsidR="004C2770" w:rsidRPr="00C71181" w:rsidTr="004B770B">
        <w:tc>
          <w:tcPr>
            <w:tcW w:w="2463" w:type="dxa"/>
            <w:tcBorders>
              <w:top w:val="nil"/>
              <w:left w:val="nil"/>
              <w:bottom w:val="nil"/>
              <w:right w:val="nil"/>
            </w:tcBorders>
          </w:tcPr>
          <w:p w:rsidR="004C2770" w:rsidRPr="00C71181" w:rsidRDefault="004C2770" w:rsidP="004B770B">
            <w:pPr>
              <w:pStyle w:val="a7"/>
              <w:bidi/>
              <w:ind w:left="0" w:firstLine="0"/>
              <w:jc w:val="center"/>
              <w:rPr>
                <w:rFonts w:ascii="David" w:hAnsi="David" w:cs="David"/>
                <w:rtl/>
              </w:rPr>
            </w:pPr>
            <w:r w:rsidRPr="00C71181">
              <w:rPr>
                <w:rFonts w:ascii="David" w:hAnsi="David" w:cs="David"/>
                <w:rtl/>
              </w:rPr>
              <w:t>בנק ______________</w:t>
            </w:r>
          </w:p>
        </w:tc>
      </w:tr>
    </w:tbl>
    <w:p w:rsidR="009A2A2F" w:rsidRPr="00F022CD" w:rsidRDefault="004C2770" w:rsidP="00F022CD">
      <w:pPr>
        <w:pStyle w:val="a7"/>
        <w:bidi/>
        <w:jc w:val="left"/>
        <w:rPr>
          <w:rFonts w:cs="David"/>
          <w:rtl/>
        </w:rPr>
      </w:pPr>
      <w:r w:rsidRPr="009615D9">
        <w:rPr>
          <w:rFonts w:cs="David"/>
          <w:u w:val="single"/>
          <w:rtl/>
        </w:rPr>
        <w:t>הערה</w:t>
      </w:r>
      <w:r w:rsidR="00F022CD">
        <w:rPr>
          <w:rFonts w:cs="David"/>
          <w:rtl/>
        </w:rPr>
        <w:t>: שום נוסח אחר של ערבות לא י</w:t>
      </w:r>
    </w:p>
    <w:p w:rsidR="004C2770" w:rsidRPr="004C2770" w:rsidRDefault="004C2770" w:rsidP="004A41C8">
      <w:pPr>
        <w:jc w:val="right"/>
        <w:rPr>
          <w:b/>
          <w:bCs/>
          <w:u w:val="single"/>
          <w:rtl/>
        </w:rPr>
      </w:pPr>
      <w:r w:rsidRPr="004C2770">
        <w:rPr>
          <w:rFonts w:hint="cs"/>
          <w:b/>
          <w:bCs/>
          <w:u w:val="single"/>
          <w:rtl/>
        </w:rPr>
        <w:lastRenderedPageBreak/>
        <w:t xml:space="preserve">נספח </w:t>
      </w:r>
      <w:r w:rsidR="004A41C8">
        <w:rPr>
          <w:rFonts w:hint="cs"/>
          <w:b/>
          <w:bCs/>
          <w:u w:val="single"/>
          <w:rtl/>
        </w:rPr>
        <w:t>5</w:t>
      </w:r>
      <w:r w:rsidRPr="004C2770">
        <w:rPr>
          <w:rFonts w:hint="cs"/>
          <w:b/>
          <w:bCs/>
          <w:u w:val="single"/>
          <w:rtl/>
        </w:rPr>
        <w:t xml:space="preserve"> להסכם</w:t>
      </w:r>
    </w:p>
    <w:p w:rsidR="004C2770" w:rsidRDefault="004C2770" w:rsidP="004C2770">
      <w:pPr>
        <w:jc w:val="center"/>
        <w:rPr>
          <w:b/>
          <w:bCs/>
          <w:rtl/>
        </w:rPr>
      </w:pPr>
    </w:p>
    <w:p w:rsidR="004C2770" w:rsidRDefault="004C2770" w:rsidP="006143C0">
      <w:pPr>
        <w:jc w:val="center"/>
        <w:rPr>
          <w:b/>
          <w:bCs/>
          <w:rtl/>
        </w:rPr>
      </w:pPr>
      <w:r>
        <w:rPr>
          <w:b/>
          <w:bCs/>
          <w:rtl/>
        </w:rPr>
        <w:t xml:space="preserve">להסכם מיום _______ ב _______ </w:t>
      </w:r>
      <w:r w:rsidR="006143C0">
        <w:rPr>
          <w:rFonts w:hint="cs"/>
          <w:b/>
          <w:bCs/>
          <w:rtl/>
        </w:rPr>
        <w:t>2012</w:t>
      </w:r>
    </w:p>
    <w:p w:rsidR="004C2770" w:rsidRDefault="004C2770" w:rsidP="004C2770">
      <w:pPr>
        <w:rPr>
          <w:b/>
          <w:bCs/>
          <w:rtl/>
        </w:rPr>
      </w:pPr>
    </w:p>
    <w:p w:rsidR="004C2770" w:rsidRDefault="004C2770" w:rsidP="007215AB">
      <w:pPr>
        <w:jc w:val="center"/>
        <w:rPr>
          <w:b/>
          <w:bCs/>
          <w:rtl/>
        </w:rPr>
      </w:pPr>
      <w:r>
        <w:rPr>
          <w:b/>
          <w:bCs/>
          <w:rtl/>
        </w:rPr>
        <w:t xml:space="preserve">אישור על קיום ביטוחי קבלן בגין ביצוע עבודות </w:t>
      </w:r>
      <w:r w:rsidR="005D02C0">
        <w:rPr>
          <w:rFonts w:hint="cs"/>
          <w:b/>
          <w:bCs/>
          <w:rtl/>
        </w:rPr>
        <w:t>אינסטלציה</w:t>
      </w:r>
    </w:p>
    <w:p w:rsidR="004C2770" w:rsidRPr="00C32927" w:rsidRDefault="004C2770" w:rsidP="004C2770">
      <w:pPr>
        <w:jc w:val="center"/>
        <w:rPr>
          <w:b/>
          <w:bCs/>
          <w:rtl/>
        </w:rPr>
      </w:pPr>
      <w:r w:rsidRPr="00C32927">
        <w:rPr>
          <w:rFonts w:hint="cs"/>
          <w:b/>
          <w:bCs/>
          <w:rtl/>
        </w:rPr>
        <w:t xml:space="preserve">שוטפות </w:t>
      </w:r>
      <w:r w:rsidRPr="00C32927">
        <w:rPr>
          <w:b/>
          <w:bCs/>
          <w:rtl/>
        </w:rPr>
        <w:t>עבור המרכז הרפואי ע"ש סוראסקי.</w:t>
      </w:r>
    </w:p>
    <w:p w:rsidR="004C2770" w:rsidRDefault="004C2770" w:rsidP="004C2770">
      <w:pPr>
        <w:rPr>
          <w:b/>
          <w:bCs/>
          <w:rtl/>
        </w:rPr>
      </w:pPr>
    </w:p>
    <w:p w:rsidR="004C2770" w:rsidRDefault="004C2770" w:rsidP="004C2770">
      <w:pPr>
        <w:rPr>
          <w:rtl/>
        </w:rPr>
      </w:pPr>
      <w:r>
        <w:rPr>
          <w:rtl/>
        </w:rPr>
        <w:t>לכבוד</w:t>
      </w:r>
    </w:p>
    <w:p w:rsidR="004C2770" w:rsidRDefault="004C2770" w:rsidP="004C2770">
      <w:pPr>
        <w:rPr>
          <w:rtl/>
        </w:rPr>
      </w:pPr>
      <w:r>
        <w:rPr>
          <w:rtl/>
        </w:rPr>
        <w:t>המרכז הרפואי תל-אביב ע"ש סוראסקי</w:t>
      </w:r>
    </w:p>
    <w:p w:rsidR="004C2770" w:rsidRDefault="004C2770" w:rsidP="004C2770">
      <w:pPr>
        <w:rPr>
          <w:rtl/>
        </w:rPr>
      </w:pPr>
      <w:r>
        <w:rPr>
          <w:rtl/>
        </w:rPr>
        <w:t>רח' ויצמן 6</w:t>
      </w:r>
    </w:p>
    <w:p w:rsidR="004C2770" w:rsidRDefault="004C2770" w:rsidP="004C2770">
      <w:pPr>
        <w:pStyle w:val="1"/>
        <w:rPr>
          <w:u w:val="none"/>
          <w:rtl/>
        </w:rPr>
      </w:pPr>
      <w:r>
        <w:rPr>
          <w:rtl/>
        </w:rPr>
        <w:t>תל-אביב</w:t>
      </w:r>
    </w:p>
    <w:p w:rsidR="004C2770" w:rsidRDefault="004C2770" w:rsidP="004C2770">
      <w:pPr>
        <w:rPr>
          <w:rtl/>
        </w:rPr>
      </w:pPr>
    </w:p>
    <w:p w:rsidR="004C2770" w:rsidRDefault="004C2770" w:rsidP="004C2770">
      <w:pPr>
        <w:rPr>
          <w:rtl/>
        </w:rPr>
      </w:pPr>
      <w:r>
        <w:rPr>
          <w:rtl/>
        </w:rPr>
        <w:t>(להלן: "המרכז הרפואי")</w:t>
      </w:r>
    </w:p>
    <w:p w:rsidR="004C2770" w:rsidRDefault="004C2770" w:rsidP="004C2770">
      <w:pPr>
        <w:rPr>
          <w:rtl/>
        </w:rPr>
      </w:pPr>
    </w:p>
    <w:p w:rsidR="004C2770" w:rsidRDefault="004C2770" w:rsidP="004C2770">
      <w:pPr>
        <w:rPr>
          <w:rtl/>
        </w:rPr>
      </w:pPr>
    </w:p>
    <w:p w:rsidR="004C2770" w:rsidRDefault="004C2770" w:rsidP="004C2770">
      <w:pPr>
        <w:rPr>
          <w:rtl/>
        </w:rPr>
      </w:pPr>
      <w:r>
        <w:rPr>
          <w:rtl/>
        </w:rPr>
        <w:tab/>
      </w:r>
      <w:r>
        <w:rPr>
          <w:rtl/>
        </w:rPr>
        <w:tab/>
      </w:r>
      <w:r>
        <w:rPr>
          <w:b/>
          <w:bCs/>
          <w:rtl/>
        </w:rPr>
        <w:t>אישור על קיום ביטוחי הקבלן</w:t>
      </w:r>
    </w:p>
    <w:p w:rsidR="004C2770" w:rsidRDefault="004C2770" w:rsidP="004C2770">
      <w:pPr>
        <w:rPr>
          <w:rtl/>
        </w:rPr>
      </w:pPr>
    </w:p>
    <w:p w:rsidR="004C2770" w:rsidRDefault="004C2770" w:rsidP="00FE28D9">
      <w:pPr>
        <w:rPr>
          <w:rtl/>
        </w:rPr>
      </w:pPr>
      <w:r>
        <w:rPr>
          <w:rtl/>
        </w:rPr>
        <w:t xml:space="preserve">הנני מאשרים בזאת, כי ערכנו את הביטוחים המפורטים להלן, בהתאם לאמור בהסכם ביניכם לבין ______________ (להלן: "הקבלן" ו- "ההסכם"), לביצוע עבודות </w:t>
      </w:r>
      <w:r w:rsidR="005D02C0">
        <w:rPr>
          <w:rFonts w:hint="cs"/>
          <w:rtl/>
        </w:rPr>
        <w:t>אינסטלציה</w:t>
      </w:r>
      <w:r>
        <w:rPr>
          <w:rFonts w:hint="cs"/>
          <w:rtl/>
        </w:rPr>
        <w:t xml:space="preserve"> שוטפות</w:t>
      </w:r>
      <w:r>
        <w:rPr>
          <w:rtl/>
        </w:rPr>
        <w:t xml:space="preserve"> עבור המרכז הרפואי  כמפורט בהסכם ובנספחיו (להלן: "העבודות").</w:t>
      </w:r>
    </w:p>
    <w:p w:rsidR="004C2770" w:rsidRDefault="004C2770" w:rsidP="004C2770">
      <w:pPr>
        <w:rPr>
          <w:rtl/>
        </w:rPr>
      </w:pPr>
    </w:p>
    <w:p w:rsidR="004C2770" w:rsidRDefault="004C2770" w:rsidP="00732FA7">
      <w:pPr>
        <w:numPr>
          <w:ilvl w:val="0"/>
          <w:numId w:val="28"/>
        </w:numPr>
        <w:rPr>
          <w:rtl/>
        </w:rPr>
      </w:pPr>
      <w:r>
        <w:rPr>
          <w:b/>
          <w:bCs/>
          <w:rtl/>
        </w:rPr>
        <w:t>ביטוח עבודות קבלניות</w:t>
      </w:r>
    </w:p>
    <w:p w:rsidR="004C2770" w:rsidRDefault="004C2770" w:rsidP="004C2770">
      <w:pPr>
        <w:rPr>
          <w:rtl/>
        </w:rPr>
      </w:pPr>
    </w:p>
    <w:p w:rsidR="004C2770" w:rsidRDefault="004C2770" w:rsidP="007215AB">
      <w:pPr>
        <w:ind w:left="720"/>
        <w:rPr>
          <w:rtl/>
        </w:rPr>
      </w:pPr>
      <w:r>
        <w:rPr>
          <w:rtl/>
        </w:rPr>
        <w:t>בגין ביצוע העבודות בהתאם למכרז ולהסכם, פוליסת ביטוח כל הסיכונים לעבודות קבלניות/הקמה המכסה את העבודות, כולל חומרים, בהתאם להסכם עם, המרכז הרפואי תל-אביב . הביטוח כולל:</w:t>
      </w:r>
    </w:p>
    <w:p w:rsidR="004C2770" w:rsidRDefault="004C2770" w:rsidP="004C2770">
      <w:pPr>
        <w:ind w:left="720"/>
        <w:rPr>
          <w:rtl/>
        </w:rPr>
      </w:pPr>
    </w:p>
    <w:p w:rsidR="004C2770" w:rsidRDefault="004C2770" w:rsidP="00732FA7">
      <w:pPr>
        <w:numPr>
          <w:ilvl w:val="0"/>
          <w:numId w:val="29"/>
        </w:numPr>
        <w:rPr>
          <w:rtl/>
        </w:rPr>
      </w:pPr>
      <w:r>
        <w:rPr>
          <w:b/>
          <w:bCs/>
          <w:rtl/>
        </w:rPr>
        <w:t>ביטוח רכוש</w:t>
      </w:r>
      <w:r>
        <w:rPr>
          <w:rtl/>
        </w:rPr>
        <w:t xml:space="preserve"> במלוא ערכן של העבודות על בסיס ערך כחדש כאשר ערך </w:t>
      </w:r>
    </w:p>
    <w:p w:rsidR="004C2770" w:rsidRDefault="004C2770" w:rsidP="004C2770">
      <w:pPr>
        <w:pStyle w:val="a8"/>
        <w:rPr>
          <w:rtl/>
        </w:rPr>
      </w:pPr>
      <w:r>
        <w:rPr>
          <w:rtl/>
        </w:rPr>
        <w:t>העבודות יהיה בהתאם לערך ההסכם ועפ"י קביעתו ואישורו של המרכז הרפואי.</w:t>
      </w:r>
    </w:p>
    <w:p w:rsidR="004C2770" w:rsidRDefault="004C2770" w:rsidP="004C2770">
      <w:pPr>
        <w:ind w:left="1440"/>
        <w:rPr>
          <w:rtl/>
        </w:rPr>
      </w:pPr>
    </w:p>
    <w:p w:rsidR="004C2770" w:rsidRDefault="004C2770" w:rsidP="004C2770">
      <w:pPr>
        <w:ind w:left="1440"/>
        <w:rPr>
          <w:rtl/>
        </w:rPr>
      </w:pPr>
      <w:r>
        <w:rPr>
          <w:rtl/>
        </w:rPr>
        <w:t>בכיסוי נכללות ההרחבות הבאות: -</w:t>
      </w:r>
    </w:p>
    <w:p w:rsidR="004C2770" w:rsidRDefault="004C2770" w:rsidP="004C2770">
      <w:pPr>
        <w:ind w:left="1440"/>
        <w:rPr>
          <w:rtl/>
        </w:rPr>
      </w:pPr>
    </w:p>
    <w:p w:rsidR="004C2770" w:rsidRDefault="004C2770" w:rsidP="00732FA7">
      <w:pPr>
        <w:numPr>
          <w:ilvl w:val="0"/>
          <w:numId w:val="30"/>
        </w:numPr>
        <w:rPr>
          <w:rtl/>
        </w:rPr>
      </w:pPr>
      <w:r>
        <w:rPr>
          <w:rtl/>
        </w:rPr>
        <w:t xml:space="preserve"> ציוד, כלי עבודה ואמצעי עזר;</w:t>
      </w:r>
    </w:p>
    <w:p w:rsidR="004C2770" w:rsidRDefault="004C2770" w:rsidP="00732FA7">
      <w:pPr>
        <w:numPr>
          <w:ilvl w:val="0"/>
          <w:numId w:val="30"/>
        </w:numPr>
        <w:rPr>
          <w:rtl/>
        </w:rPr>
      </w:pPr>
      <w:r>
        <w:rPr>
          <w:rtl/>
        </w:rPr>
        <w:t xml:space="preserve"> הוצאות פירוק, הריסה, פינוי הריסות, תמיכה, חיזוק וכדומה - </w:t>
      </w:r>
    </w:p>
    <w:p w:rsidR="004C2770" w:rsidRDefault="004C2770" w:rsidP="004C2770">
      <w:pPr>
        <w:ind w:left="2160"/>
        <w:rPr>
          <w:rtl/>
        </w:rPr>
      </w:pPr>
      <w:r>
        <w:rPr>
          <w:rtl/>
        </w:rPr>
        <w:t xml:space="preserve"> לפחות 50,000 דולר;</w:t>
      </w:r>
    </w:p>
    <w:p w:rsidR="004C2770" w:rsidRDefault="004C2770" w:rsidP="00732FA7">
      <w:pPr>
        <w:numPr>
          <w:ilvl w:val="0"/>
          <w:numId w:val="30"/>
        </w:numPr>
        <w:rPr>
          <w:rtl/>
        </w:rPr>
      </w:pPr>
      <w:r>
        <w:rPr>
          <w:rtl/>
        </w:rPr>
        <w:t xml:space="preserve"> רכוש סמוך שעליו עובדים ו/או רכוש סמוך לפחות - 150,000 דולר;</w:t>
      </w:r>
    </w:p>
    <w:p w:rsidR="004C2770" w:rsidRDefault="004C2770" w:rsidP="00732FA7">
      <w:pPr>
        <w:numPr>
          <w:ilvl w:val="0"/>
          <w:numId w:val="30"/>
        </w:numPr>
        <w:rPr>
          <w:rtl/>
        </w:rPr>
      </w:pPr>
      <w:r>
        <w:rPr>
          <w:rtl/>
        </w:rPr>
        <w:t xml:space="preserve"> חריג הוצאות לתיקונים או החלפה הנובעים מתכנון לקוי, חומרים </w:t>
      </w:r>
    </w:p>
    <w:p w:rsidR="004C2770" w:rsidRDefault="004C2770" w:rsidP="004C2770">
      <w:pPr>
        <w:ind w:left="2160"/>
        <w:rPr>
          <w:rtl/>
        </w:rPr>
      </w:pPr>
      <w:r>
        <w:rPr>
          <w:rtl/>
        </w:rPr>
        <w:t>לקויים או עבודה לקויה לא יוגבל לאבדן או נזק הנובעים מתאונות ונזקים אשר יגרמו בגלל תקנון לקוי, חומרים ועבודה לקויה;</w:t>
      </w:r>
    </w:p>
    <w:p w:rsidR="004C2770" w:rsidRDefault="004C2770" w:rsidP="00732FA7">
      <w:pPr>
        <w:numPr>
          <w:ilvl w:val="0"/>
          <w:numId w:val="30"/>
        </w:numPr>
        <w:rPr>
          <w:rtl/>
        </w:rPr>
      </w:pPr>
      <w:r>
        <w:rPr>
          <w:rtl/>
        </w:rPr>
        <w:t>תגמולי הביטוח המגיעים למבוטח על פי פרק זה משועבדים לטובת המרכז הרפואי וישולמו להם, אלא אם תורה הנהלת המרכז הרפואי בכתב אחרת.</w:t>
      </w:r>
    </w:p>
    <w:p w:rsidR="004C2770" w:rsidRDefault="004C2770" w:rsidP="004C2770">
      <w:pPr>
        <w:rPr>
          <w:rtl/>
        </w:rPr>
      </w:pPr>
    </w:p>
    <w:p w:rsidR="004C2770" w:rsidRDefault="004C2770" w:rsidP="00732FA7">
      <w:pPr>
        <w:numPr>
          <w:ilvl w:val="0"/>
          <w:numId w:val="29"/>
        </w:numPr>
        <w:rPr>
          <w:rtl/>
        </w:rPr>
      </w:pPr>
      <w:r>
        <w:rPr>
          <w:b/>
          <w:bCs/>
          <w:rtl/>
        </w:rPr>
        <w:t>ביטוח חבות מעבידים</w:t>
      </w:r>
    </w:p>
    <w:p w:rsidR="004C2770" w:rsidRDefault="004C2770" w:rsidP="004C2770">
      <w:pPr>
        <w:rPr>
          <w:rtl/>
        </w:rPr>
      </w:pPr>
    </w:p>
    <w:p w:rsidR="004C2770" w:rsidRDefault="004C2770" w:rsidP="004C2770">
      <w:pPr>
        <w:ind w:left="1440"/>
        <w:rPr>
          <w:rtl/>
        </w:rPr>
      </w:pPr>
      <w:r>
        <w:rPr>
          <w:rtl/>
        </w:rPr>
        <w:t>ביטוח חבות על פי דין של הקבלן כלפי המועסקים על ידו, בגין מוות ו/או נזק</w:t>
      </w:r>
    </w:p>
    <w:p w:rsidR="004C2770" w:rsidRDefault="004C2770" w:rsidP="007215AB">
      <w:pPr>
        <w:ind w:left="1440"/>
        <w:rPr>
          <w:rtl/>
        </w:rPr>
      </w:pPr>
      <w:r>
        <w:rPr>
          <w:rtl/>
        </w:rPr>
        <w:t xml:space="preserve">גוף (כולל נזק שכלי או נפשי)  לכל עובד, למקרה ולשנת ביטוח כתוצאה מתאונה או מחלה תוך כדי ועקב עבודתו, בגבול אחריות שלא יפחת מ- </w:t>
      </w:r>
      <w:r w:rsidR="007215AB">
        <w:rPr>
          <w:rFonts w:hint="cs"/>
          <w:rtl/>
        </w:rPr>
        <w:t>2</w:t>
      </w:r>
      <w:r w:rsidR="007215AB">
        <w:rPr>
          <w:rtl/>
        </w:rPr>
        <w:t>,</w:t>
      </w:r>
      <w:r w:rsidR="007215AB">
        <w:rPr>
          <w:rFonts w:hint="cs"/>
          <w:rtl/>
        </w:rPr>
        <w:t>5</w:t>
      </w:r>
      <w:r>
        <w:rPr>
          <w:rtl/>
        </w:rPr>
        <w:t>00,000 דולר ארה"ב. הביטוח כאמור אינו כפוף לכל הגבלה בדבר שעות עבודה, אחריות כלפי ובגין קבלנים וקבלני משנה וכן בדבר העסקת נוער. הביטוח חל על כל תחומי מדינת ישראל והשטחים המוחזקים.</w:t>
      </w:r>
    </w:p>
    <w:p w:rsidR="004C2770" w:rsidRDefault="004C2770" w:rsidP="004C2770">
      <w:pPr>
        <w:ind w:left="1440"/>
        <w:rPr>
          <w:rtl/>
        </w:rPr>
      </w:pPr>
    </w:p>
    <w:p w:rsidR="004C2770" w:rsidRDefault="004C2770" w:rsidP="004C2770">
      <w:pPr>
        <w:ind w:left="1440"/>
        <w:rPr>
          <w:rtl/>
        </w:rPr>
      </w:pPr>
      <w:r>
        <w:rPr>
          <w:rtl/>
        </w:rPr>
        <w:t>הביטוח כאמור מכסה גם את אחריותו החוקית של המבוטח כלפי עובדיו העובדים בביצוע העבודות עפ"י הסכם עם המרכז הרפואי.</w:t>
      </w:r>
    </w:p>
    <w:p w:rsidR="004C2770" w:rsidRDefault="004C2770" w:rsidP="004C2770">
      <w:pPr>
        <w:ind w:left="1440"/>
        <w:rPr>
          <w:rtl/>
        </w:rPr>
      </w:pPr>
    </w:p>
    <w:p w:rsidR="004C2770" w:rsidRDefault="004C2770" w:rsidP="004C2770">
      <w:pPr>
        <w:rPr>
          <w:rtl/>
        </w:rPr>
      </w:pPr>
    </w:p>
    <w:p w:rsidR="004C2770" w:rsidRDefault="004C2770" w:rsidP="00732FA7">
      <w:pPr>
        <w:numPr>
          <w:ilvl w:val="0"/>
          <w:numId w:val="28"/>
        </w:numPr>
        <w:rPr>
          <w:rtl/>
        </w:rPr>
      </w:pPr>
      <w:r>
        <w:rPr>
          <w:b/>
          <w:bCs/>
          <w:rtl/>
        </w:rPr>
        <w:lastRenderedPageBreak/>
        <w:t>ביטוח אחריות כלפי צד שלישי</w:t>
      </w:r>
    </w:p>
    <w:p w:rsidR="004C2770" w:rsidRDefault="004C2770" w:rsidP="004C2770">
      <w:pPr>
        <w:rPr>
          <w:rtl/>
        </w:rPr>
      </w:pPr>
    </w:p>
    <w:p w:rsidR="004C2770" w:rsidRDefault="004C2770" w:rsidP="004C2770">
      <w:pPr>
        <w:ind w:left="720"/>
        <w:rPr>
          <w:rtl/>
        </w:rPr>
      </w:pPr>
      <w:r>
        <w:rPr>
          <w:rtl/>
        </w:rPr>
        <w:t xml:space="preserve">ביטוח אחריות הקבלן ועובדיו, לרבות אחריות שילוחית, כלפי צד שלישי (לרבות כלפי המרכז הרפואי ו/או עובדיהם ו/או הפועלים מטעמם) בגין כל נזק לגוף ו/או לנפש ו/או לרכוש, אשר נגרם עקב ו/או בקשר עם ביצוע העבודות, בגבול אחריות שלא תפחת </w:t>
      </w:r>
    </w:p>
    <w:p w:rsidR="004C2770" w:rsidRDefault="004C2770" w:rsidP="007215AB">
      <w:pPr>
        <w:ind w:left="720"/>
        <w:rPr>
          <w:rtl/>
        </w:rPr>
      </w:pPr>
      <w:r>
        <w:rPr>
          <w:rtl/>
        </w:rPr>
        <w:t xml:space="preserve">מ- </w:t>
      </w:r>
      <w:r w:rsidR="007215AB">
        <w:rPr>
          <w:rFonts w:hint="cs"/>
          <w:rtl/>
        </w:rPr>
        <w:t>1</w:t>
      </w:r>
      <w:r>
        <w:rPr>
          <w:rtl/>
        </w:rPr>
        <w:t>,</w:t>
      </w:r>
      <w:r w:rsidR="007215AB">
        <w:rPr>
          <w:rFonts w:hint="cs"/>
          <w:rtl/>
        </w:rPr>
        <w:t>0</w:t>
      </w:r>
      <w:r>
        <w:rPr>
          <w:rtl/>
        </w:rPr>
        <w:t>00,000 דולר ארה"ב למקרה אחד ולתקופה. הביטוח כולל פעילות בכל תחומי מדינת ישראל והשטחים המוחזקים.</w:t>
      </w:r>
    </w:p>
    <w:p w:rsidR="004C2770" w:rsidRDefault="004C2770" w:rsidP="004C2770">
      <w:pPr>
        <w:ind w:left="720"/>
        <w:rPr>
          <w:rtl/>
        </w:rPr>
      </w:pPr>
    </w:p>
    <w:p w:rsidR="004C2770" w:rsidRDefault="004C2770" w:rsidP="004C2770">
      <w:pPr>
        <w:ind w:left="720"/>
        <w:rPr>
          <w:rtl/>
        </w:rPr>
      </w:pPr>
      <w:r>
        <w:rPr>
          <w:rtl/>
        </w:rPr>
        <w:t>הביטוח מכסה גם את אחריותו החוקית של המבוטח לנזקי צד שלישי שייגרמו מביצוע העבודות עפ"י ההסכם עם המרכז הרפואי.</w:t>
      </w:r>
    </w:p>
    <w:p w:rsidR="004C2770" w:rsidRDefault="004C2770" w:rsidP="004C2770">
      <w:pPr>
        <w:ind w:left="720"/>
        <w:rPr>
          <w:rtl/>
        </w:rPr>
      </w:pPr>
    </w:p>
    <w:p w:rsidR="004C2770" w:rsidRDefault="004C2770" w:rsidP="004C2770">
      <w:pPr>
        <w:ind w:left="720"/>
        <w:rPr>
          <w:rtl/>
        </w:rPr>
      </w:pPr>
      <w:r>
        <w:rPr>
          <w:rtl/>
        </w:rPr>
        <w:t>כל סייג או חריג לגבי רכוש, המתייחס לרכוש מדינת ישראל, שהקבלן או מי שבשירותו פעל בו,יבוטל.</w:t>
      </w:r>
    </w:p>
    <w:p w:rsidR="004C2770" w:rsidRDefault="004C2770" w:rsidP="004C2770">
      <w:pPr>
        <w:ind w:left="720"/>
        <w:rPr>
          <w:rtl/>
        </w:rPr>
      </w:pPr>
    </w:p>
    <w:p w:rsidR="004C2770" w:rsidRDefault="004C2770" w:rsidP="004C2770">
      <w:pPr>
        <w:ind w:left="720"/>
        <w:rPr>
          <w:rtl/>
        </w:rPr>
      </w:pPr>
      <w:r>
        <w:rPr>
          <w:rtl/>
        </w:rPr>
        <w:t>הביטוח כולל סעיף אחריות צולבת.</w:t>
      </w:r>
    </w:p>
    <w:p w:rsidR="004C2770" w:rsidRDefault="004C2770" w:rsidP="004C2770">
      <w:pPr>
        <w:ind w:left="720"/>
        <w:rPr>
          <w:rtl/>
        </w:rPr>
      </w:pPr>
    </w:p>
    <w:p w:rsidR="004C2770" w:rsidRDefault="004C2770" w:rsidP="004C2770">
      <w:pPr>
        <w:ind w:left="2880"/>
        <w:rPr>
          <w:rtl/>
        </w:rPr>
      </w:pPr>
    </w:p>
    <w:p w:rsidR="004C2770" w:rsidRDefault="004C2770" w:rsidP="00732FA7">
      <w:pPr>
        <w:numPr>
          <w:ilvl w:val="0"/>
          <w:numId w:val="28"/>
        </w:numPr>
        <w:rPr>
          <w:rtl/>
        </w:rPr>
      </w:pPr>
      <w:r>
        <w:rPr>
          <w:b/>
          <w:bCs/>
          <w:rtl/>
        </w:rPr>
        <w:t>תנאים כלליים</w:t>
      </w:r>
    </w:p>
    <w:p w:rsidR="004C2770" w:rsidRDefault="004C2770" w:rsidP="004C2770">
      <w:pPr>
        <w:rPr>
          <w:rtl/>
        </w:rPr>
      </w:pPr>
    </w:p>
    <w:p w:rsidR="004C2770" w:rsidRDefault="004C2770" w:rsidP="004C2770">
      <w:pPr>
        <w:ind w:left="720"/>
        <w:rPr>
          <w:rtl/>
        </w:rPr>
      </w:pPr>
      <w:r>
        <w:rPr>
          <w:rtl/>
        </w:rPr>
        <w:t>הביטוחים המפורטים לעיל כוללים סעיף מפורש על פיו הנם ראשוניים וקודמים לכל ביטוח אחר שנערך על ידי המרכז הרפואי ואנו מוותרים על זכותנו לשיתוף ביטוחיו בפיצוי ו/או בשיפוי בגין נזקים המכוסים על פי ביטוחי הקבלן.</w:t>
      </w:r>
    </w:p>
    <w:p w:rsidR="004C2770" w:rsidRDefault="004C2770" w:rsidP="004C2770">
      <w:pPr>
        <w:ind w:left="720"/>
        <w:rPr>
          <w:rtl/>
        </w:rPr>
      </w:pPr>
    </w:p>
    <w:p w:rsidR="004C2770" w:rsidRDefault="004C2770" w:rsidP="004C2770">
      <w:pPr>
        <w:ind w:left="720"/>
        <w:rPr>
          <w:rtl/>
        </w:rPr>
      </w:pPr>
      <w:r>
        <w:rPr>
          <w:rtl/>
        </w:rPr>
        <w:t>אנו מאשרים כי הביטוחים הנ"ל לא יבוטלו ולא יצומצמו מבלי שניתנה למרכז הרפואי הודעה על כך בדואר רשום, 60 יום מראש.</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r>
        <w:rPr>
          <w:rtl/>
        </w:rPr>
        <w:tab/>
      </w:r>
      <w:r>
        <w:rPr>
          <w:rtl/>
        </w:rPr>
        <w:tab/>
      </w:r>
      <w:r>
        <w:rPr>
          <w:rtl/>
        </w:rPr>
        <w:tab/>
        <w:t xml:space="preserve"> בכבוד  רב,</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r>
        <w:rPr>
          <w:rtl/>
        </w:rPr>
        <w:t xml:space="preserve">------------------   </w:t>
      </w:r>
      <w:r>
        <w:rPr>
          <w:rtl/>
        </w:rPr>
        <w:tab/>
        <w:t xml:space="preserve">----------------------- </w:t>
      </w:r>
      <w:r>
        <w:rPr>
          <w:rtl/>
        </w:rPr>
        <w:tab/>
      </w:r>
      <w:r>
        <w:rPr>
          <w:rtl/>
        </w:rPr>
        <w:tab/>
        <w:t>-------------------</w:t>
      </w:r>
    </w:p>
    <w:p w:rsidR="004C2770" w:rsidRDefault="004C2770" w:rsidP="004C2770">
      <w:pPr>
        <w:ind w:left="720"/>
        <w:rPr>
          <w:rtl/>
        </w:rPr>
      </w:pPr>
      <w:r>
        <w:rPr>
          <w:rtl/>
        </w:rPr>
        <w:t>חברה לביטוח בע"מ</w:t>
      </w:r>
      <w:r>
        <w:rPr>
          <w:rtl/>
        </w:rPr>
        <w:tab/>
        <w:t>שם החותם ותפקידו</w:t>
      </w:r>
      <w:r>
        <w:rPr>
          <w:rtl/>
        </w:rPr>
        <w:tab/>
      </w:r>
      <w:r>
        <w:rPr>
          <w:rtl/>
        </w:rPr>
        <w:tab/>
        <w:t xml:space="preserve">    תאריך</w:t>
      </w: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4C2770" w:rsidRDefault="004C2770" w:rsidP="004C2770">
      <w:pPr>
        <w:ind w:left="720"/>
        <w:rPr>
          <w:rtl/>
        </w:rPr>
      </w:pPr>
    </w:p>
    <w:p w:rsidR="00B07871" w:rsidRPr="004C2770" w:rsidRDefault="00B07871" w:rsidP="00635266">
      <w:pPr>
        <w:rPr>
          <w:rtl/>
        </w:rPr>
      </w:pPr>
    </w:p>
    <w:p w:rsidR="00B07871" w:rsidRDefault="00B07871" w:rsidP="00635266">
      <w:pPr>
        <w:rPr>
          <w:rtl/>
        </w:rPr>
      </w:pPr>
    </w:p>
    <w:p w:rsidR="00B07871" w:rsidRDefault="00B07871" w:rsidP="00635266">
      <w:pPr>
        <w:rPr>
          <w:rtl/>
        </w:rPr>
      </w:pPr>
    </w:p>
    <w:p w:rsidR="00B839FE" w:rsidRDefault="00B839FE" w:rsidP="00AF44B0">
      <w:pPr>
        <w:rPr>
          <w:rtl/>
        </w:rPr>
      </w:pPr>
    </w:p>
    <w:p w:rsidR="009A2A2F" w:rsidRDefault="009A2A2F" w:rsidP="00AF44B0">
      <w:pPr>
        <w:rPr>
          <w:rtl/>
        </w:rPr>
      </w:pPr>
    </w:p>
    <w:p w:rsidR="009A2A2F" w:rsidRDefault="009A2A2F" w:rsidP="00AF44B0">
      <w:pPr>
        <w:rPr>
          <w:rtl/>
        </w:rPr>
      </w:pPr>
    </w:p>
    <w:p w:rsidR="009A2A2F" w:rsidRDefault="009A2A2F" w:rsidP="00AF44B0">
      <w:pPr>
        <w:rPr>
          <w:rtl/>
        </w:rPr>
      </w:pPr>
    </w:p>
    <w:p w:rsidR="009A2A2F" w:rsidRDefault="009A2A2F" w:rsidP="00AF44B0">
      <w:pPr>
        <w:rPr>
          <w:rtl/>
        </w:rPr>
      </w:pPr>
    </w:p>
    <w:p w:rsidR="009A2A2F" w:rsidRDefault="009A2A2F" w:rsidP="00AF44B0">
      <w:pPr>
        <w:rPr>
          <w:rtl/>
        </w:rPr>
      </w:pPr>
    </w:p>
    <w:p w:rsidR="009A2A2F" w:rsidRDefault="009A2A2F" w:rsidP="00AF44B0">
      <w:pPr>
        <w:rPr>
          <w:rtl/>
        </w:rPr>
      </w:pPr>
    </w:p>
    <w:p w:rsidR="009A2A2F" w:rsidRDefault="009A2A2F" w:rsidP="00AF44B0">
      <w:pPr>
        <w:rPr>
          <w:rtl/>
        </w:rPr>
      </w:pPr>
    </w:p>
    <w:p w:rsidR="009A2A2F" w:rsidRDefault="009A2A2F" w:rsidP="00AF44B0">
      <w:pPr>
        <w:rPr>
          <w:rtl/>
        </w:rPr>
      </w:pPr>
    </w:p>
    <w:p w:rsidR="009A2A2F" w:rsidRDefault="009A2A2F" w:rsidP="00AF44B0">
      <w:pPr>
        <w:rPr>
          <w:rFonts w:hint="cs"/>
          <w:rtl/>
        </w:rPr>
      </w:pPr>
    </w:p>
    <w:p w:rsidR="00F022CD" w:rsidRDefault="00F022CD" w:rsidP="00AF44B0">
      <w:pPr>
        <w:rPr>
          <w:rFonts w:hint="cs"/>
          <w:rtl/>
        </w:rPr>
      </w:pPr>
    </w:p>
    <w:p w:rsidR="00F022CD" w:rsidRDefault="00F022CD" w:rsidP="00AF44B0">
      <w:pPr>
        <w:rPr>
          <w:rtl/>
        </w:rPr>
      </w:pPr>
    </w:p>
    <w:p w:rsidR="009A2A2F" w:rsidRDefault="009A2A2F" w:rsidP="00AF44B0">
      <w:pPr>
        <w:rPr>
          <w:rtl/>
        </w:rPr>
      </w:pPr>
    </w:p>
    <w:p w:rsidR="00732FA7" w:rsidRPr="002D43C4" w:rsidRDefault="00732FA7" w:rsidP="00732FA7">
      <w:pPr>
        <w:jc w:val="right"/>
        <w:rPr>
          <w:b/>
          <w:bCs/>
          <w:u w:val="single"/>
          <w:rtl/>
        </w:rPr>
      </w:pPr>
      <w:r>
        <w:rPr>
          <w:rFonts w:hint="cs"/>
          <w:b/>
          <w:bCs/>
          <w:u w:val="single"/>
          <w:rtl/>
        </w:rPr>
        <w:lastRenderedPageBreak/>
        <w:t>נספח 6 להסכם</w:t>
      </w:r>
    </w:p>
    <w:p w:rsidR="00732FA7" w:rsidRDefault="00732FA7" w:rsidP="00732FA7">
      <w:pPr>
        <w:spacing w:line="360" w:lineRule="auto"/>
        <w:jc w:val="center"/>
        <w:rPr>
          <w:rFonts w:ascii="Tahoma" w:hAnsi="Tahoma" w:cs="Tahoma"/>
          <w:b/>
          <w:bCs/>
          <w:sz w:val="40"/>
          <w:szCs w:val="40"/>
          <w:u w:val="single"/>
          <w:rtl/>
          <w:lang w:eastAsia="en-US"/>
        </w:rPr>
      </w:pPr>
    </w:p>
    <w:p w:rsidR="0020295C" w:rsidRPr="00140834" w:rsidRDefault="0020295C" w:rsidP="0020295C">
      <w:pPr>
        <w:spacing w:line="360" w:lineRule="auto"/>
        <w:jc w:val="center"/>
        <w:rPr>
          <w:rFonts w:ascii="Tahoma" w:hAnsi="Tahoma" w:cs="Tahoma"/>
          <w:b/>
          <w:bCs/>
          <w:sz w:val="40"/>
          <w:szCs w:val="40"/>
          <w:u w:val="single"/>
          <w:rtl/>
          <w:lang w:eastAsia="en-US"/>
        </w:rPr>
      </w:pPr>
      <w:r w:rsidRPr="00140834">
        <w:rPr>
          <w:rFonts w:ascii="Tahoma" w:hAnsi="Tahoma" w:cs="Tahoma" w:hint="cs"/>
          <w:b/>
          <w:bCs/>
          <w:sz w:val="40"/>
          <w:szCs w:val="40"/>
          <w:u w:val="single"/>
          <w:rtl/>
          <w:lang w:eastAsia="en-US"/>
        </w:rPr>
        <w:t xml:space="preserve">תקן </w:t>
      </w:r>
      <w:proofErr w:type="spellStart"/>
      <w:r w:rsidRPr="00140834">
        <w:rPr>
          <w:rFonts w:ascii="Tahoma" w:hAnsi="Tahoma" w:cs="Tahoma" w:hint="cs"/>
          <w:b/>
          <w:bCs/>
          <w:sz w:val="40"/>
          <w:szCs w:val="40"/>
          <w:u w:val="single"/>
          <w:rtl/>
          <w:lang w:eastAsia="en-US"/>
        </w:rPr>
        <w:t>מרת"א</w:t>
      </w:r>
      <w:proofErr w:type="spellEnd"/>
      <w:r w:rsidRPr="00140834">
        <w:rPr>
          <w:rFonts w:ascii="Tahoma" w:hAnsi="Tahoma" w:cs="Tahoma" w:hint="cs"/>
          <w:b/>
          <w:bCs/>
          <w:sz w:val="40"/>
          <w:szCs w:val="40"/>
          <w:u w:val="single"/>
          <w:rtl/>
          <w:lang w:eastAsia="en-US"/>
        </w:rPr>
        <w:t xml:space="preserve"> למערכות </w:t>
      </w:r>
      <w:proofErr w:type="spellStart"/>
      <w:r w:rsidRPr="00140834">
        <w:rPr>
          <w:rFonts w:ascii="Tahoma" w:hAnsi="Tahoma" w:cs="Tahoma" w:hint="cs"/>
          <w:b/>
          <w:bCs/>
          <w:sz w:val="40"/>
          <w:szCs w:val="40"/>
          <w:u w:val="single"/>
          <w:rtl/>
          <w:lang w:eastAsia="en-US"/>
        </w:rPr>
        <w:t>אלקטרומכניות</w:t>
      </w:r>
      <w:proofErr w:type="spellEnd"/>
      <w:r w:rsidRPr="00140834">
        <w:rPr>
          <w:rFonts w:ascii="Tahoma" w:hAnsi="Tahoma" w:cs="Tahoma" w:hint="cs"/>
          <w:b/>
          <w:bCs/>
          <w:sz w:val="40"/>
          <w:szCs w:val="40"/>
          <w:u w:val="single"/>
          <w:rtl/>
          <w:lang w:eastAsia="en-US"/>
        </w:rPr>
        <w:t xml:space="preserve"> וגזים רפואיים</w:t>
      </w:r>
    </w:p>
    <w:p w:rsidR="0020295C" w:rsidRDefault="0020295C" w:rsidP="0020295C">
      <w:pPr>
        <w:spacing w:line="360" w:lineRule="auto"/>
        <w:rPr>
          <w:rFonts w:ascii="Tahoma" w:hAnsi="Tahoma" w:cs="Tahoma"/>
          <w:b/>
          <w:bCs/>
          <w:sz w:val="24"/>
          <w:u w:val="single"/>
          <w:rtl/>
          <w:lang w:eastAsia="en-US"/>
        </w:rPr>
      </w:pPr>
      <w:r>
        <w:rPr>
          <w:rFonts w:ascii="Tahoma" w:hAnsi="Tahoma" w:cs="Tahoma" w:hint="cs"/>
          <w:b/>
          <w:bCs/>
          <w:sz w:val="24"/>
          <w:u w:val="single"/>
          <w:rtl/>
          <w:lang w:eastAsia="en-US"/>
        </w:rPr>
        <w:t>רשימת תפוצה</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smartTag w:uri="urn:schemas-microsoft-com:office:smarttags" w:element="PersonName">
        <w:smartTagPr>
          <w:attr w:name="ProductID" w:val="יוסי שחר"/>
        </w:smartTagPr>
        <w:r w:rsidRPr="00140834">
          <w:rPr>
            <w:rFonts w:ascii="Tahoma" w:hAnsi="Tahoma" w:cs="Tahoma" w:hint="cs"/>
            <w:sz w:val="24"/>
            <w:u w:val="single"/>
            <w:rtl/>
            <w:lang w:eastAsia="en-US"/>
          </w:rPr>
          <w:t>יוסי שחר</w:t>
        </w:r>
      </w:smartTag>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משנה למנכ"ל</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proofErr w:type="spellStart"/>
      <w:r w:rsidRPr="00140834">
        <w:rPr>
          <w:rFonts w:ascii="Tahoma" w:hAnsi="Tahoma" w:cs="Tahoma" w:hint="cs"/>
          <w:sz w:val="24"/>
          <w:u w:val="single"/>
          <w:rtl/>
          <w:lang w:eastAsia="en-US"/>
        </w:rPr>
        <w:t>אברהל</w:t>
      </w:r>
      <w:proofErr w:type="spellEnd"/>
      <w:r w:rsidRPr="00140834">
        <w:rPr>
          <w:rFonts w:ascii="Tahoma" w:hAnsi="Tahoma" w:cs="Tahoma" w:hint="cs"/>
          <w:sz w:val="24"/>
          <w:u w:val="single"/>
          <w:rtl/>
          <w:lang w:eastAsia="en-US"/>
        </w:rPr>
        <w:t xml:space="preserve"> הראל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מהנדס ראשי</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w:t>
      </w:r>
      <w:proofErr w:type="spellStart"/>
      <w:r w:rsidRPr="00140834">
        <w:rPr>
          <w:rFonts w:ascii="Tahoma" w:hAnsi="Tahoma" w:cs="Tahoma" w:hint="cs"/>
          <w:sz w:val="24"/>
          <w:u w:val="single"/>
          <w:rtl/>
          <w:lang w:eastAsia="en-US"/>
        </w:rPr>
        <w:t>סניט</w:t>
      </w:r>
      <w:proofErr w:type="spellEnd"/>
      <w:r w:rsidRPr="00140834">
        <w:rPr>
          <w:rFonts w:ascii="Tahoma" w:hAnsi="Tahoma" w:cs="Tahoma" w:hint="cs"/>
          <w:sz w:val="24"/>
          <w:u w:val="single"/>
          <w:rtl/>
          <w:lang w:eastAsia="en-US"/>
        </w:rPr>
        <w:t>"</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הנדלר</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"שרון אדריכלים"</w:t>
      </w:r>
      <w:r>
        <w:rPr>
          <w:rFonts w:ascii="Tahoma" w:hAnsi="Tahoma" w:cs="Tahoma" w:hint="cs"/>
          <w:sz w:val="24"/>
          <w:u w:val="single"/>
          <w:rtl/>
          <w:lang w:eastAsia="en-US"/>
        </w:rPr>
        <w:t xml:space="preserve"> - אביאל</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משרד "</w:t>
      </w:r>
      <w:proofErr w:type="spellStart"/>
      <w:r w:rsidRPr="00140834">
        <w:rPr>
          <w:rFonts w:ascii="Tahoma" w:hAnsi="Tahoma" w:cs="Tahoma" w:hint="cs"/>
          <w:sz w:val="24"/>
          <w:u w:val="single"/>
          <w:rtl/>
          <w:lang w:eastAsia="en-US"/>
        </w:rPr>
        <w:t>רני</w:t>
      </w:r>
      <w:proofErr w:type="spellEnd"/>
      <w:r w:rsidRPr="00140834">
        <w:rPr>
          <w:rFonts w:ascii="Tahoma" w:hAnsi="Tahoma" w:cs="Tahoma" w:hint="cs"/>
          <w:sz w:val="24"/>
          <w:u w:val="single"/>
          <w:rtl/>
          <w:lang w:eastAsia="en-US"/>
        </w:rPr>
        <w:t xml:space="preserve"> </w:t>
      </w:r>
      <w:proofErr w:type="spellStart"/>
      <w:r w:rsidRPr="00140834">
        <w:rPr>
          <w:rFonts w:ascii="Tahoma" w:hAnsi="Tahoma" w:cs="Tahoma" w:hint="cs"/>
          <w:sz w:val="24"/>
          <w:u w:val="single"/>
          <w:rtl/>
          <w:lang w:eastAsia="en-US"/>
        </w:rPr>
        <w:t>זיס</w:t>
      </w:r>
      <w:proofErr w:type="spellEnd"/>
      <w:r w:rsidRPr="00140834">
        <w:rPr>
          <w:rFonts w:ascii="Tahoma" w:hAnsi="Tahoma" w:cs="Tahoma" w:hint="cs"/>
          <w:sz w:val="24"/>
          <w:u w:val="single"/>
          <w:rtl/>
          <w:lang w:eastAsia="en-US"/>
        </w:rPr>
        <w:t>"</w:t>
      </w:r>
      <w:r>
        <w:rPr>
          <w:rFonts w:ascii="Tahoma" w:hAnsi="Tahoma" w:cs="Tahoma" w:hint="cs"/>
          <w:sz w:val="24"/>
          <w:u w:val="single"/>
          <w:rtl/>
          <w:lang w:eastAsia="en-US"/>
        </w:rPr>
        <w:t xml:space="preserve"> - שרון</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המחלקה לשירותים טכניים.</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בנין</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חשמל</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מהנדס ראשי מיזוג אויר</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גב' </w:t>
      </w:r>
      <w:r>
        <w:rPr>
          <w:rFonts w:ascii="Tahoma" w:hAnsi="Tahoma" w:cs="Tahoma" w:hint="cs"/>
          <w:sz w:val="24"/>
          <w:u w:val="single"/>
          <w:rtl/>
          <w:lang w:eastAsia="en-US"/>
        </w:rPr>
        <w:t xml:space="preserve">שושי </w:t>
      </w:r>
      <w:proofErr w:type="spellStart"/>
      <w:r>
        <w:rPr>
          <w:rFonts w:ascii="Tahoma" w:hAnsi="Tahoma" w:cs="Tahoma" w:hint="cs"/>
          <w:sz w:val="24"/>
          <w:u w:val="single"/>
          <w:rtl/>
          <w:lang w:eastAsia="en-US"/>
        </w:rPr>
        <w:t>קרינסקי</w:t>
      </w:r>
      <w:proofErr w:type="spellEnd"/>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w:t>
      </w:r>
      <w:r>
        <w:rPr>
          <w:rFonts w:ascii="Tahoma" w:hAnsi="Tahoma" w:cs="Tahoma" w:hint="cs"/>
          <w:sz w:val="24"/>
          <w:u w:val="single"/>
          <w:rtl/>
          <w:lang w:eastAsia="en-US"/>
        </w:rPr>
        <w:t xml:space="preserve">משרד </w:t>
      </w:r>
      <w:r w:rsidRPr="00140834">
        <w:rPr>
          <w:rFonts w:ascii="Tahoma" w:hAnsi="Tahoma" w:cs="Tahoma" w:hint="cs"/>
          <w:sz w:val="24"/>
          <w:u w:val="single"/>
          <w:rtl/>
          <w:lang w:eastAsia="en-US"/>
        </w:rPr>
        <w:t>אחות ראשית</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משה </w:t>
      </w:r>
      <w:proofErr w:type="spellStart"/>
      <w:r w:rsidRPr="00140834">
        <w:rPr>
          <w:rFonts w:ascii="Tahoma" w:hAnsi="Tahoma" w:cs="Tahoma" w:hint="cs"/>
          <w:sz w:val="24"/>
          <w:u w:val="single"/>
          <w:rtl/>
          <w:lang w:eastAsia="en-US"/>
        </w:rPr>
        <w:t>לויט</w:t>
      </w:r>
      <w:proofErr w:type="spellEnd"/>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מר מיכאל ויסמן</w:t>
      </w:r>
    </w:p>
    <w:p w:rsidR="0020295C" w:rsidRPr="00140834"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גרי </w:t>
      </w:r>
      <w:proofErr w:type="spellStart"/>
      <w:r w:rsidRPr="00140834">
        <w:rPr>
          <w:rFonts w:ascii="Tahoma" w:hAnsi="Tahoma" w:cs="Tahoma" w:hint="cs"/>
          <w:sz w:val="24"/>
          <w:u w:val="single"/>
          <w:rtl/>
          <w:lang w:eastAsia="en-US"/>
        </w:rPr>
        <w:t>שמוייש</w:t>
      </w:r>
      <w:proofErr w:type="spellEnd"/>
      <w:r w:rsidRPr="00140834">
        <w:rPr>
          <w:rFonts w:ascii="Tahoma" w:hAnsi="Tahoma" w:cs="Tahoma" w:hint="cs"/>
          <w:sz w:val="24"/>
          <w:u w:val="single"/>
          <w:rtl/>
          <w:lang w:eastAsia="en-US"/>
        </w:rPr>
        <w:t xml:space="preserve"> - חברת אלקטרה</w:t>
      </w:r>
    </w:p>
    <w:p w:rsidR="0020295C" w:rsidRDefault="0020295C" w:rsidP="0020295C">
      <w:pPr>
        <w:numPr>
          <w:ilvl w:val="0"/>
          <w:numId w:val="40"/>
        </w:numPr>
        <w:spacing w:line="360" w:lineRule="auto"/>
        <w:rPr>
          <w:rFonts w:ascii="Tahoma" w:hAnsi="Tahoma" w:cs="Tahoma"/>
          <w:sz w:val="24"/>
          <w:u w:val="single"/>
          <w:lang w:eastAsia="en-US"/>
        </w:rPr>
      </w:pPr>
      <w:r w:rsidRPr="00140834">
        <w:rPr>
          <w:rFonts w:ascii="Tahoma" w:hAnsi="Tahoma" w:cs="Tahoma" w:hint="cs"/>
          <w:sz w:val="24"/>
          <w:u w:val="single"/>
          <w:rtl/>
          <w:lang w:eastAsia="en-US"/>
        </w:rPr>
        <w:t xml:space="preserve">מר </w:t>
      </w:r>
      <w:r>
        <w:rPr>
          <w:rFonts w:ascii="Tahoma" w:hAnsi="Tahoma" w:cs="Tahoma" w:hint="cs"/>
          <w:sz w:val="24"/>
          <w:u w:val="single"/>
          <w:rtl/>
          <w:lang w:eastAsia="en-US"/>
        </w:rPr>
        <w:t>ברק ליטני</w:t>
      </w:r>
      <w:r w:rsidRPr="00140834">
        <w:rPr>
          <w:rFonts w:ascii="Tahoma" w:hAnsi="Tahoma" w:cs="Tahoma" w:hint="cs"/>
          <w:sz w:val="24"/>
          <w:u w:val="single"/>
          <w:rtl/>
          <w:lang w:eastAsia="en-US"/>
        </w:rPr>
        <w:t xml:space="preserve"> </w:t>
      </w:r>
      <w:r w:rsidRPr="00140834">
        <w:rPr>
          <w:rFonts w:ascii="Tahoma" w:hAnsi="Tahoma" w:cs="Tahoma"/>
          <w:sz w:val="24"/>
          <w:u w:val="single"/>
          <w:rtl/>
          <w:lang w:eastAsia="en-US"/>
        </w:rPr>
        <w:t>–</w:t>
      </w:r>
      <w:r w:rsidRPr="00140834">
        <w:rPr>
          <w:rFonts w:ascii="Tahoma" w:hAnsi="Tahoma" w:cs="Tahoma" w:hint="cs"/>
          <w:sz w:val="24"/>
          <w:u w:val="single"/>
          <w:rtl/>
          <w:lang w:eastAsia="en-US"/>
        </w:rPr>
        <w:t xml:space="preserve"> חברת </w:t>
      </w:r>
      <w:r w:rsidRPr="00140834">
        <w:rPr>
          <w:rFonts w:ascii="Tahoma" w:hAnsi="Tahoma" w:cs="Tahoma" w:hint="cs"/>
          <w:sz w:val="24"/>
          <w:u w:val="single"/>
          <w:lang w:eastAsia="en-US"/>
        </w:rPr>
        <w:t>CPM</w:t>
      </w:r>
      <w:r w:rsidRPr="00140834">
        <w:rPr>
          <w:rFonts w:ascii="Tahoma" w:hAnsi="Tahoma" w:cs="Tahoma" w:hint="cs"/>
          <w:sz w:val="24"/>
          <w:u w:val="single"/>
          <w:rtl/>
          <w:lang w:eastAsia="en-US"/>
        </w:rPr>
        <w:t xml:space="preserve"> </w:t>
      </w:r>
    </w:p>
    <w:p w:rsidR="0020295C" w:rsidRDefault="0020295C" w:rsidP="0020295C">
      <w:pPr>
        <w:numPr>
          <w:ilvl w:val="0"/>
          <w:numId w:val="40"/>
        </w:numPr>
        <w:spacing w:line="360" w:lineRule="auto"/>
        <w:rPr>
          <w:rFonts w:ascii="Tahoma" w:hAnsi="Tahoma" w:cs="Tahoma"/>
          <w:sz w:val="24"/>
          <w:u w:val="single"/>
          <w:lang w:eastAsia="en-US"/>
        </w:rPr>
      </w:pPr>
      <w:r>
        <w:rPr>
          <w:rFonts w:ascii="Tahoma" w:hAnsi="Tahoma" w:cs="Tahoma" w:hint="cs"/>
          <w:sz w:val="24"/>
          <w:u w:val="single"/>
          <w:rtl/>
          <w:lang w:eastAsia="en-US"/>
        </w:rPr>
        <w:t xml:space="preserve">מר </w:t>
      </w:r>
      <w:smartTag w:uri="urn:schemas-microsoft-com:office:smarttags" w:element="PersonName">
        <w:smartTagPr>
          <w:attr w:name="ProductID" w:val="רמוס אלוני"/>
        </w:smartTagPr>
        <w:r>
          <w:rPr>
            <w:rFonts w:ascii="Tahoma" w:hAnsi="Tahoma" w:cs="Tahoma" w:hint="cs"/>
            <w:sz w:val="24"/>
            <w:u w:val="single"/>
            <w:rtl/>
            <w:lang w:eastAsia="en-US"/>
          </w:rPr>
          <w:t>רמוס אלוני</w:t>
        </w:r>
      </w:smartTag>
      <w:r>
        <w:rPr>
          <w:rFonts w:ascii="Tahoma" w:hAnsi="Tahoma" w:cs="Tahoma" w:hint="cs"/>
          <w:sz w:val="24"/>
          <w:u w:val="single"/>
          <w:rtl/>
          <w:lang w:eastAsia="en-US"/>
        </w:rPr>
        <w:t xml:space="preserve"> </w:t>
      </w:r>
      <w:r>
        <w:rPr>
          <w:rFonts w:ascii="Tahoma" w:hAnsi="Tahoma" w:cs="Tahoma"/>
          <w:sz w:val="24"/>
          <w:u w:val="single"/>
          <w:rtl/>
          <w:lang w:eastAsia="en-US"/>
        </w:rPr>
        <w:t>–</w:t>
      </w:r>
      <w:r>
        <w:rPr>
          <w:rFonts w:ascii="Tahoma" w:hAnsi="Tahoma" w:cs="Tahoma" w:hint="cs"/>
          <w:sz w:val="24"/>
          <w:u w:val="single"/>
          <w:rtl/>
          <w:lang w:eastAsia="en-US"/>
        </w:rPr>
        <w:t xml:space="preserve"> חברת </w:t>
      </w:r>
      <w:proofErr w:type="spellStart"/>
      <w:r>
        <w:rPr>
          <w:rFonts w:ascii="Tahoma" w:hAnsi="Tahoma" w:cs="Tahoma" w:hint="cs"/>
          <w:sz w:val="24"/>
          <w:u w:val="single"/>
          <w:rtl/>
          <w:lang w:eastAsia="en-US"/>
        </w:rPr>
        <w:t>יוקלה</w:t>
      </w:r>
      <w:proofErr w:type="spellEnd"/>
    </w:p>
    <w:p w:rsidR="0020295C" w:rsidRDefault="0020295C" w:rsidP="0020295C">
      <w:pPr>
        <w:numPr>
          <w:ilvl w:val="0"/>
          <w:numId w:val="40"/>
        </w:numPr>
        <w:spacing w:line="360" w:lineRule="auto"/>
        <w:rPr>
          <w:rFonts w:ascii="Tahoma" w:hAnsi="Tahoma" w:cs="Tahoma"/>
          <w:sz w:val="24"/>
          <w:u w:val="single"/>
          <w:lang w:eastAsia="en-US"/>
        </w:rPr>
      </w:pPr>
      <w:r>
        <w:rPr>
          <w:rFonts w:ascii="Tahoma" w:hAnsi="Tahoma" w:cs="Tahoma" w:hint="cs"/>
          <w:sz w:val="24"/>
          <w:u w:val="single"/>
          <w:rtl/>
          <w:lang w:eastAsia="en-US"/>
        </w:rPr>
        <w:t>גב' טובה שפירו</w:t>
      </w:r>
    </w:p>
    <w:p w:rsidR="0020295C" w:rsidRDefault="0020295C" w:rsidP="0020295C">
      <w:pPr>
        <w:spacing w:line="360" w:lineRule="auto"/>
        <w:jc w:val="center"/>
        <w:rPr>
          <w:rFonts w:ascii="Tahoma" w:hAnsi="Tahoma" w:cs="Tahoma"/>
          <w:b/>
          <w:bCs/>
          <w:sz w:val="24"/>
          <w:u w:val="single"/>
          <w:rtl/>
          <w:lang w:eastAsia="en-US"/>
        </w:rPr>
      </w:pPr>
      <w:r>
        <w:rPr>
          <w:rFonts w:ascii="Tahoma" w:hAnsi="Tahoma" w:cs="Tahoma"/>
          <w:b/>
          <w:bCs/>
          <w:sz w:val="24"/>
          <w:u w:val="single"/>
          <w:rtl/>
          <w:lang w:eastAsia="en-US"/>
        </w:rPr>
        <w:br w:type="page"/>
      </w:r>
      <w:r>
        <w:rPr>
          <w:rFonts w:ascii="Tahoma" w:hAnsi="Tahoma" w:cs="Tahoma" w:hint="cs"/>
          <w:b/>
          <w:bCs/>
          <w:sz w:val="24"/>
          <w:u w:val="single"/>
          <w:rtl/>
          <w:lang w:eastAsia="en-US"/>
        </w:rPr>
        <w:lastRenderedPageBreak/>
        <w:t>טבלת עדכונים</w:t>
      </w:r>
    </w:p>
    <w:tbl>
      <w:tblPr>
        <w:tblStyle w:val="a4"/>
        <w:bidiVisual/>
        <w:tblW w:w="0" w:type="auto"/>
        <w:tblLook w:val="01E0"/>
      </w:tblPr>
      <w:tblGrid>
        <w:gridCol w:w="1431"/>
        <w:gridCol w:w="4369"/>
        <w:gridCol w:w="1534"/>
        <w:gridCol w:w="1188"/>
      </w:tblGrid>
      <w:tr w:rsidR="0020295C" w:rsidRPr="001C62DE" w:rsidTr="0020295C">
        <w:tc>
          <w:tcPr>
            <w:tcW w:w="1726" w:type="dxa"/>
          </w:tcPr>
          <w:p w:rsidR="0020295C" w:rsidRPr="001C62DE" w:rsidRDefault="0020295C" w:rsidP="0020295C">
            <w:pPr>
              <w:spacing w:line="360" w:lineRule="auto"/>
              <w:jc w:val="center"/>
              <w:rPr>
                <w:rFonts w:ascii="Tahoma" w:hAnsi="Tahoma" w:cs="Tahoma"/>
                <w:sz w:val="24"/>
                <w:rtl/>
                <w:lang w:eastAsia="en-US"/>
              </w:rPr>
            </w:pPr>
            <w:r w:rsidRPr="001C62DE">
              <w:rPr>
                <w:rFonts w:ascii="Tahoma" w:hAnsi="Tahoma" w:cs="Tahoma" w:hint="cs"/>
                <w:sz w:val="24"/>
                <w:rtl/>
                <w:lang w:eastAsia="en-US"/>
              </w:rPr>
              <w:t>מספר עדכון</w:t>
            </w:r>
          </w:p>
        </w:tc>
        <w:tc>
          <w:tcPr>
            <w:tcW w:w="5953" w:type="dxa"/>
          </w:tcPr>
          <w:p w:rsidR="0020295C" w:rsidRPr="001C62DE" w:rsidRDefault="0020295C" w:rsidP="0020295C">
            <w:pPr>
              <w:spacing w:line="360" w:lineRule="auto"/>
              <w:jc w:val="center"/>
              <w:rPr>
                <w:rFonts w:ascii="Tahoma" w:hAnsi="Tahoma" w:cs="Tahoma"/>
                <w:sz w:val="24"/>
                <w:rtl/>
                <w:lang w:eastAsia="en-US"/>
              </w:rPr>
            </w:pPr>
            <w:r w:rsidRPr="001C62DE">
              <w:rPr>
                <w:rFonts w:ascii="Tahoma" w:hAnsi="Tahoma" w:cs="Tahoma" w:hint="cs"/>
                <w:sz w:val="24"/>
                <w:rtl/>
                <w:lang w:eastAsia="en-US"/>
              </w:rPr>
              <w:t xml:space="preserve">פירוט העדכון </w:t>
            </w:r>
          </w:p>
        </w:tc>
        <w:tc>
          <w:tcPr>
            <w:tcW w:w="1814" w:type="dxa"/>
          </w:tcPr>
          <w:p w:rsidR="0020295C" w:rsidRPr="001C62DE" w:rsidRDefault="0020295C" w:rsidP="0020295C">
            <w:pPr>
              <w:spacing w:line="360" w:lineRule="auto"/>
              <w:jc w:val="center"/>
              <w:rPr>
                <w:rFonts w:ascii="Tahoma" w:hAnsi="Tahoma" w:cs="Tahoma"/>
                <w:sz w:val="24"/>
                <w:rtl/>
                <w:lang w:eastAsia="en-US"/>
              </w:rPr>
            </w:pPr>
            <w:r w:rsidRPr="001C62DE">
              <w:rPr>
                <w:rFonts w:ascii="Tahoma" w:hAnsi="Tahoma" w:cs="Tahoma" w:hint="cs"/>
                <w:sz w:val="24"/>
                <w:rtl/>
                <w:lang w:eastAsia="en-US"/>
              </w:rPr>
              <w:t>מקום העדכון</w:t>
            </w:r>
          </w:p>
        </w:tc>
        <w:tc>
          <w:tcPr>
            <w:tcW w:w="1255" w:type="dxa"/>
          </w:tcPr>
          <w:p w:rsidR="0020295C" w:rsidRPr="001C62DE"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תאריך</w:t>
            </w:r>
          </w:p>
        </w:tc>
      </w:tr>
      <w:tr w:rsidR="0020295C" w:rsidRPr="001C62DE" w:rsidTr="0020295C">
        <w:tc>
          <w:tcPr>
            <w:tcW w:w="1726" w:type="dxa"/>
          </w:tcPr>
          <w:p w:rsidR="0020295C" w:rsidRPr="001C62DE"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02</w:t>
            </w:r>
          </w:p>
        </w:tc>
        <w:tc>
          <w:tcPr>
            <w:tcW w:w="5953" w:type="dxa"/>
          </w:tcPr>
          <w:p w:rsidR="0020295C" w:rsidRPr="001C62DE" w:rsidRDefault="0020295C" w:rsidP="0020295C">
            <w:pPr>
              <w:spacing w:line="360" w:lineRule="auto"/>
              <w:rPr>
                <w:rFonts w:ascii="Tahoma" w:hAnsi="Tahoma" w:cs="Tahoma"/>
                <w:sz w:val="24"/>
                <w:rtl/>
                <w:lang w:eastAsia="en-US"/>
              </w:rPr>
            </w:pPr>
            <w:r>
              <w:rPr>
                <w:rFonts w:ascii="Tahoma" w:hAnsi="Tahoma" w:cs="Tahoma" w:hint="cs"/>
                <w:sz w:val="24"/>
                <w:rtl/>
                <w:lang w:eastAsia="en-US"/>
              </w:rPr>
              <w:t>עדכון כללי והוספת נושאים, עריכה מחודשת של החוברת</w:t>
            </w:r>
          </w:p>
        </w:tc>
        <w:tc>
          <w:tcPr>
            <w:tcW w:w="1814" w:type="dxa"/>
          </w:tcPr>
          <w:p w:rsidR="0020295C" w:rsidRPr="001C62DE"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כללי</w:t>
            </w:r>
          </w:p>
        </w:tc>
        <w:tc>
          <w:tcPr>
            <w:tcW w:w="1255" w:type="dxa"/>
          </w:tcPr>
          <w:p w:rsidR="0020295C" w:rsidRDefault="0020295C" w:rsidP="0020295C">
            <w:pPr>
              <w:spacing w:line="360" w:lineRule="auto"/>
              <w:jc w:val="center"/>
              <w:rPr>
                <w:rFonts w:ascii="Tahoma" w:hAnsi="Tahoma" w:cs="Tahoma"/>
                <w:sz w:val="24"/>
                <w:rtl/>
                <w:lang w:eastAsia="en-US"/>
              </w:rPr>
            </w:pPr>
          </w:p>
        </w:tc>
      </w:tr>
      <w:tr w:rsidR="0020295C" w:rsidRPr="001C62DE" w:rsidTr="0020295C">
        <w:tc>
          <w:tcPr>
            <w:tcW w:w="1726"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03</w:t>
            </w:r>
          </w:p>
        </w:tc>
        <w:tc>
          <w:tcPr>
            <w:tcW w:w="5953"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הגדרת סוג פס אספקה בחדר אשפוז רגיל, עדכון גובה התקנת אסלות וגובה התקנת פס משולש</w:t>
            </w:r>
          </w:p>
        </w:tc>
        <w:tc>
          <w:tcPr>
            <w:tcW w:w="1814"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 xml:space="preserve">סעיף </w:t>
            </w:r>
            <w:proofErr w:type="spellStart"/>
            <w:r>
              <w:rPr>
                <w:rFonts w:ascii="Tahoma" w:hAnsi="Tahoma" w:cs="Tahoma" w:hint="cs"/>
                <w:sz w:val="24"/>
                <w:rtl/>
                <w:lang w:eastAsia="en-US"/>
              </w:rPr>
              <w:t>4א',3ב</w:t>
            </w:r>
            <w:proofErr w:type="spellEnd"/>
            <w:r>
              <w:rPr>
                <w:rFonts w:ascii="Tahoma" w:hAnsi="Tahoma" w:cs="Tahoma" w:hint="cs"/>
                <w:sz w:val="24"/>
                <w:rtl/>
                <w:lang w:eastAsia="en-US"/>
              </w:rPr>
              <w:t>'</w:t>
            </w:r>
          </w:p>
        </w:tc>
        <w:tc>
          <w:tcPr>
            <w:tcW w:w="1255" w:type="dxa"/>
          </w:tcPr>
          <w:p w:rsidR="0020295C" w:rsidRDefault="0020295C" w:rsidP="0020295C">
            <w:pPr>
              <w:spacing w:line="360" w:lineRule="auto"/>
              <w:jc w:val="center"/>
              <w:rPr>
                <w:rFonts w:ascii="Tahoma" w:hAnsi="Tahoma" w:cs="Tahoma"/>
                <w:sz w:val="24"/>
                <w:rtl/>
                <w:lang w:eastAsia="en-US"/>
              </w:rPr>
            </w:pPr>
          </w:p>
        </w:tc>
      </w:tr>
      <w:tr w:rsidR="0020295C" w:rsidRPr="001C62DE" w:rsidTr="0020295C">
        <w:tc>
          <w:tcPr>
            <w:tcW w:w="1726"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04</w:t>
            </w:r>
          </w:p>
        </w:tc>
        <w:tc>
          <w:tcPr>
            <w:tcW w:w="5953"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 xml:space="preserve">הנחיות תכנון </w:t>
            </w:r>
            <w:proofErr w:type="spellStart"/>
            <w:r>
              <w:rPr>
                <w:rFonts w:ascii="Tahoma" w:hAnsi="Tahoma" w:cs="Tahoma" w:hint="cs"/>
                <w:sz w:val="24"/>
                <w:rtl/>
                <w:lang w:eastAsia="en-US"/>
              </w:rPr>
              <w:t>קוי</w:t>
            </w:r>
            <w:proofErr w:type="spellEnd"/>
            <w:r>
              <w:rPr>
                <w:rFonts w:ascii="Tahoma" w:hAnsi="Tahoma" w:cs="Tahoma" w:hint="cs"/>
                <w:sz w:val="24"/>
                <w:rtl/>
                <w:lang w:eastAsia="en-US"/>
              </w:rPr>
              <w:t xml:space="preserve"> מים מטופלים למחלקות אשפוז, הנחיות הרכבת ברזי סגירת מים ("ניל")</w:t>
            </w:r>
          </w:p>
        </w:tc>
        <w:tc>
          <w:tcPr>
            <w:tcW w:w="1814"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 xml:space="preserve">סעיף </w:t>
            </w:r>
            <w:proofErr w:type="spellStart"/>
            <w:r>
              <w:rPr>
                <w:rFonts w:ascii="Tahoma" w:hAnsi="Tahoma" w:cs="Tahoma" w:hint="cs"/>
                <w:sz w:val="24"/>
                <w:rtl/>
                <w:lang w:eastAsia="en-US"/>
              </w:rPr>
              <w:t>3ז',</w:t>
            </w:r>
            <w:proofErr w:type="spellEnd"/>
            <w:r>
              <w:rPr>
                <w:rFonts w:ascii="Tahoma" w:hAnsi="Tahoma" w:cs="Tahoma" w:hint="cs"/>
                <w:sz w:val="24"/>
                <w:rtl/>
                <w:lang w:eastAsia="en-US"/>
              </w:rPr>
              <w:t xml:space="preserve"> </w:t>
            </w:r>
            <w:proofErr w:type="spellStart"/>
            <w:r>
              <w:rPr>
                <w:rFonts w:ascii="Tahoma" w:hAnsi="Tahoma" w:cs="Tahoma" w:hint="cs"/>
                <w:sz w:val="24"/>
                <w:rtl/>
                <w:lang w:eastAsia="en-US"/>
              </w:rPr>
              <w:t>3ו</w:t>
            </w:r>
            <w:proofErr w:type="spellEnd"/>
            <w:r>
              <w:rPr>
                <w:rFonts w:ascii="Tahoma" w:hAnsi="Tahoma" w:cs="Tahoma" w:hint="cs"/>
                <w:sz w:val="24"/>
                <w:rtl/>
                <w:lang w:eastAsia="en-US"/>
              </w:rPr>
              <w:t>'</w:t>
            </w:r>
          </w:p>
        </w:tc>
        <w:tc>
          <w:tcPr>
            <w:tcW w:w="1255" w:type="dxa"/>
          </w:tcPr>
          <w:p w:rsidR="0020295C" w:rsidRDefault="0020295C" w:rsidP="0020295C">
            <w:pPr>
              <w:spacing w:line="360" w:lineRule="auto"/>
              <w:jc w:val="center"/>
              <w:rPr>
                <w:rFonts w:ascii="Tahoma" w:hAnsi="Tahoma" w:cs="Tahoma"/>
                <w:sz w:val="24"/>
                <w:rtl/>
                <w:lang w:eastAsia="en-US"/>
              </w:rPr>
            </w:pPr>
          </w:p>
        </w:tc>
      </w:tr>
      <w:tr w:rsidR="0020295C" w:rsidRPr="001C62DE" w:rsidTr="0020295C">
        <w:tc>
          <w:tcPr>
            <w:tcW w:w="1726"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 xml:space="preserve">05 </w:t>
            </w:r>
          </w:p>
        </w:tc>
        <w:tc>
          <w:tcPr>
            <w:tcW w:w="5953"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חלוקת הנושאים למתכנן ומבצע. חדר סירים</w:t>
            </w:r>
          </w:p>
        </w:tc>
        <w:tc>
          <w:tcPr>
            <w:tcW w:w="1814" w:type="dxa"/>
          </w:tcPr>
          <w:p w:rsidR="0020295C" w:rsidRDefault="0020295C" w:rsidP="0020295C">
            <w:pPr>
              <w:spacing w:line="360" w:lineRule="auto"/>
              <w:jc w:val="center"/>
              <w:rPr>
                <w:rFonts w:ascii="Tahoma" w:hAnsi="Tahoma" w:cs="Tahoma"/>
                <w:sz w:val="24"/>
                <w:rtl/>
                <w:lang w:eastAsia="en-US"/>
              </w:rPr>
            </w:pPr>
            <w:proofErr w:type="spellStart"/>
            <w:r>
              <w:rPr>
                <w:rFonts w:ascii="Tahoma" w:hAnsi="Tahoma" w:cs="Tahoma" w:hint="cs"/>
                <w:sz w:val="24"/>
                <w:rtl/>
                <w:lang w:eastAsia="en-US"/>
              </w:rPr>
              <w:t>3ג</w:t>
            </w:r>
            <w:proofErr w:type="spellEnd"/>
            <w:r>
              <w:rPr>
                <w:rFonts w:ascii="Tahoma" w:hAnsi="Tahoma" w:cs="Tahoma" w:hint="cs"/>
                <w:sz w:val="24"/>
                <w:rtl/>
                <w:lang w:eastAsia="en-US"/>
              </w:rPr>
              <w:t>'</w:t>
            </w:r>
          </w:p>
        </w:tc>
        <w:tc>
          <w:tcPr>
            <w:tcW w:w="1255" w:type="dxa"/>
          </w:tcPr>
          <w:p w:rsidR="0020295C" w:rsidRDefault="0020295C" w:rsidP="0020295C">
            <w:pPr>
              <w:spacing w:line="360" w:lineRule="auto"/>
              <w:jc w:val="center"/>
              <w:rPr>
                <w:rFonts w:ascii="Tahoma" w:hAnsi="Tahoma" w:cs="Tahoma"/>
                <w:sz w:val="24"/>
                <w:rtl/>
                <w:lang w:eastAsia="en-US"/>
              </w:rPr>
            </w:pPr>
          </w:p>
        </w:tc>
      </w:tr>
      <w:tr w:rsidR="0020295C" w:rsidRPr="001C62DE" w:rsidTr="0020295C">
        <w:tc>
          <w:tcPr>
            <w:tcW w:w="1726"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06</w:t>
            </w:r>
          </w:p>
        </w:tc>
        <w:tc>
          <w:tcPr>
            <w:tcW w:w="5953"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הנחיות לתכנון חדר מרכזיות גזים רפואיים</w:t>
            </w:r>
          </w:p>
        </w:tc>
        <w:tc>
          <w:tcPr>
            <w:tcW w:w="1814" w:type="dxa"/>
          </w:tcPr>
          <w:p w:rsidR="0020295C" w:rsidRDefault="0020295C" w:rsidP="0020295C">
            <w:pPr>
              <w:spacing w:line="360" w:lineRule="auto"/>
              <w:jc w:val="center"/>
              <w:rPr>
                <w:rFonts w:ascii="Tahoma" w:hAnsi="Tahoma" w:cs="Tahoma"/>
                <w:sz w:val="24"/>
                <w:rtl/>
                <w:lang w:eastAsia="en-US"/>
              </w:rPr>
            </w:pPr>
            <w:proofErr w:type="spellStart"/>
            <w:r>
              <w:rPr>
                <w:rFonts w:ascii="Tahoma" w:hAnsi="Tahoma" w:cs="Tahoma" w:hint="cs"/>
                <w:sz w:val="24"/>
                <w:rtl/>
                <w:lang w:eastAsia="en-US"/>
              </w:rPr>
              <w:t>3ט</w:t>
            </w:r>
            <w:proofErr w:type="spellEnd"/>
            <w:r>
              <w:rPr>
                <w:rFonts w:ascii="Tahoma" w:hAnsi="Tahoma" w:cs="Tahoma" w:hint="cs"/>
                <w:sz w:val="24"/>
                <w:rtl/>
                <w:lang w:eastAsia="en-US"/>
              </w:rPr>
              <w:t>'</w:t>
            </w:r>
          </w:p>
        </w:tc>
        <w:tc>
          <w:tcPr>
            <w:tcW w:w="1255"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24/7/11</w:t>
            </w:r>
          </w:p>
        </w:tc>
      </w:tr>
      <w:tr w:rsidR="0020295C" w:rsidRPr="001C62DE" w:rsidTr="0020295C">
        <w:tc>
          <w:tcPr>
            <w:tcW w:w="1726"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07</w:t>
            </w:r>
          </w:p>
        </w:tc>
        <w:tc>
          <w:tcPr>
            <w:tcW w:w="5953"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עדכון הנחיות חדרי סירים (3.ג) ותכנון מים מטופלים (3.ז)</w:t>
            </w:r>
          </w:p>
        </w:tc>
        <w:tc>
          <w:tcPr>
            <w:tcW w:w="1814"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 xml:space="preserve">3.ג. ו </w:t>
            </w:r>
            <w:r>
              <w:rPr>
                <w:rFonts w:ascii="Tahoma" w:hAnsi="Tahoma" w:cs="Tahoma"/>
                <w:sz w:val="24"/>
                <w:rtl/>
                <w:lang w:eastAsia="en-US"/>
              </w:rPr>
              <w:t>–</w:t>
            </w:r>
            <w:r>
              <w:rPr>
                <w:rFonts w:ascii="Tahoma" w:hAnsi="Tahoma" w:cs="Tahoma" w:hint="cs"/>
                <w:sz w:val="24"/>
                <w:rtl/>
                <w:lang w:eastAsia="en-US"/>
              </w:rPr>
              <w:t xml:space="preserve"> 3.ז.</w:t>
            </w:r>
          </w:p>
        </w:tc>
        <w:tc>
          <w:tcPr>
            <w:tcW w:w="1255"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27/3/12</w:t>
            </w:r>
          </w:p>
        </w:tc>
      </w:tr>
      <w:tr w:rsidR="0020295C" w:rsidRPr="001C62DE" w:rsidTr="0020295C">
        <w:tc>
          <w:tcPr>
            <w:tcW w:w="1726"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08</w:t>
            </w:r>
          </w:p>
        </w:tc>
        <w:tc>
          <w:tcPr>
            <w:tcW w:w="5953"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גובה אסלת נכים, משטח למייחם שבת</w:t>
            </w:r>
          </w:p>
        </w:tc>
        <w:tc>
          <w:tcPr>
            <w:tcW w:w="1814"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 xml:space="preserve">3.ב. ו </w:t>
            </w:r>
            <w:r>
              <w:rPr>
                <w:rFonts w:ascii="Tahoma" w:hAnsi="Tahoma" w:cs="Tahoma"/>
                <w:sz w:val="24"/>
                <w:rtl/>
                <w:lang w:eastAsia="en-US"/>
              </w:rPr>
              <w:t>–</w:t>
            </w:r>
            <w:r>
              <w:rPr>
                <w:rFonts w:ascii="Tahoma" w:hAnsi="Tahoma" w:cs="Tahoma" w:hint="cs"/>
                <w:sz w:val="24"/>
                <w:rtl/>
                <w:lang w:eastAsia="en-US"/>
              </w:rPr>
              <w:t xml:space="preserve"> 3.י.</w:t>
            </w:r>
          </w:p>
        </w:tc>
        <w:tc>
          <w:tcPr>
            <w:tcW w:w="1255" w:type="dxa"/>
          </w:tcPr>
          <w:p w:rsidR="0020295C" w:rsidRDefault="0020295C" w:rsidP="0020295C">
            <w:pPr>
              <w:spacing w:line="360" w:lineRule="auto"/>
              <w:jc w:val="center"/>
              <w:rPr>
                <w:rFonts w:ascii="Tahoma" w:hAnsi="Tahoma" w:cs="Tahoma"/>
                <w:sz w:val="24"/>
                <w:rtl/>
                <w:lang w:eastAsia="en-US"/>
              </w:rPr>
            </w:pPr>
            <w:r>
              <w:rPr>
                <w:rFonts w:ascii="Tahoma" w:hAnsi="Tahoma" w:cs="Tahoma" w:hint="cs"/>
                <w:sz w:val="24"/>
                <w:rtl/>
                <w:lang w:eastAsia="en-US"/>
              </w:rPr>
              <w:t>30/7/12</w:t>
            </w:r>
          </w:p>
        </w:tc>
      </w:tr>
    </w:tbl>
    <w:p w:rsidR="0020295C" w:rsidRDefault="0020295C" w:rsidP="0020295C">
      <w:pPr>
        <w:spacing w:line="360" w:lineRule="auto"/>
        <w:rPr>
          <w:rFonts w:ascii="Tahoma" w:hAnsi="Tahoma" w:cs="Tahoma"/>
          <w:b/>
          <w:bCs/>
          <w:sz w:val="24"/>
          <w:u w:val="single"/>
          <w:rtl/>
          <w:lang w:eastAsia="en-US"/>
        </w:rPr>
      </w:pPr>
    </w:p>
    <w:p w:rsidR="0020295C" w:rsidRDefault="0020295C" w:rsidP="0020295C">
      <w:pPr>
        <w:spacing w:line="360" w:lineRule="auto"/>
        <w:rPr>
          <w:rFonts w:ascii="Tahoma" w:hAnsi="Tahoma" w:cs="Tahoma"/>
          <w:b/>
          <w:bCs/>
          <w:sz w:val="24"/>
          <w:u w:val="single"/>
          <w:rtl/>
          <w:lang w:eastAsia="en-US"/>
        </w:rPr>
      </w:pPr>
      <w:r>
        <w:rPr>
          <w:rFonts w:ascii="Tahoma" w:hAnsi="Tahoma" w:cs="Tahoma" w:hint="cs"/>
          <w:b/>
          <w:bCs/>
          <w:sz w:val="24"/>
          <w:u w:val="single"/>
          <w:rtl/>
          <w:lang w:eastAsia="en-US"/>
        </w:rPr>
        <w:t>תוכן התקן</w:t>
      </w:r>
    </w:p>
    <w:tbl>
      <w:tblPr>
        <w:tblStyle w:val="a4"/>
        <w:bidiVisual/>
        <w:tblW w:w="0" w:type="auto"/>
        <w:tblLook w:val="01E0"/>
      </w:tblPr>
      <w:tblGrid>
        <w:gridCol w:w="989"/>
        <w:gridCol w:w="6338"/>
        <w:gridCol w:w="1195"/>
      </w:tblGrid>
      <w:tr w:rsidR="0020295C" w:rsidRPr="001C62DE" w:rsidTr="0020295C">
        <w:tc>
          <w:tcPr>
            <w:tcW w:w="1051" w:type="dxa"/>
          </w:tcPr>
          <w:p w:rsidR="0020295C" w:rsidRPr="001C62DE"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סעיף</w:t>
            </w:r>
          </w:p>
        </w:tc>
        <w:tc>
          <w:tcPr>
            <w:tcW w:w="8200" w:type="dxa"/>
          </w:tcPr>
          <w:p w:rsidR="0020295C" w:rsidRPr="001C62DE" w:rsidRDefault="0020295C" w:rsidP="0020295C">
            <w:pPr>
              <w:spacing w:line="360" w:lineRule="auto"/>
              <w:jc w:val="center"/>
              <w:rPr>
                <w:rFonts w:ascii="Tahoma" w:hAnsi="Tahoma" w:cs="Tahoma"/>
                <w:b/>
                <w:bCs/>
                <w:sz w:val="24"/>
                <w:rtl/>
                <w:lang w:eastAsia="en-US"/>
              </w:rPr>
            </w:pPr>
            <w:r w:rsidRPr="001C62DE">
              <w:rPr>
                <w:rFonts w:ascii="Tahoma" w:hAnsi="Tahoma" w:cs="Tahoma" w:hint="cs"/>
                <w:b/>
                <w:bCs/>
                <w:sz w:val="24"/>
                <w:rtl/>
                <w:lang w:eastAsia="en-US"/>
              </w:rPr>
              <w:t>נושא</w:t>
            </w:r>
          </w:p>
        </w:tc>
        <w:tc>
          <w:tcPr>
            <w:tcW w:w="1341" w:type="dxa"/>
          </w:tcPr>
          <w:p w:rsidR="0020295C" w:rsidRPr="001C62DE" w:rsidRDefault="0020295C" w:rsidP="0020295C">
            <w:pPr>
              <w:spacing w:line="360" w:lineRule="auto"/>
              <w:jc w:val="center"/>
              <w:rPr>
                <w:rFonts w:ascii="Tahoma" w:hAnsi="Tahoma" w:cs="Tahoma"/>
                <w:b/>
                <w:bCs/>
                <w:sz w:val="24"/>
                <w:rtl/>
                <w:lang w:eastAsia="en-US"/>
              </w:rPr>
            </w:pPr>
            <w:r w:rsidRPr="001C62DE">
              <w:rPr>
                <w:rFonts w:ascii="Tahoma" w:hAnsi="Tahoma" w:cs="Tahoma" w:hint="cs"/>
                <w:b/>
                <w:bCs/>
                <w:sz w:val="24"/>
                <w:rtl/>
                <w:lang w:eastAsia="en-US"/>
              </w:rPr>
              <w:t>עמוד</w:t>
            </w:r>
          </w:p>
        </w:tc>
      </w:tr>
      <w:tr w:rsidR="0020295C" w:rsidRPr="001C62DE" w:rsidTr="0020295C">
        <w:tc>
          <w:tcPr>
            <w:tcW w:w="1051" w:type="dxa"/>
          </w:tcPr>
          <w:p w:rsidR="0020295C" w:rsidRPr="001C62DE"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1</w:t>
            </w:r>
          </w:p>
        </w:tc>
        <w:tc>
          <w:tcPr>
            <w:tcW w:w="8200" w:type="dxa"/>
          </w:tcPr>
          <w:p w:rsidR="0020295C" w:rsidRPr="001C62DE"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כללי שרטוט לביצוע תוכניות אינסטלציה</w:t>
            </w:r>
          </w:p>
        </w:tc>
        <w:tc>
          <w:tcPr>
            <w:tcW w:w="1341" w:type="dxa"/>
          </w:tcPr>
          <w:p w:rsidR="0020295C" w:rsidRPr="001C62DE"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20295C" w:rsidRPr="001C62DE" w:rsidTr="0020295C">
        <w:tc>
          <w:tcPr>
            <w:tcW w:w="1051" w:type="dxa"/>
          </w:tcPr>
          <w:p w:rsidR="0020295C" w:rsidRPr="001C62DE"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2</w:t>
            </w:r>
          </w:p>
        </w:tc>
        <w:tc>
          <w:tcPr>
            <w:tcW w:w="8200" w:type="dxa"/>
          </w:tcPr>
          <w:p w:rsidR="0020295C" w:rsidRPr="001C62DE" w:rsidRDefault="0020295C" w:rsidP="0020295C">
            <w:pPr>
              <w:spacing w:line="360" w:lineRule="auto"/>
              <w:rPr>
                <w:rFonts w:ascii="Tahoma" w:hAnsi="Tahoma" w:cs="Tahoma"/>
                <w:b/>
                <w:bCs/>
                <w:sz w:val="24"/>
                <w:rtl/>
                <w:lang w:eastAsia="en-US"/>
              </w:rPr>
            </w:pPr>
            <w:r w:rsidRPr="001C62DE">
              <w:rPr>
                <w:rFonts w:ascii="Tahoma" w:hAnsi="Tahoma" w:cs="Tahoma" w:hint="cs"/>
                <w:b/>
                <w:bCs/>
                <w:sz w:val="24"/>
                <w:rtl/>
                <w:lang w:eastAsia="en-US"/>
              </w:rPr>
              <w:t>התקנת אב</w:t>
            </w:r>
            <w:r>
              <w:rPr>
                <w:rFonts w:ascii="Tahoma" w:hAnsi="Tahoma" w:cs="Tahoma" w:hint="cs"/>
                <w:b/>
                <w:bCs/>
                <w:sz w:val="24"/>
                <w:rtl/>
                <w:lang w:eastAsia="en-US"/>
              </w:rPr>
              <w:t>י</w:t>
            </w:r>
            <w:r w:rsidRPr="001C62DE">
              <w:rPr>
                <w:rFonts w:ascii="Tahoma" w:hAnsi="Tahoma" w:cs="Tahoma" w:hint="cs"/>
                <w:b/>
                <w:bCs/>
                <w:sz w:val="24"/>
                <w:rtl/>
                <w:lang w:eastAsia="en-US"/>
              </w:rPr>
              <w:t>זרי אינסטלציה למניעת נזקים במקרה של רעידת אדמה</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sidRPr="00DF7765">
              <w:rPr>
                <w:rFonts w:ascii="Tahoma" w:hAnsi="Tahoma" w:cs="Tahoma" w:hint="cs"/>
                <w:b/>
                <w:bCs/>
                <w:sz w:val="24"/>
                <w:rtl/>
                <w:lang w:eastAsia="en-US"/>
              </w:rPr>
              <w:t>3</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דגשים למתכנן</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א</w:t>
            </w:r>
          </w:p>
        </w:tc>
        <w:tc>
          <w:tcPr>
            <w:tcW w:w="8200" w:type="dxa"/>
          </w:tcPr>
          <w:p w:rsidR="0020295C" w:rsidRPr="00DF7765" w:rsidRDefault="0020295C" w:rsidP="0020295C">
            <w:pPr>
              <w:spacing w:line="360" w:lineRule="auto"/>
              <w:rPr>
                <w:rFonts w:ascii="Tahoma" w:hAnsi="Tahoma" w:cs="Tahoma"/>
                <w:b/>
                <w:bCs/>
                <w:sz w:val="24"/>
                <w:rtl/>
                <w:lang w:eastAsia="en-US"/>
              </w:rPr>
            </w:pPr>
            <w:r w:rsidRPr="00DF7765">
              <w:rPr>
                <w:rFonts w:ascii="Tahoma" w:hAnsi="Tahoma" w:cs="Tahoma" w:hint="cs"/>
                <w:b/>
                <w:bCs/>
                <w:sz w:val="24"/>
                <w:rtl/>
                <w:lang w:eastAsia="en-US"/>
              </w:rPr>
              <w:t>אזורים בהם יתוכננו מערכות מים חמים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ב</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גובה התקנת אסלות</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5</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ג</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חדר סירים במחלקת אשפוז</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ד</w:t>
            </w:r>
          </w:p>
        </w:tc>
        <w:tc>
          <w:tcPr>
            <w:tcW w:w="8200" w:type="dxa"/>
          </w:tcPr>
          <w:p w:rsidR="0020295C" w:rsidRPr="00DF7765" w:rsidRDefault="0020295C" w:rsidP="0020295C">
            <w:pPr>
              <w:spacing w:line="360" w:lineRule="auto"/>
              <w:rPr>
                <w:rFonts w:ascii="Tahoma" w:hAnsi="Tahoma" w:cs="Tahoma"/>
                <w:b/>
                <w:bCs/>
                <w:sz w:val="24"/>
                <w:rtl/>
                <w:lang w:eastAsia="en-US"/>
              </w:rPr>
            </w:pPr>
            <w:r w:rsidRPr="00DF7765">
              <w:rPr>
                <w:rFonts w:ascii="Tahoma" w:hAnsi="Tahoma" w:cs="Tahoma" w:hint="cs"/>
                <w:b/>
                <w:bCs/>
                <w:sz w:val="24"/>
                <w:rtl/>
                <w:lang w:eastAsia="en-US"/>
              </w:rPr>
              <w:t>דגשים לקיטור</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ה</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כיור בחדר אשפוז</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ו</w:t>
            </w:r>
          </w:p>
        </w:tc>
        <w:tc>
          <w:tcPr>
            <w:tcW w:w="8200" w:type="dxa"/>
          </w:tcPr>
          <w:p w:rsidR="0020295C" w:rsidRPr="00DF7765" w:rsidRDefault="0020295C" w:rsidP="0020295C">
            <w:pPr>
              <w:spacing w:line="360" w:lineRule="auto"/>
              <w:rPr>
                <w:rFonts w:ascii="Tahoma" w:hAnsi="Tahoma" w:cs="Tahoma"/>
                <w:b/>
                <w:bCs/>
                <w:sz w:val="24"/>
                <w:rtl/>
                <w:lang w:eastAsia="en-US"/>
              </w:rPr>
            </w:pPr>
            <w:r w:rsidRPr="00CE5ACE">
              <w:rPr>
                <w:rFonts w:ascii="Tahoma" w:hAnsi="Tahoma" w:cs="Tahoma" w:hint="cs"/>
                <w:b/>
                <w:bCs/>
                <w:sz w:val="24"/>
                <w:rtl/>
                <w:lang w:eastAsia="en-US"/>
              </w:rPr>
              <w:t>הרכבת ברזי סגירה דוגמת "ניל"</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6</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lastRenderedPageBreak/>
              <w:t>3 ז</w:t>
            </w:r>
          </w:p>
        </w:tc>
        <w:tc>
          <w:tcPr>
            <w:tcW w:w="8200"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מים מטופלים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ח</w:t>
            </w:r>
          </w:p>
        </w:tc>
        <w:tc>
          <w:tcPr>
            <w:tcW w:w="8200"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ביוב וניקוז</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ט</w:t>
            </w:r>
          </w:p>
        </w:tc>
        <w:tc>
          <w:tcPr>
            <w:tcW w:w="8200"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חללים למרכזיות גזים רפואיים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3 י</w:t>
            </w:r>
          </w:p>
        </w:tc>
        <w:tc>
          <w:tcPr>
            <w:tcW w:w="8200" w:type="dxa"/>
          </w:tcPr>
          <w:p w:rsidR="0020295C" w:rsidRDefault="0020295C" w:rsidP="0020295C">
            <w:pPr>
              <w:spacing w:line="360" w:lineRule="auto"/>
              <w:rPr>
                <w:rFonts w:ascii="Tahoma" w:hAnsi="Tahoma" w:cs="Tahoma"/>
                <w:b/>
                <w:bCs/>
                <w:sz w:val="24"/>
                <w:rtl/>
                <w:lang w:eastAsia="en-US"/>
              </w:rPr>
            </w:pPr>
            <w:r w:rsidRPr="008E176A">
              <w:rPr>
                <w:rFonts w:ascii="Tahoma" w:hAnsi="Tahoma" w:cs="Tahoma" w:hint="cs"/>
                <w:b/>
                <w:bCs/>
                <w:sz w:val="24"/>
                <w:rtl/>
                <w:lang w:eastAsia="en-US"/>
              </w:rPr>
              <w:t>תכנון משטחים וניקוזים למייחמי</w:t>
            </w:r>
            <w:r w:rsidRPr="008E176A">
              <w:rPr>
                <w:rFonts w:ascii="Tahoma" w:hAnsi="Tahoma" w:cs="Tahoma" w:hint="eastAsia"/>
                <w:b/>
                <w:bCs/>
                <w:sz w:val="24"/>
                <w:rtl/>
                <w:lang w:eastAsia="en-US"/>
              </w:rPr>
              <w:t>ם</w:t>
            </w:r>
            <w:r w:rsidRPr="008E176A">
              <w:rPr>
                <w:rFonts w:ascii="Tahoma" w:hAnsi="Tahoma" w:cs="Tahoma" w:hint="cs"/>
                <w:b/>
                <w:bCs/>
                <w:sz w:val="24"/>
                <w:rtl/>
                <w:lang w:eastAsia="en-US"/>
              </w:rPr>
              <w:t xml:space="preserve"> מחלקתיים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דגשים למבצע</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7</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א</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פסי הספקה ואופן אישורם ליצור והתקנה</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8</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ב</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קו</w:t>
            </w:r>
            <w:r w:rsidR="00D06061">
              <w:rPr>
                <w:rFonts w:ascii="Tahoma" w:hAnsi="Tahoma" w:cs="Tahoma" w:hint="cs"/>
                <w:b/>
                <w:bCs/>
                <w:sz w:val="24"/>
                <w:rtl/>
                <w:lang w:eastAsia="en-US"/>
              </w:rPr>
              <w:t>ו</w:t>
            </w:r>
            <w:r>
              <w:rPr>
                <w:rFonts w:ascii="Tahoma" w:hAnsi="Tahoma" w:cs="Tahoma" w:hint="cs"/>
                <w:b/>
                <w:bCs/>
                <w:sz w:val="24"/>
                <w:rtl/>
                <w:lang w:eastAsia="en-US"/>
              </w:rPr>
              <w:t xml:space="preserve">י </w:t>
            </w:r>
            <w:proofErr w:type="spellStart"/>
            <w:r>
              <w:rPr>
                <w:rFonts w:ascii="Tahoma" w:hAnsi="Tahoma" w:cs="Tahoma" w:hint="cs"/>
                <w:b/>
                <w:bCs/>
                <w:sz w:val="24"/>
                <w:rtl/>
                <w:lang w:eastAsia="en-US"/>
              </w:rPr>
              <w:t>פולירול</w:t>
            </w:r>
            <w:proofErr w:type="spellEnd"/>
            <w:r>
              <w:rPr>
                <w:rFonts w:ascii="Tahoma" w:hAnsi="Tahoma" w:cs="Tahoma" w:hint="cs"/>
                <w:b/>
                <w:bCs/>
                <w:sz w:val="24"/>
                <w:rtl/>
                <w:lang w:eastAsia="en-US"/>
              </w:rPr>
              <w:t xml:space="preserve"> וגזים רפואיים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8</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ג</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סימון צנרת</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 xml:space="preserve">8 </w:t>
            </w:r>
            <w:r>
              <w:rPr>
                <w:rFonts w:ascii="Tahoma" w:hAnsi="Tahoma" w:cs="Tahoma"/>
                <w:b/>
                <w:bCs/>
                <w:sz w:val="24"/>
                <w:rtl/>
                <w:lang w:eastAsia="en-US"/>
              </w:rPr>
              <w:t>–</w:t>
            </w:r>
            <w:r>
              <w:rPr>
                <w:rFonts w:ascii="Tahoma" w:hAnsi="Tahoma" w:cs="Tahoma" w:hint="cs"/>
                <w:b/>
                <w:bCs/>
                <w:sz w:val="24"/>
                <w:rtl/>
                <w:lang w:eastAsia="en-US"/>
              </w:rPr>
              <w:t xml:space="preserve"> 11</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ד</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סימון אביזרים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 xml:space="preserve">11 </w:t>
            </w:r>
            <w:r>
              <w:rPr>
                <w:rFonts w:ascii="Tahoma" w:hAnsi="Tahoma" w:cs="Tahoma"/>
                <w:b/>
                <w:bCs/>
                <w:sz w:val="24"/>
                <w:rtl/>
                <w:lang w:eastAsia="en-US"/>
              </w:rPr>
              <w:t>–</w:t>
            </w:r>
            <w:r>
              <w:rPr>
                <w:rFonts w:ascii="Tahoma" w:hAnsi="Tahoma" w:cs="Tahoma" w:hint="cs"/>
                <w:b/>
                <w:bCs/>
                <w:sz w:val="24"/>
                <w:rtl/>
                <w:lang w:eastAsia="en-US"/>
              </w:rPr>
              <w:t xml:space="preserve"> 13</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ה</w:t>
            </w:r>
          </w:p>
        </w:tc>
        <w:tc>
          <w:tcPr>
            <w:tcW w:w="8200" w:type="dxa"/>
          </w:tcPr>
          <w:p w:rsidR="0020295C" w:rsidRPr="00CE5ACE"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חיטוי קוים</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13</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ו</w:t>
            </w:r>
          </w:p>
        </w:tc>
        <w:tc>
          <w:tcPr>
            <w:tcW w:w="8200" w:type="dxa"/>
          </w:tcPr>
          <w:p w:rsidR="0020295C" w:rsidRPr="00CE5ACE"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תיק מתקן</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14</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ז</w:t>
            </w:r>
          </w:p>
        </w:tc>
        <w:tc>
          <w:tcPr>
            <w:tcW w:w="8200"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אופן הגשת תוכניות עדות</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14</w:t>
            </w:r>
          </w:p>
        </w:tc>
      </w:tr>
      <w:tr w:rsidR="0020295C" w:rsidRPr="001C62DE" w:rsidTr="0020295C">
        <w:tc>
          <w:tcPr>
            <w:tcW w:w="1051"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4 ח</w:t>
            </w:r>
          </w:p>
        </w:tc>
        <w:tc>
          <w:tcPr>
            <w:tcW w:w="8200" w:type="dxa"/>
          </w:tcPr>
          <w:p w:rsidR="0020295C" w:rsidRPr="00DF7765"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 xml:space="preserve">טבלת אביזרים בשימוש </w:t>
            </w:r>
            <w:proofErr w:type="spellStart"/>
            <w:r>
              <w:rPr>
                <w:rFonts w:ascii="Tahoma" w:hAnsi="Tahoma" w:cs="Tahoma" w:hint="cs"/>
                <w:b/>
                <w:bCs/>
                <w:sz w:val="24"/>
                <w:rtl/>
                <w:lang w:eastAsia="en-US"/>
              </w:rPr>
              <w:t>מרת"א</w:t>
            </w:r>
            <w:proofErr w:type="spellEnd"/>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14 - 17</w:t>
            </w:r>
          </w:p>
        </w:tc>
      </w:tr>
      <w:tr w:rsidR="0020295C" w:rsidRPr="001C62DE" w:rsidTr="0020295C">
        <w:tc>
          <w:tcPr>
            <w:tcW w:w="1051" w:type="dxa"/>
          </w:tcPr>
          <w:p w:rsidR="0020295C" w:rsidRPr="00DF7765" w:rsidRDefault="0020295C" w:rsidP="0020295C">
            <w:pPr>
              <w:spacing w:line="360" w:lineRule="auto"/>
              <w:rPr>
                <w:rFonts w:ascii="Tahoma" w:hAnsi="Tahoma" w:cs="Tahoma"/>
                <w:b/>
                <w:bCs/>
                <w:sz w:val="24"/>
                <w:rtl/>
                <w:lang w:eastAsia="en-US"/>
              </w:rPr>
            </w:pPr>
          </w:p>
        </w:tc>
        <w:tc>
          <w:tcPr>
            <w:tcW w:w="8200" w:type="dxa"/>
          </w:tcPr>
          <w:p w:rsidR="0020295C" w:rsidRPr="00DF7765" w:rsidRDefault="0020295C" w:rsidP="0020295C">
            <w:pPr>
              <w:spacing w:line="360" w:lineRule="auto"/>
              <w:rPr>
                <w:rFonts w:ascii="Tahoma" w:hAnsi="Tahoma" w:cs="Tahoma"/>
                <w:b/>
                <w:bCs/>
                <w:sz w:val="24"/>
                <w:rtl/>
                <w:lang w:eastAsia="en-US"/>
              </w:rPr>
            </w:pPr>
            <w:r w:rsidRPr="00DF7765">
              <w:rPr>
                <w:rFonts w:ascii="Tahoma" w:hAnsi="Tahoma" w:cs="Tahoma" w:hint="cs"/>
                <w:b/>
                <w:bCs/>
                <w:sz w:val="24"/>
                <w:rtl/>
                <w:lang w:eastAsia="en-US"/>
              </w:rPr>
              <w:t xml:space="preserve">שיטת מספור באיכילוב </w:t>
            </w:r>
            <w:r w:rsidRPr="00DF7765">
              <w:rPr>
                <w:rFonts w:ascii="Tahoma" w:hAnsi="Tahoma" w:cs="Tahoma"/>
                <w:b/>
                <w:bCs/>
                <w:sz w:val="24"/>
                <w:rtl/>
                <w:lang w:eastAsia="en-US"/>
              </w:rPr>
              <w:t>–</w:t>
            </w:r>
            <w:r w:rsidRPr="00DF7765">
              <w:rPr>
                <w:rFonts w:ascii="Tahoma" w:hAnsi="Tahoma" w:cs="Tahoma" w:hint="cs"/>
                <w:b/>
                <w:bCs/>
                <w:sz w:val="24"/>
                <w:rtl/>
                <w:lang w:eastAsia="en-US"/>
              </w:rPr>
              <w:t xml:space="preserve"> נספח א</w:t>
            </w:r>
          </w:p>
        </w:tc>
        <w:tc>
          <w:tcPr>
            <w:tcW w:w="1341" w:type="dxa"/>
          </w:tcPr>
          <w:p w:rsidR="0020295C" w:rsidRDefault="0020295C" w:rsidP="0020295C">
            <w:pPr>
              <w:spacing w:line="360" w:lineRule="auto"/>
              <w:jc w:val="center"/>
              <w:rPr>
                <w:rFonts w:ascii="Tahoma" w:hAnsi="Tahoma" w:cs="Tahoma"/>
                <w:b/>
                <w:bCs/>
                <w:sz w:val="24"/>
                <w:rtl/>
                <w:lang w:eastAsia="en-US"/>
              </w:rPr>
            </w:pPr>
            <w:r>
              <w:rPr>
                <w:rFonts w:ascii="Tahoma" w:hAnsi="Tahoma" w:cs="Tahoma" w:hint="cs"/>
                <w:b/>
                <w:bCs/>
                <w:sz w:val="24"/>
                <w:rtl/>
                <w:lang w:eastAsia="en-US"/>
              </w:rPr>
              <w:t>18 - 33</w:t>
            </w:r>
          </w:p>
        </w:tc>
      </w:tr>
    </w:tbl>
    <w:p w:rsidR="0020295C" w:rsidRDefault="0020295C" w:rsidP="00D06061">
      <w:pPr>
        <w:spacing w:line="360" w:lineRule="auto"/>
        <w:ind w:left="567"/>
        <w:rPr>
          <w:rFonts w:ascii="Tahoma" w:hAnsi="Tahoma" w:cs="Tahoma"/>
          <w:b/>
          <w:bCs/>
          <w:sz w:val="24"/>
          <w:u w:val="single"/>
          <w:lang w:eastAsia="en-US"/>
        </w:rPr>
      </w:pPr>
      <w:r>
        <w:rPr>
          <w:rFonts w:ascii="Tahoma" w:hAnsi="Tahoma" w:cs="Tahoma"/>
          <w:b/>
          <w:bCs/>
          <w:sz w:val="24"/>
          <w:u w:val="single"/>
          <w:rtl/>
          <w:lang w:eastAsia="en-US"/>
        </w:rPr>
        <w:br w:type="page"/>
      </w:r>
      <w:r w:rsidRPr="00BB230D">
        <w:rPr>
          <w:rFonts w:ascii="Tahoma" w:hAnsi="Tahoma" w:cs="Tahoma" w:hint="cs"/>
          <w:b/>
          <w:bCs/>
          <w:sz w:val="24"/>
          <w:u w:val="single"/>
          <w:rtl/>
          <w:lang w:eastAsia="en-US"/>
        </w:rPr>
        <w:lastRenderedPageBreak/>
        <w:t xml:space="preserve"> </w:t>
      </w:r>
      <w:r>
        <w:rPr>
          <w:rFonts w:ascii="Tahoma" w:hAnsi="Tahoma" w:cs="Tahoma" w:hint="cs"/>
          <w:b/>
          <w:bCs/>
          <w:sz w:val="24"/>
          <w:u w:val="single"/>
          <w:rtl/>
          <w:lang w:eastAsia="en-US"/>
        </w:rPr>
        <w:t xml:space="preserve">כללי שרטוט לביצוע </w:t>
      </w:r>
      <w:r w:rsidRPr="00BB230D">
        <w:rPr>
          <w:rFonts w:ascii="Tahoma" w:hAnsi="Tahoma" w:cs="Tahoma" w:hint="cs"/>
          <w:b/>
          <w:bCs/>
          <w:sz w:val="24"/>
          <w:u w:val="single"/>
          <w:rtl/>
          <w:lang w:eastAsia="en-US"/>
        </w:rPr>
        <w:t>תוכניות אינסטלציה :</w:t>
      </w:r>
    </w:p>
    <w:p w:rsidR="0020295C" w:rsidRDefault="0020295C" w:rsidP="0020295C">
      <w:pPr>
        <w:numPr>
          <w:ilvl w:val="1"/>
          <w:numId w:val="38"/>
        </w:numPr>
        <w:spacing w:line="360" w:lineRule="auto"/>
        <w:rPr>
          <w:rFonts w:ascii="Tahoma" w:hAnsi="Tahoma" w:cs="Tahoma"/>
          <w:sz w:val="24"/>
          <w:lang w:eastAsia="en-US"/>
        </w:rPr>
      </w:pPr>
      <w:r>
        <w:rPr>
          <w:rFonts w:ascii="Tahoma" w:hAnsi="Tahoma" w:cs="Tahoma" w:hint="cs"/>
          <w:sz w:val="24"/>
          <w:rtl/>
          <w:lang w:eastAsia="en-US"/>
        </w:rPr>
        <w:t xml:space="preserve">יבוצעו ע"ג קובץ </w:t>
      </w:r>
      <w:r>
        <w:rPr>
          <w:rFonts w:ascii="Tahoma" w:hAnsi="Tahoma" w:cs="Tahoma"/>
          <w:sz w:val="24"/>
          <w:lang w:eastAsia="en-US"/>
        </w:rPr>
        <w:t>TEMPLAT.DWT</w:t>
      </w:r>
      <w:r>
        <w:rPr>
          <w:rFonts w:ascii="Tahoma" w:hAnsi="Tahoma" w:cs="Tahoma" w:hint="cs"/>
          <w:sz w:val="24"/>
          <w:rtl/>
          <w:lang w:eastAsia="en-US"/>
        </w:rPr>
        <w:t xml:space="preserve"> של </w:t>
      </w:r>
      <w:proofErr w:type="spellStart"/>
      <w:r>
        <w:rPr>
          <w:rFonts w:ascii="Tahoma" w:hAnsi="Tahoma" w:cs="Tahoma" w:hint="cs"/>
          <w:sz w:val="24"/>
          <w:rtl/>
          <w:lang w:eastAsia="en-US"/>
        </w:rPr>
        <w:t>מרת"א</w:t>
      </w:r>
      <w:proofErr w:type="spellEnd"/>
      <w:r>
        <w:rPr>
          <w:rFonts w:ascii="Tahoma" w:hAnsi="Tahoma" w:cs="Tahoma" w:hint="cs"/>
          <w:sz w:val="24"/>
          <w:rtl/>
          <w:lang w:eastAsia="en-US"/>
        </w:rPr>
        <w:t xml:space="preserve"> הכולל רשימת שכבות, גופנים, סוגי קוים ובלוקים, כל תוספת של שכבות או בלוקים יבוצעו באישור נציג </w:t>
      </w:r>
      <w:proofErr w:type="spellStart"/>
      <w:r>
        <w:rPr>
          <w:rFonts w:ascii="Tahoma" w:hAnsi="Tahoma" w:cs="Tahoma" w:hint="cs"/>
          <w:sz w:val="24"/>
          <w:rtl/>
          <w:lang w:eastAsia="en-US"/>
        </w:rPr>
        <w:t>מרת"א</w:t>
      </w:r>
      <w:proofErr w:type="spellEnd"/>
      <w:r>
        <w:rPr>
          <w:rFonts w:ascii="Tahoma" w:hAnsi="Tahoma" w:cs="Tahoma" w:hint="cs"/>
          <w:sz w:val="24"/>
          <w:rtl/>
          <w:lang w:eastAsia="en-US"/>
        </w:rPr>
        <w:t>.</w:t>
      </w:r>
    </w:p>
    <w:p w:rsidR="0020295C" w:rsidRDefault="0020295C" w:rsidP="0020295C">
      <w:pPr>
        <w:numPr>
          <w:ilvl w:val="1"/>
          <w:numId w:val="38"/>
        </w:numPr>
        <w:spacing w:line="360" w:lineRule="auto"/>
        <w:rPr>
          <w:rFonts w:ascii="Tahoma" w:hAnsi="Tahoma" w:cs="Tahoma"/>
          <w:sz w:val="24"/>
          <w:lang w:eastAsia="en-US"/>
        </w:rPr>
      </w:pPr>
      <w:r>
        <w:rPr>
          <w:rFonts w:ascii="Tahoma" w:hAnsi="Tahoma" w:cs="Tahoma" w:hint="cs"/>
          <w:sz w:val="24"/>
          <w:rtl/>
          <w:lang w:eastAsia="en-US"/>
        </w:rPr>
        <w:t xml:space="preserve">כל אביזרי המערכות (למעט מגופי קצה) יסומנו ע"ג התוכניות והסכמות ע"פ המספר המפורט בנספח א' (שיטת מספור </w:t>
      </w:r>
      <w:proofErr w:type="spellStart"/>
      <w:r>
        <w:rPr>
          <w:rFonts w:ascii="Tahoma" w:hAnsi="Tahoma" w:cs="Tahoma" w:hint="cs"/>
          <w:sz w:val="24"/>
          <w:rtl/>
          <w:lang w:eastAsia="en-US"/>
        </w:rPr>
        <w:t>במרת"א</w:t>
      </w:r>
      <w:proofErr w:type="spellEnd"/>
      <w:r>
        <w:rPr>
          <w:rFonts w:ascii="Tahoma" w:hAnsi="Tahoma" w:cs="Tahoma" w:hint="cs"/>
          <w:sz w:val="24"/>
          <w:rtl/>
          <w:lang w:eastAsia="en-US"/>
        </w:rPr>
        <w:t>) ויהיו חלק מהבלוק של האביזר.</w:t>
      </w:r>
    </w:p>
    <w:p w:rsidR="0020295C" w:rsidRDefault="0020295C" w:rsidP="0020295C">
      <w:pPr>
        <w:numPr>
          <w:ilvl w:val="1"/>
          <w:numId w:val="38"/>
        </w:numPr>
        <w:spacing w:line="360" w:lineRule="auto"/>
        <w:rPr>
          <w:rFonts w:ascii="Tahoma" w:hAnsi="Tahoma" w:cs="Tahoma"/>
          <w:sz w:val="24"/>
          <w:lang w:eastAsia="en-US"/>
        </w:rPr>
      </w:pPr>
      <w:r>
        <w:rPr>
          <w:rFonts w:ascii="Tahoma" w:hAnsi="Tahoma" w:cs="Tahoma" w:hint="cs"/>
          <w:sz w:val="24"/>
          <w:rtl/>
          <w:lang w:eastAsia="en-US"/>
        </w:rPr>
        <w:t>כל קווי הצנרת ישורטטו בקו אחד רציף ללא נתקים.</w:t>
      </w:r>
    </w:p>
    <w:p w:rsidR="0020295C" w:rsidRDefault="0020295C" w:rsidP="0020295C">
      <w:pPr>
        <w:numPr>
          <w:ilvl w:val="1"/>
          <w:numId w:val="38"/>
        </w:numPr>
        <w:spacing w:line="360" w:lineRule="auto"/>
        <w:rPr>
          <w:rFonts w:ascii="Tahoma" w:hAnsi="Tahoma" w:cs="Tahoma"/>
          <w:sz w:val="24"/>
          <w:lang w:eastAsia="en-US"/>
        </w:rPr>
      </w:pPr>
      <w:r>
        <w:rPr>
          <w:rFonts w:ascii="Tahoma" w:hAnsi="Tahoma" w:cs="Tahoma" w:hint="cs"/>
          <w:sz w:val="24"/>
          <w:rtl/>
          <w:lang w:eastAsia="en-US"/>
        </w:rPr>
        <w:t xml:space="preserve">השרטוט יבוצע ע"פ </w:t>
      </w:r>
      <w:r>
        <w:rPr>
          <w:rFonts w:ascii="Tahoma" w:hAnsi="Tahoma" w:cs="Tahoma" w:hint="cs"/>
          <w:sz w:val="24"/>
          <w:lang w:eastAsia="en-US"/>
        </w:rPr>
        <w:t>CAD STANDART</w:t>
      </w:r>
      <w:r>
        <w:rPr>
          <w:rFonts w:ascii="Tahoma" w:hAnsi="Tahoma" w:cs="Tahoma" w:hint="cs"/>
          <w:sz w:val="24"/>
          <w:rtl/>
          <w:lang w:eastAsia="en-US"/>
        </w:rPr>
        <w:t xml:space="preserve"> שכתבה חברת נס (מצורף  כנספח ב').</w:t>
      </w:r>
    </w:p>
    <w:p w:rsidR="0020295C" w:rsidRDefault="0020295C" w:rsidP="0020295C">
      <w:pPr>
        <w:numPr>
          <w:ilvl w:val="0"/>
          <w:numId w:val="38"/>
        </w:numPr>
        <w:spacing w:line="360" w:lineRule="auto"/>
        <w:rPr>
          <w:rFonts w:ascii="Tahoma" w:hAnsi="Tahoma" w:cs="Tahoma"/>
          <w:sz w:val="24"/>
          <w:lang w:eastAsia="en-US"/>
        </w:rPr>
      </w:pPr>
      <w:r w:rsidRPr="00BB230D">
        <w:rPr>
          <w:rFonts w:ascii="Tahoma" w:hAnsi="Tahoma" w:cs="Tahoma" w:hint="cs"/>
          <w:b/>
          <w:bCs/>
          <w:sz w:val="24"/>
          <w:u w:val="single"/>
          <w:rtl/>
          <w:lang w:eastAsia="en-US"/>
        </w:rPr>
        <w:t>התקנת אבזרי אינסטלציה</w:t>
      </w:r>
      <w:r>
        <w:rPr>
          <w:rFonts w:ascii="Tahoma" w:hAnsi="Tahoma" w:cs="Tahoma" w:hint="cs"/>
          <w:sz w:val="24"/>
          <w:rtl/>
          <w:lang w:eastAsia="en-US"/>
        </w:rPr>
        <w:t xml:space="preserve"> בתחום </w:t>
      </w:r>
      <w:proofErr w:type="spellStart"/>
      <w:r>
        <w:rPr>
          <w:rFonts w:ascii="Tahoma" w:hAnsi="Tahoma" w:cs="Tahoma" w:hint="cs"/>
          <w:sz w:val="24"/>
          <w:rtl/>
          <w:lang w:eastAsia="en-US"/>
        </w:rPr>
        <w:t>מרת"א</w:t>
      </w:r>
      <w:proofErr w:type="spellEnd"/>
      <w:r>
        <w:rPr>
          <w:rFonts w:ascii="Tahoma" w:hAnsi="Tahoma" w:cs="Tahoma" w:hint="cs"/>
          <w:sz w:val="24"/>
          <w:rtl/>
          <w:lang w:eastAsia="en-US"/>
        </w:rPr>
        <w:t xml:space="preserve"> צריך להיות ע"פ הנחיות משרד הבריאות לטיפול במערכות לא סטרוקטורליות בבתי חולים </w:t>
      </w:r>
      <w:r w:rsidRPr="005B7DA1">
        <w:rPr>
          <w:rFonts w:ascii="Tahoma" w:hAnsi="Tahoma" w:cs="Tahoma" w:hint="cs"/>
          <w:b/>
          <w:bCs/>
          <w:sz w:val="24"/>
          <w:u w:val="single"/>
          <w:rtl/>
          <w:lang w:eastAsia="en-US"/>
        </w:rPr>
        <w:t>למניעת נזקים במקרה של רעידת אדמה</w:t>
      </w:r>
      <w:r>
        <w:rPr>
          <w:rFonts w:ascii="Tahoma" w:hAnsi="Tahoma" w:cs="Tahoma" w:hint="cs"/>
          <w:sz w:val="24"/>
          <w:rtl/>
          <w:lang w:eastAsia="en-US"/>
        </w:rPr>
        <w:t>, מהדורה ראשונה, מרץ 2005.</w:t>
      </w:r>
    </w:p>
    <w:p w:rsidR="0020295C" w:rsidRPr="00F80185" w:rsidRDefault="0020295C" w:rsidP="0020295C">
      <w:pPr>
        <w:numPr>
          <w:ilvl w:val="0"/>
          <w:numId w:val="38"/>
        </w:numPr>
        <w:spacing w:line="360" w:lineRule="auto"/>
        <w:rPr>
          <w:rFonts w:ascii="Tahoma" w:hAnsi="Tahoma" w:cs="Tahoma"/>
          <w:b/>
          <w:bCs/>
          <w:sz w:val="24"/>
          <w:u w:val="single"/>
          <w:lang w:eastAsia="en-US"/>
        </w:rPr>
      </w:pPr>
      <w:r w:rsidRPr="00F80185">
        <w:rPr>
          <w:rFonts w:ascii="Tahoma" w:hAnsi="Tahoma" w:cs="Tahoma" w:hint="cs"/>
          <w:b/>
          <w:bCs/>
          <w:sz w:val="24"/>
          <w:u w:val="single"/>
          <w:rtl/>
          <w:lang w:eastAsia="en-US"/>
        </w:rPr>
        <w:t>דגשים למתכנן</w:t>
      </w:r>
      <w:r>
        <w:rPr>
          <w:rFonts w:ascii="Tahoma" w:hAnsi="Tahoma" w:cs="Tahoma" w:hint="cs"/>
          <w:b/>
          <w:bCs/>
          <w:sz w:val="24"/>
          <w:u w:val="single"/>
          <w:rtl/>
          <w:lang w:eastAsia="en-US"/>
        </w:rPr>
        <w:t xml:space="preserve"> ולקבלני הבצוע</w:t>
      </w:r>
      <w:r w:rsidRPr="00F80185">
        <w:rPr>
          <w:rFonts w:ascii="Tahoma" w:hAnsi="Tahoma" w:cs="Tahoma" w:hint="cs"/>
          <w:b/>
          <w:bCs/>
          <w:sz w:val="24"/>
          <w:u w:val="single"/>
          <w:rtl/>
          <w:lang w:eastAsia="en-US"/>
        </w:rPr>
        <w:t xml:space="preserve"> :</w:t>
      </w:r>
    </w:p>
    <w:p w:rsidR="0020295C" w:rsidRPr="00683E27"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אזורים בהם יתוכננו מערכות מים חמים</w:t>
      </w:r>
      <w:r>
        <w:rPr>
          <w:rFonts w:ascii="Tahoma" w:hAnsi="Tahoma" w:cs="Tahoma" w:hint="cs"/>
          <w:b/>
          <w:bCs/>
          <w:sz w:val="24"/>
          <w:u w:val="single"/>
          <w:rtl/>
          <w:lang w:eastAsia="en-US"/>
        </w:rPr>
        <w:br/>
      </w:r>
      <w:r w:rsidRPr="00683E27">
        <w:rPr>
          <w:rFonts w:ascii="Tahoma" w:hAnsi="Tahoma" w:cs="Tahoma"/>
          <w:b/>
          <w:bCs/>
          <w:sz w:val="24"/>
          <w:u w:val="single"/>
          <w:rtl/>
          <w:lang w:eastAsia="en-US"/>
        </w:rPr>
        <w:t xml:space="preserve">מים חמים </w:t>
      </w:r>
      <w:r w:rsidRPr="00683E27">
        <w:rPr>
          <w:rFonts w:ascii="Tahoma" w:hAnsi="Tahoma" w:cs="Tahoma" w:hint="cs"/>
          <w:b/>
          <w:bCs/>
          <w:sz w:val="24"/>
          <w:u w:val="single"/>
          <w:rtl/>
          <w:lang w:eastAsia="en-US"/>
        </w:rPr>
        <w:t xml:space="preserve">יתוכננו ויבוצעו </w:t>
      </w:r>
      <w:r w:rsidRPr="00683E27">
        <w:rPr>
          <w:rFonts w:ascii="Tahoma" w:hAnsi="Tahoma" w:cs="Tahoma"/>
          <w:b/>
          <w:bCs/>
          <w:sz w:val="24"/>
          <w:u w:val="single"/>
          <w:rtl/>
          <w:lang w:eastAsia="en-US"/>
        </w:rPr>
        <w:t xml:space="preserve">רק במחלקות </w:t>
      </w:r>
      <w:proofErr w:type="spellStart"/>
      <w:r w:rsidRPr="00683E27">
        <w:rPr>
          <w:rFonts w:ascii="Tahoma" w:hAnsi="Tahoma" w:cs="Tahoma"/>
          <w:b/>
          <w:bCs/>
          <w:sz w:val="24"/>
          <w:u w:val="single"/>
          <w:rtl/>
          <w:lang w:eastAsia="en-US"/>
        </w:rPr>
        <w:t>א</w:t>
      </w:r>
      <w:r w:rsidRPr="00683E27">
        <w:rPr>
          <w:rFonts w:ascii="Tahoma" w:hAnsi="Tahoma" w:cs="Tahoma" w:hint="cs"/>
          <w:b/>
          <w:bCs/>
          <w:sz w:val="24"/>
          <w:u w:val="single"/>
          <w:rtl/>
          <w:lang w:eastAsia="en-US"/>
        </w:rPr>
        <w:t>י</w:t>
      </w:r>
      <w:r w:rsidRPr="00683E27">
        <w:rPr>
          <w:rFonts w:ascii="Tahoma" w:hAnsi="Tahoma" w:cs="Tahoma"/>
          <w:b/>
          <w:bCs/>
          <w:sz w:val="24"/>
          <w:u w:val="single"/>
          <w:rtl/>
          <w:lang w:eastAsia="en-US"/>
        </w:rPr>
        <w:t>שפוזיות</w:t>
      </w:r>
      <w:proofErr w:type="spellEnd"/>
      <w:r w:rsidRPr="00683E27">
        <w:rPr>
          <w:rFonts w:ascii="Tahoma" w:hAnsi="Tahoma" w:cs="Tahoma"/>
          <w:b/>
          <w:bCs/>
          <w:sz w:val="24"/>
          <w:u w:val="single"/>
          <w:rtl/>
          <w:lang w:eastAsia="en-US"/>
        </w:rPr>
        <w:t xml:space="preserve"> </w:t>
      </w:r>
      <w:r w:rsidRPr="00683E27">
        <w:rPr>
          <w:rFonts w:ascii="Tahoma" w:hAnsi="Tahoma" w:cs="Tahoma" w:hint="cs"/>
          <w:b/>
          <w:bCs/>
          <w:sz w:val="24"/>
          <w:u w:val="single"/>
          <w:rtl/>
          <w:lang w:eastAsia="en-US"/>
        </w:rPr>
        <w:t>אלא אם פורסמה</w:t>
      </w:r>
      <w:r w:rsidRPr="00683E27">
        <w:rPr>
          <w:rFonts w:ascii="Tahoma" w:hAnsi="Tahoma" w:cs="Tahoma"/>
          <w:b/>
          <w:bCs/>
          <w:sz w:val="24"/>
          <w:u w:val="single"/>
          <w:rtl/>
          <w:lang w:eastAsia="en-US"/>
        </w:rPr>
        <w:t xml:space="preserve"> הנחיית מהנדס ראשי</w:t>
      </w:r>
      <w:r w:rsidRPr="00683E27">
        <w:rPr>
          <w:rFonts w:ascii="Tahoma" w:hAnsi="Tahoma" w:cs="Tahoma" w:hint="cs"/>
          <w:b/>
          <w:bCs/>
          <w:sz w:val="24"/>
          <w:u w:val="single"/>
          <w:rtl/>
          <w:lang w:eastAsia="en-US"/>
        </w:rPr>
        <w:t xml:space="preserve"> אחרת</w:t>
      </w:r>
      <w:r w:rsidRPr="00683E27">
        <w:rPr>
          <w:rFonts w:ascii="Tahoma" w:hAnsi="Tahoma" w:cs="Tahoma"/>
          <w:b/>
          <w:bCs/>
          <w:sz w:val="24"/>
          <w:u w:val="single"/>
          <w:rtl/>
          <w:lang w:eastAsia="en-US"/>
        </w:rPr>
        <w:t>.</w:t>
      </w:r>
    </w:p>
    <w:p w:rsidR="0020295C" w:rsidRPr="0063200E" w:rsidRDefault="0020295C" w:rsidP="0020295C">
      <w:pPr>
        <w:numPr>
          <w:ilvl w:val="1"/>
          <w:numId w:val="38"/>
        </w:numPr>
        <w:spacing w:line="360" w:lineRule="auto"/>
        <w:rPr>
          <w:rFonts w:ascii="Tahoma" w:hAnsi="Tahoma" w:cs="Tahoma"/>
          <w:b/>
          <w:bCs/>
          <w:sz w:val="24"/>
          <w:u w:val="single"/>
          <w:rtl/>
          <w:lang w:eastAsia="en-US"/>
        </w:rPr>
      </w:pPr>
      <w:r w:rsidRPr="0063200E">
        <w:rPr>
          <w:rFonts w:ascii="Tahoma" w:hAnsi="Tahoma" w:cs="Tahoma" w:hint="cs"/>
          <w:b/>
          <w:bCs/>
          <w:sz w:val="24"/>
          <w:u w:val="single"/>
          <w:rtl/>
          <w:lang w:eastAsia="en-US"/>
        </w:rPr>
        <w:t>גובה התקנת אסלות (כולל מושב אסלה)</w:t>
      </w:r>
    </w:p>
    <w:tbl>
      <w:tblPr>
        <w:tblStyle w:val="a4"/>
        <w:bidiVisual/>
        <w:tblW w:w="0" w:type="auto"/>
        <w:tblInd w:w="930" w:type="dxa"/>
        <w:tblLook w:val="01E0"/>
      </w:tblPr>
      <w:tblGrid>
        <w:gridCol w:w="2544"/>
        <w:gridCol w:w="1092"/>
        <w:gridCol w:w="1239"/>
        <w:gridCol w:w="1317"/>
        <w:gridCol w:w="1400"/>
      </w:tblGrid>
      <w:tr w:rsidR="0020295C" w:rsidRPr="00695838" w:rsidTr="0020295C">
        <w:trPr>
          <w:tblHeader/>
        </w:trPr>
        <w:tc>
          <w:tcPr>
            <w:tcW w:w="4961" w:type="dxa"/>
            <w:shd w:val="clear" w:color="auto" w:fill="E0E0E0"/>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סיווג החדר</w:t>
            </w:r>
          </w:p>
        </w:tc>
        <w:tc>
          <w:tcPr>
            <w:tcW w:w="1496" w:type="dxa"/>
            <w:shd w:val="clear" w:color="auto" w:fill="E0E0E0"/>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סוג אסלה</w:t>
            </w:r>
          </w:p>
        </w:tc>
        <w:tc>
          <w:tcPr>
            <w:tcW w:w="1906" w:type="dxa"/>
            <w:shd w:val="clear" w:color="auto" w:fill="E0E0E0"/>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אורך אסלה (ס"מ)</w:t>
            </w:r>
          </w:p>
        </w:tc>
        <w:tc>
          <w:tcPr>
            <w:tcW w:w="2126" w:type="dxa"/>
            <w:shd w:val="clear" w:color="auto" w:fill="E0E0E0"/>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גובה אסלה ללא מושב (ס"מ)</w:t>
            </w:r>
          </w:p>
        </w:tc>
        <w:tc>
          <w:tcPr>
            <w:tcW w:w="2127" w:type="dxa"/>
            <w:shd w:val="clear" w:color="auto" w:fill="E0E0E0"/>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סיבולת גובה אסלה (ס"מ)</w:t>
            </w:r>
          </w:p>
        </w:tc>
      </w:tr>
      <w:tr w:rsidR="0020295C" w:rsidRPr="00695838" w:rsidTr="0020295C">
        <w:tc>
          <w:tcPr>
            <w:tcW w:w="4961" w:type="dxa"/>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שירותים בחדר אשפוז - ילדים</w:t>
            </w:r>
          </w:p>
        </w:tc>
        <w:tc>
          <w:tcPr>
            <w:tcW w:w="1496" w:type="dxa"/>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תלויה</w:t>
            </w:r>
          </w:p>
        </w:tc>
        <w:tc>
          <w:tcPr>
            <w:tcW w:w="1906" w:type="dxa"/>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70</w:t>
            </w:r>
          </w:p>
        </w:tc>
        <w:tc>
          <w:tcPr>
            <w:tcW w:w="2126" w:type="dxa"/>
          </w:tcPr>
          <w:p w:rsidR="0020295C" w:rsidRPr="00695838" w:rsidRDefault="0020295C" w:rsidP="0020295C">
            <w:pPr>
              <w:spacing w:line="360" w:lineRule="auto"/>
              <w:rPr>
                <w:rFonts w:ascii="Tahoma" w:hAnsi="Tahoma" w:cs="Tahoma"/>
                <w:sz w:val="24"/>
                <w:rtl/>
                <w:lang w:eastAsia="en-US"/>
              </w:rPr>
            </w:pPr>
            <w:r>
              <w:rPr>
                <w:rFonts w:ascii="Tahoma" w:hAnsi="Tahoma" w:cs="Tahoma" w:hint="cs"/>
                <w:sz w:val="24"/>
                <w:rtl/>
                <w:lang w:eastAsia="en-US"/>
              </w:rPr>
              <w:t>40</w:t>
            </w:r>
          </w:p>
        </w:tc>
        <w:tc>
          <w:tcPr>
            <w:tcW w:w="2127" w:type="dxa"/>
          </w:tcPr>
          <w:p w:rsidR="0020295C" w:rsidRPr="00695838"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1+</w:t>
            </w:r>
          </w:p>
        </w:tc>
      </w:tr>
      <w:tr w:rsidR="0020295C" w:rsidRPr="00695838" w:rsidTr="0020295C">
        <w:tc>
          <w:tcPr>
            <w:tcW w:w="4961"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שירותים בחדר אשפוז (כולל חדר במחלקה שיקומית)</w:t>
            </w:r>
          </w:p>
        </w:tc>
        <w:tc>
          <w:tcPr>
            <w:tcW w:w="149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תלויה</w:t>
            </w:r>
          </w:p>
        </w:tc>
        <w:tc>
          <w:tcPr>
            <w:tcW w:w="190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70</w:t>
            </w:r>
          </w:p>
        </w:tc>
        <w:tc>
          <w:tcPr>
            <w:tcW w:w="212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43</w:t>
            </w:r>
          </w:p>
        </w:tc>
        <w:tc>
          <w:tcPr>
            <w:tcW w:w="2127"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20295C" w:rsidRPr="00695838" w:rsidTr="0020295C">
        <w:tc>
          <w:tcPr>
            <w:tcW w:w="4961"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 xml:space="preserve">שירותי נכים </w:t>
            </w:r>
          </w:p>
        </w:tc>
        <w:tc>
          <w:tcPr>
            <w:tcW w:w="149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תלויה</w:t>
            </w:r>
          </w:p>
        </w:tc>
        <w:tc>
          <w:tcPr>
            <w:tcW w:w="190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70</w:t>
            </w:r>
          </w:p>
        </w:tc>
        <w:tc>
          <w:tcPr>
            <w:tcW w:w="212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45</w:t>
            </w:r>
          </w:p>
        </w:tc>
        <w:tc>
          <w:tcPr>
            <w:tcW w:w="2127"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20295C" w:rsidRPr="00695838" w:rsidTr="0020295C">
        <w:tc>
          <w:tcPr>
            <w:tcW w:w="4961"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שירותי קהל וסגל</w:t>
            </w:r>
          </w:p>
        </w:tc>
        <w:tc>
          <w:tcPr>
            <w:tcW w:w="149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תלויה</w:t>
            </w:r>
          </w:p>
        </w:tc>
        <w:tc>
          <w:tcPr>
            <w:tcW w:w="190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56</w:t>
            </w:r>
          </w:p>
        </w:tc>
        <w:tc>
          <w:tcPr>
            <w:tcW w:w="2126" w:type="dxa"/>
          </w:tcPr>
          <w:p w:rsidR="0020295C" w:rsidRDefault="0020295C" w:rsidP="0020295C">
            <w:pPr>
              <w:spacing w:line="360" w:lineRule="auto"/>
              <w:rPr>
                <w:rFonts w:ascii="Tahoma" w:hAnsi="Tahoma" w:cs="Tahoma"/>
                <w:sz w:val="24"/>
                <w:rtl/>
                <w:lang w:eastAsia="en-US"/>
              </w:rPr>
            </w:pPr>
            <w:r>
              <w:rPr>
                <w:rFonts w:ascii="Tahoma" w:hAnsi="Tahoma" w:cs="Tahoma" w:hint="cs"/>
                <w:sz w:val="24"/>
                <w:rtl/>
                <w:lang w:eastAsia="en-US"/>
              </w:rPr>
              <w:t>40</w:t>
            </w:r>
          </w:p>
        </w:tc>
        <w:tc>
          <w:tcPr>
            <w:tcW w:w="2127" w:type="dxa"/>
          </w:tcPr>
          <w:p w:rsidR="0020295C" w:rsidRDefault="0020295C" w:rsidP="0020295C">
            <w:pPr>
              <w:spacing w:line="360" w:lineRule="auto"/>
              <w:rPr>
                <w:rFonts w:ascii="Tahoma" w:hAnsi="Tahoma" w:cs="Tahoma"/>
                <w:b/>
                <w:bCs/>
                <w:sz w:val="24"/>
                <w:rtl/>
                <w:lang w:eastAsia="en-US"/>
              </w:rPr>
            </w:pPr>
            <w:r>
              <w:rPr>
                <w:rFonts w:ascii="Tahoma" w:hAnsi="Tahoma" w:cs="Tahoma" w:hint="cs"/>
                <w:b/>
                <w:bCs/>
                <w:sz w:val="24"/>
                <w:rtl/>
                <w:lang w:eastAsia="en-US"/>
              </w:rPr>
              <w:t>1 +/-</w:t>
            </w:r>
          </w:p>
        </w:tc>
      </w:tr>
      <w:tr w:rsidR="0020295C" w:rsidRPr="00695838" w:rsidTr="0020295C">
        <w:tc>
          <w:tcPr>
            <w:tcW w:w="12616" w:type="dxa"/>
            <w:gridSpan w:val="5"/>
          </w:tcPr>
          <w:p w:rsidR="0020295C" w:rsidRPr="006843CA" w:rsidRDefault="0020295C" w:rsidP="0020295C">
            <w:pPr>
              <w:spacing w:line="360" w:lineRule="auto"/>
              <w:rPr>
                <w:rFonts w:ascii="Tahoma" w:hAnsi="Tahoma" w:cs="Tahoma"/>
                <w:sz w:val="24"/>
                <w:rtl/>
                <w:lang w:eastAsia="en-US"/>
              </w:rPr>
            </w:pPr>
            <w:r>
              <w:rPr>
                <w:rFonts w:ascii="Tahoma" w:hAnsi="Tahoma" w:cs="Tahoma" w:hint="cs"/>
                <w:b/>
                <w:bCs/>
                <w:sz w:val="24"/>
                <w:rtl/>
                <w:lang w:eastAsia="en-US"/>
              </w:rPr>
              <w:t xml:space="preserve">הערה : </w:t>
            </w:r>
            <w:r>
              <w:rPr>
                <w:rFonts w:ascii="Tahoma" w:hAnsi="Tahoma" w:cs="Tahoma" w:hint="cs"/>
                <w:sz w:val="24"/>
                <w:rtl/>
                <w:lang w:eastAsia="en-US"/>
              </w:rPr>
              <w:t xml:space="preserve">לגובה סופי של אסלה נדרש להוסיף את גובה המושב שהנו </w:t>
            </w:r>
            <w:smartTag w:uri="urn:schemas-microsoft-com:office:smarttags" w:element="metricconverter">
              <w:smartTagPr>
                <w:attr w:name="ProductID" w:val="2 ס&quot;מ"/>
              </w:smartTagPr>
              <w:r>
                <w:rPr>
                  <w:rFonts w:ascii="Tahoma" w:hAnsi="Tahoma" w:cs="Tahoma" w:hint="cs"/>
                  <w:sz w:val="24"/>
                  <w:rtl/>
                  <w:lang w:eastAsia="en-US"/>
                </w:rPr>
                <w:t xml:space="preserve">2 </w:t>
              </w:r>
              <w:r>
                <w:rPr>
                  <w:rFonts w:ascii="Tahoma" w:hAnsi="Tahoma" w:cs="Tahoma" w:hint="cs"/>
                  <w:sz w:val="24"/>
                  <w:rtl/>
                  <w:lang w:eastAsia="en-US"/>
                </w:rPr>
                <w:lastRenderedPageBreak/>
                <w:t>ס"מ</w:t>
              </w:r>
            </w:smartTag>
            <w:r>
              <w:rPr>
                <w:rFonts w:ascii="Tahoma" w:hAnsi="Tahoma" w:cs="Tahoma" w:hint="cs"/>
                <w:sz w:val="24"/>
                <w:rtl/>
                <w:lang w:eastAsia="en-US"/>
              </w:rPr>
              <w:t xml:space="preserve"> (ראה סוג המושב בטבלת אביזרי אינסטלציה סעיף 5.ה.</w:t>
            </w:r>
          </w:p>
        </w:tc>
      </w:tr>
    </w:tbl>
    <w:p w:rsidR="0020295C" w:rsidRPr="0063200E" w:rsidRDefault="0020295C" w:rsidP="0020295C">
      <w:pPr>
        <w:spacing w:line="360" w:lineRule="auto"/>
        <w:rPr>
          <w:rFonts w:ascii="Tahoma" w:hAnsi="Tahoma" w:cs="Tahoma"/>
          <w:sz w:val="24"/>
          <w:lang w:eastAsia="en-US"/>
        </w:rPr>
      </w:pPr>
    </w:p>
    <w:p w:rsidR="0020295C"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חדר סירים במחלקות אשפוז</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משטח חדר סירים יכלול 2 כיורים : כיור רגיל + כיור קוני לניקוז שקיות שתן כולל ניקוז סיפוני, ידית שטיפה (מים קרים) ומתלה לשקיות שתן על הקיר מעל לכיור.</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אין להתקין "מקינטוש".</w:t>
      </w:r>
    </w:p>
    <w:p w:rsidR="0020295C" w:rsidRPr="0010167E"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פתח ניקוז למתקן יבוש / תליית בקבוקים וסירים יהיה מתוך הקיר (לא מהרצפה) בגובה של 40 ס"מ מהרצפה.</w:t>
      </w:r>
    </w:p>
    <w:p w:rsidR="0020295C" w:rsidRPr="00BB230D"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 xml:space="preserve">דגשים </w:t>
      </w:r>
      <w:r w:rsidRPr="00BB230D">
        <w:rPr>
          <w:rFonts w:ascii="Tahoma" w:hAnsi="Tahoma" w:cs="Tahoma" w:hint="cs"/>
          <w:b/>
          <w:bCs/>
          <w:sz w:val="24"/>
          <w:u w:val="single"/>
          <w:rtl/>
          <w:lang w:eastAsia="en-US"/>
        </w:rPr>
        <w:t xml:space="preserve">בניה או שינוי במערך צנרת קיטור </w:t>
      </w:r>
      <w:proofErr w:type="spellStart"/>
      <w:r w:rsidRPr="00BB230D">
        <w:rPr>
          <w:rFonts w:ascii="Tahoma" w:hAnsi="Tahoma" w:cs="Tahoma" w:hint="cs"/>
          <w:b/>
          <w:bCs/>
          <w:sz w:val="24"/>
          <w:u w:val="single"/>
          <w:rtl/>
          <w:lang w:eastAsia="en-US"/>
        </w:rPr>
        <w:t>וקונדנס</w:t>
      </w:r>
      <w:proofErr w:type="spellEnd"/>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עקרונות לתכנון צנרת קיטור :</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צנרת אספקת קיטור תהיה בשיפוע כלפי הצרכנים.</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 xml:space="preserve">צנרת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תהיה תמיד בשיפוע הפוך.</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מערכת הפחתת לחץ קיטור תמיד תהיה על קוטר מוקטן ביחס לקוטר צינור ההספקה.</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 xml:space="preserve">מערכת סירי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תותקן בכל תחתית של עליית צינור קיטור וליד מכשירי חימום (במרחק </w:t>
      </w:r>
      <w:proofErr w:type="spellStart"/>
      <w:r>
        <w:rPr>
          <w:rFonts w:ascii="Tahoma" w:hAnsi="Tahoma" w:cs="Tahoma" w:hint="cs"/>
          <w:sz w:val="24"/>
          <w:rtl/>
          <w:lang w:eastAsia="en-US"/>
        </w:rPr>
        <w:t>המינמלי</w:t>
      </w:r>
      <w:proofErr w:type="spellEnd"/>
      <w:r>
        <w:rPr>
          <w:rFonts w:ascii="Tahoma" w:hAnsi="Tahoma" w:cs="Tahoma" w:hint="cs"/>
          <w:sz w:val="24"/>
          <w:rtl/>
          <w:lang w:eastAsia="en-US"/>
        </w:rPr>
        <w:t xml:space="preserve"> האפשרי).</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 xml:space="preserve">מגופי קיטור </w:t>
      </w:r>
      <w:proofErr w:type="spellStart"/>
      <w:r>
        <w:rPr>
          <w:rFonts w:ascii="Tahoma" w:hAnsi="Tahoma" w:cs="Tahoma" w:hint="cs"/>
          <w:sz w:val="24"/>
          <w:rtl/>
          <w:lang w:eastAsia="en-US"/>
        </w:rPr>
        <w:t>וקונדנס</w:t>
      </w:r>
      <w:proofErr w:type="spellEnd"/>
      <w:r>
        <w:rPr>
          <w:rFonts w:ascii="Tahoma" w:hAnsi="Tahoma" w:cs="Tahoma" w:hint="cs"/>
          <w:sz w:val="24"/>
          <w:rtl/>
          <w:lang w:eastAsia="en-US"/>
        </w:rPr>
        <w:t xml:space="preserve"> יהיו מתוצרת "קלינגר" וסירי </w:t>
      </w:r>
      <w:proofErr w:type="spellStart"/>
      <w:r>
        <w:rPr>
          <w:rFonts w:ascii="Tahoma" w:hAnsi="Tahoma" w:cs="Tahoma" w:hint="cs"/>
          <w:sz w:val="24"/>
          <w:rtl/>
          <w:lang w:eastAsia="en-US"/>
        </w:rPr>
        <w:t>קונדנס</w:t>
      </w:r>
      <w:proofErr w:type="spellEnd"/>
      <w:r>
        <w:rPr>
          <w:rFonts w:ascii="Tahoma" w:hAnsi="Tahoma" w:cs="Tahoma" w:hint="cs"/>
          <w:sz w:val="24"/>
          <w:rtl/>
          <w:lang w:eastAsia="en-US"/>
        </w:rPr>
        <w:t xml:space="preserve"> מתוצרת "</w:t>
      </w:r>
      <w:proofErr w:type="spellStart"/>
      <w:r>
        <w:rPr>
          <w:rFonts w:ascii="Tahoma" w:hAnsi="Tahoma" w:cs="Tahoma" w:hint="cs"/>
          <w:sz w:val="24"/>
          <w:rtl/>
          <w:lang w:eastAsia="en-US"/>
        </w:rPr>
        <w:t>גסטרא</w:t>
      </w:r>
      <w:proofErr w:type="spellEnd"/>
      <w:r>
        <w:rPr>
          <w:rFonts w:ascii="Tahoma" w:hAnsi="Tahoma" w:cs="Tahoma" w:hint="cs"/>
          <w:sz w:val="24"/>
          <w:rtl/>
          <w:lang w:eastAsia="en-US"/>
        </w:rPr>
        <w:t>".</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עקרונות לבדיקת מערכת קיטור</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בידוד יבוצע רק אחרי הפעלת המערכת בקיטור ובדיקת העדר נזילות.</w:t>
      </w:r>
    </w:p>
    <w:p w:rsidR="0020295C"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חובת הרכבת כיור בחדר אשפוז</w:t>
      </w:r>
      <w:r>
        <w:rPr>
          <w:rFonts w:ascii="Tahoma" w:hAnsi="Tahoma" w:cs="Tahoma"/>
          <w:b/>
          <w:bCs/>
          <w:sz w:val="24"/>
          <w:u w:val="single"/>
          <w:rtl/>
          <w:lang w:eastAsia="en-US"/>
        </w:rPr>
        <w:br/>
      </w:r>
      <w:r>
        <w:rPr>
          <w:rFonts w:ascii="Tahoma" w:hAnsi="Tahoma" w:cs="Tahoma" w:hint="cs"/>
          <w:sz w:val="24"/>
          <w:rtl/>
          <w:lang w:eastAsia="en-US"/>
        </w:rPr>
        <w:t>חובה לתכנן ולבנות כיור לשטיפת ידיים עבור הצוות בכל חדר אשפוז מכל סוג שהוא.</w:t>
      </w:r>
    </w:p>
    <w:p w:rsidR="0020295C" w:rsidRPr="003913DD"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הרכבת ברזי סגירה דוגמת "ניל"</w:t>
      </w:r>
      <w:r>
        <w:rPr>
          <w:rFonts w:ascii="Tahoma" w:hAnsi="Tahoma" w:cs="Tahoma"/>
          <w:b/>
          <w:bCs/>
          <w:sz w:val="24"/>
          <w:u w:val="single"/>
          <w:rtl/>
          <w:lang w:eastAsia="en-US"/>
        </w:rPr>
        <w:br/>
      </w:r>
      <w:r>
        <w:rPr>
          <w:rFonts w:ascii="Tahoma" w:hAnsi="Tahoma" w:cs="Tahoma" w:hint="cs"/>
          <w:sz w:val="24"/>
          <w:rtl/>
          <w:lang w:eastAsia="en-US"/>
        </w:rPr>
        <w:t xml:space="preserve">ברזי מים במשטחי עבודה מכל סוג יחוברו בעזרת ברזי דוגמת "ניל" </w:t>
      </w:r>
      <w:r>
        <w:rPr>
          <w:rFonts w:ascii="Tahoma" w:hAnsi="Tahoma" w:cs="Tahoma" w:hint="cs"/>
          <w:sz w:val="24"/>
          <w:rtl/>
          <w:lang w:eastAsia="en-US"/>
        </w:rPr>
        <w:lastRenderedPageBreak/>
        <w:t>מתחת למשטח ע"פ הסדר הבא : ברז דוגמת "ניל" ממקור המים בקיר לאחריו יורכב סנן / פילטר "1/2, לאחריו יורכב אל חוזר קפיץ "1/2 ובסוף מתאם הכנה לצינור גמיש "3/8 (כדי להגן על האל חוזר מלכלוך ולאפשר החלפת מסנן / אל חוזר ללא סגירת מים יותר כללית.</w:t>
      </w:r>
    </w:p>
    <w:p w:rsidR="0020295C"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הנחיות תכנון קו</w:t>
      </w:r>
      <w:r w:rsidR="00D06061">
        <w:rPr>
          <w:rFonts w:ascii="Tahoma" w:hAnsi="Tahoma" w:cs="Tahoma" w:hint="cs"/>
          <w:b/>
          <w:bCs/>
          <w:sz w:val="24"/>
          <w:u w:val="single"/>
          <w:rtl/>
          <w:lang w:eastAsia="en-US"/>
        </w:rPr>
        <w:t>ו</w:t>
      </w:r>
      <w:r>
        <w:rPr>
          <w:rFonts w:ascii="Tahoma" w:hAnsi="Tahoma" w:cs="Tahoma" w:hint="cs"/>
          <w:b/>
          <w:bCs/>
          <w:sz w:val="24"/>
          <w:u w:val="single"/>
          <w:rtl/>
          <w:lang w:eastAsia="en-US"/>
        </w:rPr>
        <w:t>י מים מטופלים למחלקות אשפוז (ומי עיבוי מערכות מיזוג אויר)</w:t>
      </w:r>
    </w:p>
    <w:p w:rsidR="0020295C" w:rsidRDefault="0020295C" w:rsidP="0020295C">
      <w:pPr>
        <w:numPr>
          <w:ilvl w:val="2"/>
          <w:numId w:val="38"/>
        </w:numPr>
        <w:spacing w:line="360" w:lineRule="auto"/>
        <w:rPr>
          <w:rFonts w:ascii="Tahoma" w:hAnsi="Tahoma" w:cs="Tahoma"/>
          <w:sz w:val="24"/>
          <w:u w:val="single"/>
          <w:lang w:eastAsia="en-US"/>
        </w:rPr>
      </w:pPr>
      <w:r w:rsidRPr="005F2ADE">
        <w:rPr>
          <w:rFonts w:ascii="Tahoma" w:hAnsi="Tahoma" w:cs="Tahoma" w:hint="cs"/>
          <w:sz w:val="24"/>
          <w:rtl/>
          <w:lang w:eastAsia="en-US"/>
        </w:rPr>
        <w:t>ככלל תותקן צנרת הספקת מים מטופלים במחלקות אשפוז רק למייח</w:t>
      </w:r>
      <w:r w:rsidRPr="005F2ADE">
        <w:rPr>
          <w:rFonts w:ascii="Tahoma" w:hAnsi="Tahoma" w:cs="Tahoma" w:hint="eastAsia"/>
          <w:sz w:val="24"/>
          <w:rtl/>
          <w:lang w:eastAsia="en-US"/>
        </w:rPr>
        <w:t>ם</w:t>
      </w:r>
      <w:r>
        <w:rPr>
          <w:rFonts w:ascii="Tahoma" w:hAnsi="Tahoma" w:cs="Tahoma" w:hint="cs"/>
          <w:sz w:val="24"/>
          <w:rtl/>
          <w:lang w:eastAsia="en-US"/>
        </w:rPr>
        <w:t xml:space="preserve"> ולמדיח כלים ראשי במטבח חלוקה מחלקתי</w:t>
      </w:r>
      <w:r w:rsidRPr="005F2ADE">
        <w:rPr>
          <w:rFonts w:ascii="Tahoma" w:hAnsi="Tahoma" w:cs="Tahoma" w:hint="cs"/>
          <w:sz w:val="24"/>
          <w:rtl/>
          <w:lang w:eastAsia="en-US"/>
        </w:rPr>
        <w:t xml:space="preserve"> </w:t>
      </w:r>
      <w:r>
        <w:rPr>
          <w:rFonts w:ascii="Tahoma" w:hAnsi="Tahoma" w:cs="Tahoma" w:hint="cs"/>
          <w:sz w:val="24"/>
          <w:rtl/>
          <w:lang w:eastAsia="en-US"/>
        </w:rPr>
        <w:t xml:space="preserve">(מעל גובה משטח העבודה) ועם </w:t>
      </w:r>
      <w:r w:rsidRPr="005F2ADE">
        <w:rPr>
          <w:rFonts w:ascii="Tahoma" w:hAnsi="Tahoma" w:cs="Tahoma" w:hint="cs"/>
          <w:sz w:val="24"/>
          <w:rtl/>
          <w:lang w:eastAsia="en-US"/>
        </w:rPr>
        <w:t>צנרת בעלת קוטר קטן ככול האפשר</w:t>
      </w:r>
      <w:r>
        <w:rPr>
          <w:rFonts w:ascii="Tahoma" w:hAnsi="Tahoma" w:cs="Tahoma" w:hint="cs"/>
          <w:sz w:val="24"/>
          <w:rtl/>
          <w:lang w:eastAsia="en-US"/>
        </w:rPr>
        <w:t xml:space="preserve"> (</w:t>
      </w:r>
      <w:r w:rsidRPr="005F2ADE">
        <w:rPr>
          <w:rFonts w:ascii="Tahoma" w:hAnsi="Tahoma" w:cs="Tahoma" w:hint="cs"/>
          <w:sz w:val="24"/>
          <w:rtl/>
          <w:lang w:eastAsia="en-US"/>
        </w:rPr>
        <w:t xml:space="preserve">לכל </w:t>
      </w:r>
      <w:r>
        <w:rPr>
          <w:rFonts w:ascii="Tahoma" w:hAnsi="Tahoma" w:cs="Tahoma" w:hint="cs"/>
          <w:sz w:val="24"/>
          <w:rtl/>
          <w:lang w:eastAsia="en-US"/>
        </w:rPr>
        <w:t>יתר</w:t>
      </w:r>
      <w:r w:rsidRPr="005F2ADE">
        <w:rPr>
          <w:rFonts w:ascii="Tahoma" w:hAnsi="Tahoma" w:cs="Tahoma" w:hint="cs"/>
          <w:sz w:val="24"/>
          <w:rtl/>
          <w:lang w:eastAsia="en-US"/>
        </w:rPr>
        <w:t xml:space="preserve"> מכונות השטיפה והמייקרים יסופקו מי שת</w:t>
      </w:r>
      <w:r>
        <w:rPr>
          <w:rFonts w:ascii="Tahoma" w:hAnsi="Tahoma" w:cs="Tahoma" w:hint="cs"/>
          <w:sz w:val="24"/>
          <w:rtl/>
          <w:lang w:eastAsia="en-US"/>
        </w:rPr>
        <w:t>י</w:t>
      </w:r>
      <w:r w:rsidRPr="005F2ADE">
        <w:rPr>
          <w:rFonts w:ascii="Tahoma" w:hAnsi="Tahoma" w:cs="Tahoma" w:hint="cs"/>
          <w:sz w:val="24"/>
          <w:rtl/>
          <w:lang w:eastAsia="en-US"/>
        </w:rPr>
        <w:t>יה בלבד).</w:t>
      </w:r>
    </w:p>
    <w:p w:rsidR="0020295C" w:rsidRDefault="0020295C" w:rsidP="0020295C">
      <w:pPr>
        <w:numPr>
          <w:ilvl w:val="2"/>
          <w:numId w:val="38"/>
        </w:numPr>
        <w:spacing w:line="360" w:lineRule="auto"/>
        <w:rPr>
          <w:rFonts w:ascii="Tahoma" w:hAnsi="Tahoma" w:cs="Tahoma"/>
          <w:sz w:val="24"/>
          <w:u w:val="single"/>
          <w:lang w:eastAsia="en-US"/>
        </w:rPr>
      </w:pPr>
      <w:r>
        <w:rPr>
          <w:rFonts w:ascii="Tahoma" w:hAnsi="Tahoma" w:cs="Tahoma" w:hint="cs"/>
          <w:sz w:val="24"/>
          <w:rtl/>
          <w:lang w:eastAsia="en-US"/>
        </w:rPr>
        <w:t>נדרש לברר היטב עם נציג המחלקה מהו המיקום המתוכנן למייחם : מטבחון או אולם יום ושם להכין נקודת מים מטופלים, ניקוז למים חמים שגולשים מהמייח</w:t>
      </w:r>
      <w:r>
        <w:rPr>
          <w:rFonts w:ascii="Tahoma" w:hAnsi="Tahoma" w:cs="Tahoma" w:hint="eastAsia"/>
          <w:sz w:val="24"/>
          <w:rtl/>
          <w:lang w:eastAsia="en-US"/>
        </w:rPr>
        <w:t>ם</w:t>
      </w:r>
      <w:r>
        <w:rPr>
          <w:rFonts w:ascii="Tahoma" w:hAnsi="Tahoma" w:cs="Tahoma" w:hint="cs"/>
          <w:sz w:val="24"/>
          <w:rtl/>
          <w:lang w:eastAsia="en-US"/>
        </w:rPr>
        <w:t xml:space="preserve"> וניקוז למים שנשפכים באזור ברז השימוש.</w:t>
      </w:r>
    </w:p>
    <w:p w:rsidR="0020295C" w:rsidRPr="00A062CD" w:rsidRDefault="0020295C" w:rsidP="0020295C">
      <w:pPr>
        <w:numPr>
          <w:ilvl w:val="2"/>
          <w:numId w:val="38"/>
        </w:numPr>
        <w:spacing w:line="360" w:lineRule="auto"/>
        <w:rPr>
          <w:rFonts w:ascii="Tahoma" w:hAnsi="Tahoma" w:cs="Tahoma"/>
          <w:sz w:val="24"/>
          <w:rtl/>
          <w:lang w:eastAsia="en-US"/>
        </w:rPr>
      </w:pPr>
      <w:r w:rsidRPr="00A062CD">
        <w:rPr>
          <w:rFonts w:ascii="Tahoma" w:hAnsi="Tahoma" w:cs="Tahoma" w:hint="cs"/>
          <w:sz w:val="24"/>
          <w:rtl/>
          <w:lang w:eastAsia="en-US"/>
        </w:rPr>
        <w:t xml:space="preserve">צנרת מים מטופלים או מי </w:t>
      </w:r>
      <w:r>
        <w:rPr>
          <w:rFonts w:ascii="Tahoma" w:hAnsi="Tahoma" w:cs="Tahoma" w:hint="cs"/>
          <w:sz w:val="24"/>
          <w:rtl/>
          <w:lang w:eastAsia="en-US"/>
        </w:rPr>
        <w:t>עיבוי ממערכות מיזוג אויר</w:t>
      </w:r>
      <w:r w:rsidRPr="00A062CD">
        <w:rPr>
          <w:rFonts w:ascii="Tahoma" w:hAnsi="Tahoma" w:cs="Tahoma" w:hint="cs"/>
          <w:sz w:val="24"/>
          <w:rtl/>
          <w:lang w:eastAsia="en-US"/>
        </w:rPr>
        <w:t xml:space="preserve"> תעשה תמיד מצנרת נירוסטה 316</w:t>
      </w:r>
      <w:r>
        <w:rPr>
          <w:rFonts w:ascii="Tahoma" w:hAnsi="Tahoma" w:cs="Tahoma" w:hint="cs"/>
          <w:sz w:val="24"/>
          <w:rtl/>
          <w:lang w:eastAsia="en-US"/>
        </w:rPr>
        <w:t xml:space="preserve"> כדי להגן עליה מפני קורוזיה.</w:t>
      </w:r>
    </w:p>
    <w:p w:rsidR="0020295C" w:rsidRDefault="0020295C" w:rsidP="0020295C">
      <w:pPr>
        <w:numPr>
          <w:ilvl w:val="1"/>
          <w:numId w:val="38"/>
        </w:numPr>
        <w:spacing w:line="360" w:lineRule="auto"/>
        <w:rPr>
          <w:rFonts w:ascii="Tahoma" w:hAnsi="Tahoma" w:cs="Tahoma"/>
          <w:b/>
          <w:bCs/>
          <w:sz w:val="24"/>
          <w:u w:val="single"/>
          <w:lang w:eastAsia="en-US"/>
        </w:rPr>
      </w:pPr>
      <w:r>
        <w:rPr>
          <w:rFonts w:ascii="Tahoma" w:hAnsi="Tahoma" w:cs="Tahoma" w:hint="cs"/>
          <w:b/>
          <w:bCs/>
          <w:sz w:val="24"/>
          <w:u w:val="single"/>
          <w:rtl/>
          <w:lang w:eastAsia="en-US"/>
        </w:rPr>
        <w:t>מערכות ביוב וניקוז מי גשם</w:t>
      </w:r>
    </w:p>
    <w:p w:rsidR="0020295C" w:rsidRDefault="0020295C" w:rsidP="0020295C">
      <w:pPr>
        <w:numPr>
          <w:ilvl w:val="2"/>
          <w:numId w:val="38"/>
        </w:numPr>
        <w:spacing w:line="360" w:lineRule="auto"/>
        <w:rPr>
          <w:rFonts w:ascii="Tahoma" w:hAnsi="Tahoma" w:cs="Tahoma"/>
          <w:sz w:val="24"/>
          <w:lang w:eastAsia="en-US"/>
        </w:rPr>
      </w:pPr>
      <w:r w:rsidRPr="00D42101">
        <w:rPr>
          <w:rFonts w:ascii="Tahoma" w:hAnsi="Tahoma" w:cs="Tahoma" w:hint="cs"/>
          <w:sz w:val="24"/>
          <w:rtl/>
          <w:lang w:eastAsia="en-US"/>
        </w:rPr>
        <w:t>קולטנים</w:t>
      </w:r>
      <w:r>
        <w:rPr>
          <w:rFonts w:ascii="Tahoma" w:hAnsi="Tahoma" w:cs="Tahoma"/>
          <w:sz w:val="24"/>
          <w:rtl/>
          <w:lang w:eastAsia="en-US"/>
        </w:rPr>
        <w:br/>
      </w:r>
      <w:r>
        <w:rPr>
          <w:rFonts w:ascii="Tahoma" w:hAnsi="Tahoma" w:cs="Tahoma" w:hint="cs"/>
          <w:sz w:val="24"/>
          <w:rtl/>
          <w:lang w:eastAsia="en-US"/>
        </w:rPr>
        <w:t xml:space="preserve">גובה פתחי ביקורת יהיה </w:t>
      </w:r>
      <w:smartTag w:uri="urn:schemas-microsoft-com:office:smarttags" w:element="metricconverter">
        <w:smartTagPr>
          <w:attr w:name="ProductID" w:val="50 ס&quot;מ"/>
        </w:smartTagPr>
        <w:r>
          <w:rPr>
            <w:rFonts w:ascii="Tahoma" w:hAnsi="Tahoma" w:cs="Tahoma" w:hint="cs"/>
            <w:sz w:val="24"/>
            <w:rtl/>
            <w:lang w:eastAsia="en-US"/>
          </w:rPr>
          <w:t>50 ס"מ</w:t>
        </w:r>
      </w:smartTag>
      <w:r>
        <w:rPr>
          <w:rFonts w:ascii="Tahoma" w:hAnsi="Tahoma" w:cs="Tahoma" w:hint="cs"/>
          <w:sz w:val="24"/>
          <w:rtl/>
          <w:lang w:eastAsia="en-US"/>
        </w:rPr>
        <w:t xml:space="preserve"> מעל גובה הרצפה אלא אם הנחה אחרת המפקח.</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נדרש להתקין בגגות אביזר חרושתי לנקז מי גשם ממתכת ולא מ</w:t>
      </w:r>
      <w:r w:rsidR="00D06061">
        <w:rPr>
          <w:rFonts w:ascii="Tahoma" w:hAnsi="Tahoma" w:cs="Tahoma" w:hint="cs"/>
          <w:sz w:val="24"/>
          <w:rtl/>
          <w:lang w:eastAsia="en-US"/>
        </w:rPr>
        <w:t>פלסט</w:t>
      </w:r>
      <w:r>
        <w:rPr>
          <w:rFonts w:ascii="Tahoma" w:hAnsi="Tahoma" w:cs="Tahoma" w:hint="cs"/>
          <w:sz w:val="24"/>
          <w:rtl/>
          <w:lang w:eastAsia="en-US"/>
        </w:rPr>
        <w:t>יק</w:t>
      </w:r>
    </w:p>
    <w:p w:rsidR="0020295C" w:rsidRPr="00B33ACC" w:rsidRDefault="0020295C" w:rsidP="0020295C">
      <w:pPr>
        <w:numPr>
          <w:ilvl w:val="1"/>
          <w:numId w:val="38"/>
        </w:numPr>
        <w:spacing w:line="360" w:lineRule="auto"/>
        <w:rPr>
          <w:rFonts w:ascii="Tahoma" w:hAnsi="Tahoma" w:cs="Tahoma"/>
          <w:b/>
          <w:bCs/>
          <w:sz w:val="24"/>
          <w:u w:val="single"/>
          <w:lang w:eastAsia="en-US"/>
        </w:rPr>
      </w:pPr>
      <w:r w:rsidRPr="00B33ACC">
        <w:rPr>
          <w:rFonts w:ascii="Tahoma" w:hAnsi="Tahoma" w:cs="Tahoma" w:hint="cs"/>
          <w:b/>
          <w:bCs/>
          <w:sz w:val="24"/>
          <w:u w:val="single"/>
          <w:rtl/>
          <w:lang w:eastAsia="en-US"/>
        </w:rPr>
        <w:t>חללים למרכזיות גיבוי גזים רפואיים</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נדרש חלל עצמאי עם דלתות כלפי מסדרון.</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בחלק התחתון של הדלת ישולבו גרילים לאוורור בשטח שאינו קטן מ 0.05 מ"ר.</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רצפת החלל תהיה מוגבהת ממפלס הפרוזדור ב </w:t>
      </w:r>
      <w:smartTag w:uri="urn:schemas-microsoft-com:office:smarttags" w:element="metricconverter">
        <w:smartTagPr>
          <w:attr w:name="ProductID" w:val="10 מ&quot;מ"/>
        </w:smartTagPr>
        <w:r>
          <w:rPr>
            <w:rFonts w:ascii="Tahoma" w:hAnsi="Tahoma" w:cs="Tahoma" w:hint="cs"/>
            <w:sz w:val="24"/>
            <w:rtl/>
            <w:lang w:eastAsia="en-US"/>
          </w:rPr>
          <w:t>10 מ"מ</w:t>
        </w:r>
      </w:smartTag>
      <w:r>
        <w:rPr>
          <w:rFonts w:ascii="Tahoma" w:hAnsi="Tahoma" w:cs="Tahoma" w:hint="cs"/>
          <w:sz w:val="24"/>
          <w:rtl/>
          <w:lang w:eastAsia="en-US"/>
        </w:rPr>
        <w:t xml:space="preserve"> עם פס מתכת להגנה מהבלונים.</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שטח החלל למרכזיית 4 בלונים לא יקטן מ </w:t>
      </w:r>
      <w:smartTag w:uri="urn:schemas-microsoft-com:office:smarttags" w:element="metricconverter">
        <w:smartTagPr>
          <w:attr w:name="ProductID" w:val="2.5 מטר"/>
        </w:smartTagPr>
        <w:r>
          <w:rPr>
            <w:rFonts w:ascii="Tahoma" w:hAnsi="Tahoma" w:cs="Tahoma" w:hint="cs"/>
            <w:sz w:val="24"/>
            <w:rtl/>
            <w:lang w:eastAsia="en-US"/>
          </w:rPr>
          <w:t>2.5 מטר</w:t>
        </w:r>
      </w:smartTag>
      <w:r>
        <w:rPr>
          <w:rFonts w:ascii="Tahoma" w:hAnsi="Tahoma" w:cs="Tahoma" w:hint="cs"/>
          <w:sz w:val="24"/>
          <w:rtl/>
          <w:lang w:eastAsia="en-US"/>
        </w:rPr>
        <w:t xml:space="preserve"> על </w:t>
      </w:r>
      <w:smartTag w:uri="urn:schemas-microsoft-com:office:smarttags" w:element="metricconverter">
        <w:smartTagPr>
          <w:attr w:name="ProductID" w:val="0.6 מטר"/>
        </w:smartTagPr>
        <w:r>
          <w:rPr>
            <w:rFonts w:ascii="Tahoma" w:hAnsi="Tahoma" w:cs="Tahoma" w:hint="cs"/>
            <w:sz w:val="24"/>
            <w:rtl/>
            <w:lang w:eastAsia="en-US"/>
          </w:rPr>
          <w:t>0.6 מטר</w:t>
        </w:r>
      </w:smartTag>
      <w:r>
        <w:rPr>
          <w:rFonts w:ascii="Tahoma" w:hAnsi="Tahoma" w:cs="Tahoma" w:hint="cs"/>
          <w:sz w:val="24"/>
          <w:rtl/>
          <w:lang w:eastAsia="en-US"/>
        </w:rPr>
        <w:t>.</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אסור לשלב פונקציות נוספות בחדר זה כמו שקעי חשמל או גופי תאורה או שטח אחסון.</w:t>
      </w:r>
    </w:p>
    <w:p w:rsidR="0020295C" w:rsidRPr="00C602F8" w:rsidRDefault="0020295C" w:rsidP="0020295C">
      <w:pPr>
        <w:numPr>
          <w:ilvl w:val="1"/>
          <w:numId w:val="38"/>
        </w:numPr>
        <w:spacing w:line="360" w:lineRule="auto"/>
        <w:rPr>
          <w:rFonts w:ascii="Tahoma" w:hAnsi="Tahoma" w:cs="Tahoma"/>
          <w:b/>
          <w:bCs/>
          <w:sz w:val="24"/>
          <w:u w:val="single"/>
          <w:lang w:eastAsia="en-US"/>
        </w:rPr>
      </w:pPr>
      <w:r w:rsidRPr="00C602F8">
        <w:rPr>
          <w:rFonts w:ascii="Tahoma" w:hAnsi="Tahoma" w:cs="Tahoma" w:hint="cs"/>
          <w:b/>
          <w:bCs/>
          <w:sz w:val="24"/>
          <w:u w:val="single"/>
          <w:rtl/>
          <w:lang w:eastAsia="en-US"/>
        </w:rPr>
        <w:t>תכנון משטחים וניקוזים למייחמי</w:t>
      </w:r>
      <w:r w:rsidRPr="00C602F8">
        <w:rPr>
          <w:rFonts w:ascii="Tahoma" w:hAnsi="Tahoma" w:cs="Tahoma" w:hint="eastAsia"/>
          <w:b/>
          <w:bCs/>
          <w:sz w:val="24"/>
          <w:u w:val="single"/>
          <w:rtl/>
          <w:lang w:eastAsia="en-US"/>
        </w:rPr>
        <w:t>ם</w:t>
      </w:r>
      <w:r w:rsidRPr="00C602F8">
        <w:rPr>
          <w:rFonts w:ascii="Tahoma" w:hAnsi="Tahoma" w:cs="Tahoma" w:hint="cs"/>
          <w:b/>
          <w:bCs/>
          <w:sz w:val="24"/>
          <w:u w:val="single"/>
          <w:rtl/>
          <w:lang w:eastAsia="en-US"/>
        </w:rPr>
        <w:t xml:space="preserve"> מחלקתיים</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עומק המשטח חייב להיות מינימום 70 ס"מ</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lastRenderedPageBreak/>
        <w:t>נדרש להגדיר סביב המ</w:t>
      </w:r>
      <w:r w:rsidR="00D06061">
        <w:rPr>
          <w:rFonts w:ascii="Tahoma" w:hAnsi="Tahoma" w:cs="Tahoma" w:hint="cs"/>
          <w:sz w:val="24"/>
          <w:rtl/>
          <w:lang w:eastAsia="en-US"/>
        </w:rPr>
        <w:t>י</w:t>
      </w:r>
      <w:r>
        <w:rPr>
          <w:rFonts w:ascii="Tahoma" w:hAnsi="Tahoma" w:cs="Tahoma" w:hint="cs"/>
          <w:sz w:val="24"/>
          <w:rtl/>
          <w:lang w:eastAsia="en-US"/>
        </w:rPr>
        <w:t>יחם 2 נקודות נפרדות לניקוז : אחת מלפנים עבור עודפים מברז מילוי הכוסות והשנייה מאחור לצורך ניקוז מי העודף.</w:t>
      </w:r>
    </w:p>
    <w:p w:rsidR="0020295C" w:rsidRPr="00E2466A" w:rsidRDefault="0020295C" w:rsidP="0020295C">
      <w:pPr>
        <w:numPr>
          <w:ilvl w:val="0"/>
          <w:numId w:val="38"/>
        </w:numPr>
        <w:spacing w:line="360" w:lineRule="auto"/>
        <w:rPr>
          <w:rFonts w:ascii="Tahoma" w:hAnsi="Tahoma" w:cs="Tahoma"/>
          <w:b/>
          <w:bCs/>
          <w:sz w:val="24"/>
          <w:u w:val="single"/>
          <w:lang w:eastAsia="en-US"/>
        </w:rPr>
      </w:pPr>
      <w:r w:rsidRPr="00E2466A">
        <w:rPr>
          <w:rFonts w:ascii="Tahoma" w:hAnsi="Tahoma" w:cs="Tahoma" w:hint="cs"/>
          <w:b/>
          <w:bCs/>
          <w:sz w:val="24"/>
          <w:u w:val="single"/>
          <w:rtl/>
          <w:lang w:eastAsia="en-US"/>
        </w:rPr>
        <w:t>דגשים לקבלני ביצוע :</w:t>
      </w:r>
    </w:p>
    <w:p w:rsidR="0020295C" w:rsidRPr="005B7DA1" w:rsidRDefault="0020295C" w:rsidP="0020295C">
      <w:pPr>
        <w:numPr>
          <w:ilvl w:val="1"/>
          <w:numId w:val="38"/>
        </w:numPr>
        <w:spacing w:line="360" w:lineRule="auto"/>
        <w:rPr>
          <w:rFonts w:ascii="Tahoma" w:hAnsi="Tahoma" w:cs="Tahoma"/>
          <w:b/>
          <w:bCs/>
          <w:sz w:val="24"/>
          <w:u w:val="single"/>
          <w:lang w:eastAsia="en-US"/>
        </w:rPr>
      </w:pPr>
      <w:r w:rsidRPr="005B7DA1">
        <w:rPr>
          <w:rFonts w:ascii="Tahoma" w:hAnsi="Tahoma" w:cs="Tahoma"/>
          <w:b/>
          <w:bCs/>
          <w:sz w:val="24"/>
          <w:u w:val="single"/>
          <w:rtl/>
          <w:lang w:eastAsia="en-US"/>
        </w:rPr>
        <w:t xml:space="preserve">פסי הספקה </w:t>
      </w:r>
      <w:r w:rsidRPr="005B7DA1">
        <w:rPr>
          <w:rFonts w:ascii="Tahoma" w:hAnsi="Tahoma" w:cs="Tahoma" w:hint="cs"/>
          <w:b/>
          <w:bCs/>
          <w:sz w:val="24"/>
          <w:u w:val="single"/>
          <w:rtl/>
          <w:lang w:eastAsia="en-US"/>
        </w:rPr>
        <w:t>ואופן</w:t>
      </w:r>
      <w:r w:rsidRPr="005B7DA1">
        <w:rPr>
          <w:rFonts w:ascii="Tahoma" w:hAnsi="Tahoma" w:cs="Tahoma"/>
          <w:b/>
          <w:bCs/>
          <w:sz w:val="24"/>
          <w:u w:val="single"/>
          <w:rtl/>
          <w:lang w:eastAsia="en-US"/>
        </w:rPr>
        <w:t xml:space="preserve"> אישורם ליצור והתקנה</w:t>
      </w:r>
      <w:r w:rsidRPr="005B7DA1">
        <w:rPr>
          <w:rFonts w:ascii="Tahoma" w:hAnsi="Tahoma" w:cs="Tahoma" w:hint="cs"/>
          <w:b/>
          <w:bCs/>
          <w:sz w:val="24"/>
          <w:u w:val="single"/>
          <w:rtl/>
          <w:lang w:eastAsia="en-US"/>
        </w:rPr>
        <w:t xml:space="preserve"> :</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תוכניות הפסים לפני הורדתם ליצור ימסרו לאישור גורמי ביה"ח כדי לוודא שהיצרן / ספק ביצע את התאומים הבאים:</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התוכנית מתאימה לסדר ירידת וקוטר צנרת הגזים מהקיר ע"פ תכנון יועץ אינסטלציה / גזים.</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 xml:space="preserve">התוכנית מתאימה לתוכנית המקבעים </w:t>
      </w:r>
      <w:r>
        <w:rPr>
          <w:rFonts w:ascii="Tahoma" w:hAnsi="Tahoma" w:cs="Tahoma"/>
          <w:sz w:val="24"/>
          <w:rtl/>
          <w:lang w:eastAsia="en-US"/>
        </w:rPr>
        <w:t>–</w:t>
      </w:r>
      <w:r>
        <w:rPr>
          <w:rFonts w:ascii="Tahoma" w:hAnsi="Tahoma" w:cs="Tahoma" w:hint="cs"/>
          <w:sz w:val="24"/>
          <w:rtl/>
          <w:lang w:eastAsia="en-US"/>
        </w:rPr>
        <w:t xml:space="preserve"> ובמיוחד שהפס ממוקם נכון כלפי מרכז המיטה ושקעי הגזים.</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התוכנית לא יוצרת התנגשויות בין הפס לאדריכלות החדר.</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סוגי השקעים והאביזרים על פי הסטנדר</w:t>
      </w:r>
      <w:r>
        <w:rPr>
          <w:rFonts w:ascii="Tahoma" w:hAnsi="Tahoma" w:cs="Tahoma" w:hint="eastAsia"/>
          <w:sz w:val="24"/>
          <w:rtl/>
          <w:lang w:eastAsia="en-US"/>
        </w:rPr>
        <w:t>ט</w:t>
      </w:r>
      <w:r>
        <w:rPr>
          <w:rFonts w:ascii="Tahoma" w:hAnsi="Tahoma" w:cs="Tahoma" w:hint="cs"/>
          <w:sz w:val="24"/>
          <w:rtl/>
          <w:lang w:eastAsia="en-US"/>
        </w:rPr>
        <w:t xml:space="preserve"> או דרישות המפרט.</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כל פס בתוכנית משווייך למס' חדר בתוכניות אינסטלציה ומקבעים.</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ניתן מענה למתלה ואקום ע"פ דרישות המחלקה.</w:t>
      </w:r>
    </w:p>
    <w:p w:rsidR="0020295C" w:rsidRDefault="0020295C" w:rsidP="0020295C">
      <w:pPr>
        <w:numPr>
          <w:ilvl w:val="3"/>
          <w:numId w:val="38"/>
        </w:numPr>
        <w:spacing w:line="360" w:lineRule="auto"/>
        <w:rPr>
          <w:rFonts w:ascii="Tahoma" w:hAnsi="Tahoma" w:cs="Tahoma"/>
          <w:sz w:val="24"/>
          <w:lang w:eastAsia="en-US"/>
        </w:rPr>
      </w:pPr>
      <w:r>
        <w:rPr>
          <w:rFonts w:ascii="Tahoma" w:hAnsi="Tahoma" w:cs="Tahoma" w:hint="cs"/>
          <w:sz w:val="24"/>
          <w:rtl/>
          <w:lang w:eastAsia="en-US"/>
        </w:rPr>
        <w:t>ניתן מענה לפס תליה כללי (אם נדרש).</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ביקור במפעל ואישור הפס הראשון ליצור סידרתי.</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גובה תחתית פס 3 קומות (36-</w:t>
      </w:r>
      <w:smartTag w:uri="urn:schemas-microsoft-com:office:smarttags" w:element="metricconverter">
        <w:smartTagPr>
          <w:attr w:name="ProductID" w:val="38 ס&quot;מ"/>
        </w:smartTagPr>
        <w:r>
          <w:rPr>
            <w:rFonts w:ascii="Tahoma" w:hAnsi="Tahoma" w:cs="Tahoma" w:hint="cs"/>
            <w:sz w:val="24"/>
            <w:rtl/>
            <w:lang w:eastAsia="en-US"/>
          </w:rPr>
          <w:t>38 ס"מ</w:t>
        </w:r>
      </w:smartTag>
      <w:r>
        <w:rPr>
          <w:rFonts w:ascii="Tahoma" w:hAnsi="Tahoma" w:cs="Tahoma" w:hint="cs"/>
          <w:sz w:val="24"/>
          <w:rtl/>
          <w:lang w:eastAsia="en-US"/>
        </w:rPr>
        <w:t xml:space="preserve"> גובה) יהיה </w:t>
      </w:r>
      <w:smartTag w:uri="urn:schemas-microsoft-com:office:smarttags" w:element="metricconverter">
        <w:smartTagPr>
          <w:attr w:name="ProductID" w:val="120 ס&quot;מ"/>
        </w:smartTagPr>
        <w:r>
          <w:rPr>
            <w:rFonts w:ascii="Tahoma" w:hAnsi="Tahoma" w:cs="Tahoma" w:hint="cs"/>
            <w:sz w:val="24"/>
            <w:rtl/>
            <w:lang w:eastAsia="en-US"/>
          </w:rPr>
          <w:t>120 ס"מ</w:t>
        </w:r>
      </w:smartTag>
      <w:r>
        <w:rPr>
          <w:rFonts w:ascii="Tahoma" w:hAnsi="Tahoma" w:cs="Tahoma" w:hint="cs"/>
          <w:sz w:val="24"/>
          <w:rtl/>
          <w:lang w:eastAsia="en-US"/>
        </w:rPr>
        <w:t xml:space="preserve"> מהרצפה וגובה מרכז סרגל תליה יהיה בגובה של </w:t>
      </w:r>
      <w:smartTag w:uri="urn:schemas-microsoft-com:office:smarttags" w:element="metricconverter">
        <w:smartTagPr>
          <w:attr w:name="ProductID" w:val="105 ס&quot;מ"/>
        </w:smartTagPr>
        <w:r>
          <w:rPr>
            <w:rFonts w:ascii="Tahoma" w:hAnsi="Tahoma" w:cs="Tahoma" w:hint="cs"/>
            <w:sz w:val="24"/>
            <w:rtl/>
            <w:lang w:eastAsia="en-US"/>
          </w:rPr>
          <w:t>105 ס"מ</w:t>
        </w:r>
      </w:smartTag>
      <w:r>
        <w:rPr>
          <w:rFonts w:ascii="Tahoma" w:hAnsi="Tahoma" w:cs="Tahoma" w:hint="cs"/>
          <w:sz w:val="24"/>
          <w:rtl/>
          <w:lang w:eastAsia="en-US"/>
        </w:rPr>
        <w:t xml:space="preserve"> מהרצפה.</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גובה תחתית פס 2 קומות יהיה </w:t>
      </w:r>
      <w:smartTag w:uri="urn:schemas-microsoft-com:office:smarttags" w:element="metricconverter">
        <w:smartTagPr>
          <w:attr w:name="ProductID" w:val="130 ס&quot;מ"/>
        </w:smartTagPr>
        <w:r>
          <w:rPr>
            <w:rFonts w:ascii="Tahoma" w:hAnsi="Tahoma" w:cs="Tahoma" w:hint="cs"/>
            <w:sz w:val="24"/>
            <w:rtl/>
            <w:lang w:eastAsia="en-US"/>
          </w:rPr>
          <w:t>130 ס"מ</w:t>
        </w:r>
      </w:smartTag>
      <w:r>
        <w:rPr>
          <w:rFonts w:ascii="Tahoma" w:hAnsi="Tahoma" w:cs="Tahoma" w:hint="cs"/>
          <w:sz w:val="24"/>
          <w:rtl/>
          <w:lang w:eastAsia="en-US"/>
        </w:rPr>
        <w:t xml:space="preserve"> מהרצפה.</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גובה תחתית פס משולש </w:t>
      </w:r>
      <w:smartTag w:uri="urn:schemas-microsoft-com:office:smarttags" w:element="metricconverter">
        <w:smartTagPr>
          <w:attr w:name="ProductID" w:val="140 ס&quot;מ"/>
        </w:smartTagPr>
        <w:r>
          <w:rPr>
            <w:rFonts w:ascii="Tahoma" w:hAnsi="Tahoma" w:cs="Tahoma" w:hint="cs"/>
            <w:sz w:val="24"/>
            <w:rtl/>
            <w:lang w:eastAsia="en-US"/>
          </w:rPr>
          <w:t>140 ס"מ</w:t>
        </w:r>
      </w:smartTag>
      <w:r>
        <w:rPr>
          <w:rFonts w:ascii="Tahoma" w:hAnsi="Tahoma" w:cs="Tahoma" w:hint="cs"/>
          <w:sz w:val="24"/>
          <w:rtl/>
          <w:lang w:eastAsia="en-US"/>
        </w:rPr>
        <w:t xml:space="preserve"> מהרצפה. </w:t>
      </w:r>
    </w:p>
    <w:p w:rsidR="0020295C" w:rsidRPr="00D42101" w:rsidRDefault="0020295C" w:rsidP="0020295C">
      <w:pPr>
        <w:numPr>
          <w:ilvl w:val="1"/>
          <w:numId w:val="38"/>
        </w:numPr>
        <w:spacing w:line="360" w:lineRule="auto"/>
        <w:rPr>
          <w:rFonts w:ascii="Tahoma" w:hAnsi="Tahoma" w:cs="Tahoma"/>
          <w:sz w:val="24"/>
          <w:rtl/>
          <w:lang w:eastAsia="en-US"/>
        </w:rPr>
      </w:pPr>
      <w:proofErr w:type="spellStart"/>
      <w:r w:rsidRPr="00021E17">
        <w:rPr>
          <w:rFonts w:ascii="Tahoma" w:hAnsi="Tahoma" w:cs="Tahoma" w:hint="cs"/>
          <w:b/>
          <w:bCs/>
          <w:sz w:val="24"/>
          <w:u w:val="single"/>
          <w:rtl/>
          <w:lang w:eastAsia="en-US"/>
        </w:rPr>
        <w:t>קוי</w:t>
      </w:r>
      <w:proofErr w:type="spellEnd"/>
      <w:r w:rsidRPr="00021E17">
        <w:rPr>
          <w:rFonts w:ascii="Tahoma" w:hAnsi="Tahoma" w:cs="Tahoma" w:hint="cs"/>
          <w:b/>
          <w:bCs/>
          <w:sz w:val="24"/>
          <w:u w:val="single"/>
          <w:rtl/>
          <w:lang w:eastAsia="en-US"/>
        </w:rPr>
        <w:t xml:space="preserve"> </w:t>
      </w:r>
      <w:proofErr w:type="spellStart"/>
      <w:r w:rsidRPr="00021E17">
        <w:rPr>
          <w:rFonts w:ascii="Tahoma" w:hAnsi="Tahoma" w:cs="Tahoma" w:hint="cs"/>
          <w:b/>
          <w:bCs/>
          <w:sz w:val="24"/>
          <w:u w:val="single"/>
          <w:rtl/>
          <w:lang w:eastAsia="en-US"/>
        </w:rPr>
        <w:t>פולירול</w:t>
      </w:r>
      <w:proofErr w:type="spellEnd"/>
      <w:r>
        <w:rPr>
          <w:rFonts w:ascii="Tahoma" w:hAnsi="Tahoma" w:cs="Tahoma" w:hint="cs"/>
          <w:b/>
          <w:bCs/>
          <w:sz w:val="24"/>
          <w:u w:val="single"/>
          <w:rtl/>
          <w:lang w:eastAsia="en-US"/>
        </w:rPr>
        <w:t xml:space="preserve"> וגזים רפואיים</w:t>
      </w:r>
      <w:r>
        <w:rPr>
          <w:rFonts w:ascii="Tahoma" w:hAnsi="Tahoma" w:cs="Tahoma" w:hint="cs"/>
          <w:sz w:val="24"/>
          <w:rtl/>
          <w:lang w:eastAsia="en-US"/>
        </w:rPr>
        <w:t xml:space="preserve"> </w:t>
      </w:r>
      <w:r>
        <w:rPr>
          <w:rFonts w:ascii="Tahoma" w:hAnsi="Tahoma" w:cs="Tahoma"/>
          <w:sz w:val="24"/>
          <w:rtl/>
          <w:lang w:eastAsia="en-US"/>
        </w:rPr>
        <w:t>–</w:t>
      </w:r>
      <w:r>
        <w:rPr>
          <w:rFonts w:ascii="Tahoma" w:hAnsi="Tahoma" w:cs="Tahoma" w:hint="cs"/>
          <w:sz w:val="24"/>
          <w:rtl/>
          <w:lang w:eastAsia="en-US"/>
        </w:rPr>
        <w:t xml:space="preserve">  העוברים בקירות תמיד ירדו אנכית בלבד ויוגנו ע"י לוח מתכת בעובי 2 מ"מ גם להגנה וגם לזיהוי חיצוני ע"י מגלה מתכות.</w:t>
      </w:r>
    </w:p>
    <w:p w:rsidR="0020295C" w:rsidRPr="00695838" w:rsidRDefault="0020295C" w:rsidP="0020295C">
      <w:pPr>
        <w:numPr>
          <w:ilvl w:val="1"/>
          <w:numId w:val="38"/>
        </w:numPr>
        <w:spacing w:line="360" w:lineRule="auto"/>
        <w:rPr>
          <w:rFonts w:ascii="Tahoma" w:hAnsi="Tahoma" w:cs="Tahoma"/>
          <w:sz w:val="24"/>
          <w:rtl/>
          <w:lang w:eastAsia="en-US"/>
        </w:rPr>
      </w:pPr>
      <w:r w:rsidRPr="00695838">
        <w:rPr>
          <w:rFonts w:ascii="Tahoma" w:hAnsi="Tahoma" w:cs="Tahoma" w:hint="cs"/>
          <w:b/>
          <w:bCs/>
          <w:sz w:val="24"/>
          <w:u w:val="single"/>
          <w:rtl/>
          <w:lang w:eastAsia="en-US"/>
        </w:rPr>
        <w:t>סימון צנרת</w:t>
      </w:r>
      <w:r w:rsidRPr="00695838">
        <w:rPr>
          <w:rFonts w:ascii="Tahoma" w:hAnsi="Tahoma" w:cs="Tahoma"/>
          <w:b/>
          <w:bCs/>
          <w:sz w:val="24"/>
          <w:u w:val="single"/>
          <w:rtl/>
          <w:lang w:eastAsia="en-US"/>
        </w:rPr>
        <w:br/>
      </w:r>
      <w:r w:rsidRPr="00695838">
        <w:rPr>
          <w:rFonts w:ascii="Tahoma" w:hAnsi="Tahoma" w:cs="Tahoma" w:hint="cs"/>
          <w:sz w:val="24"/>
          <w:rtl/>
          <w:lang w:eastAsia="en-US"/>
        </w:rPr>
        <w:t xml:space="preserve">נוהל </w:t>
      </w:r>
      <w:r w:rsidRPr="00695838">
        <w:rPr>
          <w:rFonts w:ascii="Tahoma" w:hAnsi="Tahoma" w:cs="Tahoma" w:hint="cs"/>
          <w:sz w:val="24"/>
          <w:lang w:eastAsia="en-US"/>
        </w:rPr>
        <w:t>G01</w:t>
      </w:r>
      <w:r w:rsidRPr="00695838">
        <w:rPr>
          <w:rFonts w:ascii="Tahoma" w:hAnsi="Tahoma" w:cs="Tahoma" w:hint="cs"/>
          <w:sz w:val="24"/>
          <w:rtl/>
          <w:lang w:eastAsia="en-US"/>
        </w:rPr>
        <w:t xml:space="preserve"> מגדיר אופן סימון צנרת גזים רפואיים ונוהל </w:t>
      </w:r>
      <w:r w:rsidRPr="00695838">
        <w:rPr>
          <w:rFonts w:ascii="Tahoma" w:hAnsi="Tahoma" w:cs="Tahoma"/>
          <w:sz w:val="24"/>
          <w:lang w:eastAsia="en-US"/>
        </w:rPr>
        <w:t>L70</w:t>
      </w:r>
      <w:r w:rsidRPr="00695838">
        <w:rPr>
          <w:rFonts w:ascii="Tahoma" w:hAnsi="Tahoma" w:cs="Tahoma" w:hint="cs"/>
          <w:sz w:val="24"/>
          <w:rtl/>
          <w:lang w:eastAsia="en-US"/>
        </w:rPr>
        <w:t xml:space="preserve"> מגדיר את אופן סימון הצנרת של יתר הזורמים (שניהם נהלים של משרד הבריאות), אבל היות ולאורך שנים נהוג היה </w:t>
      </w:r>
      <w:proofErr w:type="spellStart"/>
      <w:r w:rsidRPr="00695838">
        <w:rPr>
          <w:rFonts w:ascii="Tahoma" w:hAnsi="Tahoma" w:cs="Tahoma" w:hint="cs"/>
          <w:sz w:val="24"/>
          <w:rtl/>
          <w:lang w:eastAsia="en-US"/>
        </w:rPr>
        <w:t>במרת"א</w:t>
      </w:r>
      <w:proofErr w:type="spellEnd"/>
      <w:r w:rsidRPr="00695838">
        <w:rPr>
          <w:rFonts w:ascii="Tahoma" w:hAnsi="Tahoma" w:cs="Tahoma" w:hint="cs"/>
          <w:sz w:val="24"/>
          <w:rtl/>
          <w:lang w:eastAsia="en-US"/>
        </w:rPr>
        <w:t xml:space="preserve"> לסמן באופן מעט שונה הוחלט לקבע את הסימון הקיים כסימון הסטנדרטי.</w:t>
      </w:r>
      <w:r w:rsidRPr="00695838">
        <w:rPr>
          <w:rFonts w:ascii="Tahoma" w:hAnsi="Tahoma" w:cs="Tahoma" w:hint="cs"/>
          <w:sz w:val="24"/>
          <w:rtl/>
          <w:lang w:eastAsia="en-US"/>
        </w:rPr>
        <w:br/>
        <w:t xml:space="preserve">צורת השלטים והסמלים על גביהם ע"פ </w:t>
      </w:r>
      <w:proofErr w:type="spellStart"/>
      <w:r w:rsidRPr="00695838">
        <w:rPr>
          <w:rFonts w:ascii="Tahoma" w:hAnsi="Tahoma" w:cs="Tahoma" w:hint="cs"/>
          <w:sz w:val="24"/>
          <w:rtl/>
          <w:lang w:eastAsia="en-US"/>
        </w:rPr>
        <w:t>הנוהלים</w:t>
      </w:r>
      <w:proofErr w:type="spellEnd"/>
      <w:r w:rsidRPr="00695838">
        <w:rPr>
          <w:rFonts w:ascii="Tahoma" w:hAnsi="Tahoma" w:cs="Tahoma" w:hint="cs"/>
          <w:sz w:val="24"/>
          <w:rtl/>
          <w:lang w:eastAsia="en-US"/>
        </w:rPr>
        <w:t xml:space="preserve"> </w:t>
      </w:r>
      <w:r w:rsidRPr="00695838">
        <w:rPr>
          <w:rFonts w:ascii="Tahoma" w:hAnsi="Tahoma" w:cs="Tahoma"/>
          <w:sz w:val="24"/>
          <w:lang w:eastAsia="en-US"/>
        </w:rPr>
        <w:t>G01</w:t>
      </w:r>
      <w:r w:rsidRPr="00695838">
        <w:rPr>
          <w:rFonts w:ascii="Tahoma" w:hAnsi="Tahoma" w:cs="Tahoma" w:hint="cs"/>
          <w:sz w:val="24"/>
          <w:rtl/>
          <w:lang w:eastAsia="en-US"/>
        </w:rPr>
        <w:t xml:space="preserve"> ו </w:t>
      </w:r>
      <w:r w:rsidRPr="00695838">
        <w:rPr>
          <w:rFonts w:ascii="Tahoma" w:hAnsi="Tahoma" w:cs="Tahoma"/>
          <w:sz w:val="24"/>
          <w:rtl/>
          <w:lang w:eastAsia="en-US"/>
        </w:rPr>
        <w:t>–</w:t>
      </w:r>
      <w:r w:rsidRPr="00695838">
        <w:rPr>
          <w:rFonts w:ascii="Tahoma" w:hAnsi="Tahoma" w:cs="Tahoma" w:hint="cs"/>
          <w:sz w:val="24"/>
          <w:rtl/>
          <w:lang w:eastAsia="en-US"/>
        </w:rPr>
        <w:t xml:space="preserve"> </w:t>
      </w:r>
      <w:r w:rsidRPr="00695838">
        <w:rPr>
          <w:rFonts w:ascii="Tahoma" w:hAnsi="Tahoma" w:cs="Tahoma"/>
          <w:sz w:val="24"/>
          <w:lang w:eastAsia="en-US"/>
        </w:rPr>
        <w:t>L70</w:t>
      </w:r>
      <w:r w:rsidRPr="00695838">
        <w:rPr>
          <w:rFonts w:ascii="Tahoma" w:hAnsi="Tahoma" w:cs="Tahoma" w:hint="cs"/>
          <w:sz w:val="24"/>
          <w:rtl/>
          <w:lang w:eastAsia="en-US"/>
        </w:rPr>
        <w:t>.</w:t>
      </w:r>
    </w:p>
    <w:tbl>
      <w:tblPr>
        <w:tblStyle w:val="a4"/>
        <w:bidiVisual/>
        <w:tblW w:w="7875" w:type="dxa"/>
        <w:tblInd w:w="646" w:type="dxa"/>
        <w:tblLook w:val="01E0"/>
      </w:tblPr>
      <w:tblGrid>
        <w:gridCol w:w="849"/>
        <w:gridCol w:w="1525"/>
        <w:gridCol w:w="2333"/>
        <w:gridCol w:w="1565"/>
        <w:gridCol w:w="1603"/>
      </w:tblGrid>
      <w:tr w:rsidR="0020295C" w:rsidRPr="00695838" w:rsidTr="00D06061">
        <w:trPr>
          <w:tblHeader/>
        </w:trPr>
        <w:tc>
          <w:tcPr>
            <w:tcW w:w="763" w:type="dxa"/>
            <w:shd w:val="clear" w:color="auto" w:fill="E0E0E0"/>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lastRenderedPageBreak/>
              <w:t>מספר</w:t>
            </w:r>
          </w:p>
        </w:tc>
        <w:tc>
          <w:tcPr>
            <w:tcW w:w="1359" w:type="dxa"/>
            <w:shd w:val="clear" w:color="auto" w:fill="E0E0E0"/>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שם הזורם</w:t>
            </w:r>
          </w:p>
        </w:tc>
        <w:tc>
          <w:tcPr>
            <w:tcW w:w="2470" w:type="dxa"/>
            <w:shd w:val="clear" w:color="auto" w:fill="E0E0E0"/>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צבע ראשי</w:t>
            </w:r>
          </w:p>
        </w:tc>
        <w:tc>
          <w:tcPr>
            <w:tcW w:w="1641" w:type="dxa"/>
            <w:shd w:val="clear" w:color="auto" w:fill="E0E0E0"/>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זיהוי הזורם </w:t>
            </w:r>
            <w:r w:rsidRPr="00695838">
              <w:rPr>
                <w:rFonts w:ascii="Tahoma" w:hAnsi="Tahoma" w:cs="Tahoma"/>
                <w:sz w:val="24"/>
                <w:rtl/>
                <w:lang w:eastAsia="en-US"/>
              </w:rPr>
              <w:t>–</w:t>
            </w:r>
            <w:r w:rsidRPr="00695838">
              <w:rPr>
                <w:rFonts w:ascii="Tahoma" w:hAnsi="Tahoma" w:cs="Tahoma" w:hint="cs"/>
                <w:sz w:val="24"/>
                <w:rtl/>
                <w:lang w:eastAsia="en-US"/>
              </w:rPr>
              <w:t xml:space="preserve"> טבעת צבע</w:t>
            </w:r>
          </w:p>
        </w:tc>
        <w:tc>
          <w:tcPr>
            <w:tcW w:w="1642" w:type="dxa"/>
            <w:shd w:val="clear" w:color="auto" w:fill="E0E0E0"/>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זיהוי הזורם </w:t>
            </w:r>
            <w:r w:rsidRPr="00695838">
              <w:rPr>
                <w:rFonts w:ascii="Tahoma" w:hAnsi="Tahoma" w:cs="Tahoma"/>
                <w:sz w:val="24"/>
                <w:rtl/>
                <w:lang w:eastAsia="en-US"/>
              </w:rPr>
              <w:t>–</w:t>
            </w:r>
            <w:r w:rsidRPr="00695838">
              <w:rPr>
                <w:rFonts w:ascii="Tahoma" w:hAnsi="Tahoma" w:cs="Tahoma" w:hint="cs"/>
                <w:sz w:val="24"/>
                <w:rtl/>
                <w:lang w:eastAsia="en-US"/>
              </w:rPr>
              <w:t xml:space="preserve"> במילים ע"ג המדבקות</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1</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מים קרים לשתייה</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טבעת בצבע  לבן</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מי שתי</w:t>
            </w:r>
            <w:r w:rsidRPr="00695838">
              <w:rPr>
                <w:rFonts w:ascii="Tahoma" w:hAnsi="Tahoma" w:cs="Tahoma" w:hint="cs"/>
                <w:b/>
                <w:bCs/>
                <w:sz w:val="24"/>
                <w:rtl/>
                <w:lang w:eastAsia="en-US"/>
              </w:rPr>
              <w:t>י</w:t>
            </w:r>
            <w:r w:rsidRPr="00695838">
              <w:rPr>
                <w:rFonts w:ascii="Tahoma" w:hAnsi="Tahoma" w:cs="Tahoma" w:hint="eastAsia"/>
                <w:b/>
                <w:bCs/>
                <w:sz w:val="24"/>
                <w:rtl/>
                <w:lang w:eastAsia="en-US"/>
              </w:rPr>
              <w:t>ה</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w:t>
            </w:r>
          </w:p>
        </w:tc>
        <w:tc>
          <w:tcPr>
            <w:tcW w:w="1359"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מי רשת</w:t>
            </w:r>
          </w:p>
        </w:tc>
        <w:tc>
          <w:tcPr>
            <w:tcW w:w="2470"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תכלת</w:t>
            </w:r>
          </w:p>
        </w:tc>
        <w:tc>
          <w:tcPr>
            <w:tcW w:w="1641"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טבעת בצבע לבן</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מי רשת</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3</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מים חמים סניטאריי</w:t>
            </w:r>
            <w:r w:rsidRPr="00695838">
              <w:rPr>
                <w:rFonts w:ascii="Tahoma" w:hAnsi="Tahoma" w:cs="Tahoma" w:hint="eastAsia"/>
                <w:sz w:val="24"/>
                <w:rtl/>
                <w:lang w:eastAsia="en-US"/>
              </w:rPr>
              <w:t>ם</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פח </w:t>
            </w:r>
            <w:proofErr w:type="spellStart"/>
            <w:r w:rsidRPr="00695838">
              <w:rPr>
                <w:rFonts w:ascii="Tahoma" w:hAnsi="Tahoma" w:cs="Tahoma" w:hint="cs"/>
                <w:sz w:val="24"/>
                <w:rtl/>
                <w:lang w:eastAsia="en-US"/>
              </w:rPr>
              <w:t>מגולבן</w:t>
            </w:r>
            <w:proofErr w:type="spellEnd"/>
            <w:r w:rsidRPr="00695838">
              <w:rPr>
                <w:rFonts w:ascii="Tahoma" w:hAnsi="Tahoma" w:cs="Tahoma" w:hint="cs"/>
                <w:sz w:val="24"/>
                <w:rtl/>
                <w:lang w:eastAsia="en-US"/>
              </w:rPr>
              <w:t xml:space="preserve"> צבוע לבן ע"ג הבידוד או סרט "לפלף" אדום בקטרים קטנים.</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4</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מים חמים סניטאריי</w:t>
            </w:r>
            <w:r w:rsidRPr="00695838">
              <w:rPr>
                <w:rFonts w:ascii="Tahoma" w:hAnsi="Tahoma" w:cs="Tahoma" w:hint="eastAsia"/>
                <w:sz w:val="24"/>
                <w:rtl/>
                <w:lang w:eastAsia="en-US"/>
              </w:rPr>
              <w:t>ם</w:t>
            </w:r>
            <w:r w:rsidRPr="00695838">
              <w:rPr>
                <w:rFonts w:ascii="Tahoma" w:hAnsi="Tahoma" w:cs="Tahoma" w:hint="cs"/>
                <w:sz w:val="24"/>
                <w:rtl/>
                <w:lang w:eastAsia="en-US"/>
              </w:rPr>
              <w:t xml:space="preserve"> חוזרים</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פח לבן ע"ג הבידוד או סרט "לפלף" אדום בקטרים קטנים.</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מים חמים - חוזרים</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5</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מים מטופלים (אוסמוזה הפוכה </w:t>
            </w:r>
            <w:r w:rsidRPr="00695838">
              <w:rPr>
                <w:rFonts w:ascii="Tahoma" w:hAnsi="Tahoma" w:cs="Tahoma"/>
                <w:sz w:val="24"/>
                <w:rtl/>
                <w:lang w:eastAsia="en-US"/>
              </w:rPr>
              <w:t>–</w:t>
            </w:r>
            <w:r w:rsidRPr="00695838">
              <w:rPr>
                <w:rFonts w:ascii="Tahoma" w:hAnsi="Tahoma" w:cs="Tahoma" w:hint="cs"/>
                <w:sz w:val="24"/>
                <w:rtl/>
                <w:lang w:eastAsia="en-US"/>
              </w:rPr>
              <w:t xml:space="preserve"> </w:t>
            </w:r>
            <w:r w:rsidRPr="00695838">
              <w:rPr>
                <w:rFonts w:ascii="Tahoma" w:hAnsi="Tahoma" w:cs="Tahoma"/>
                <w:sz w:val="24"/>
                <w:lang w:eastAsia="en-US"/>
              </w:rPr>
              <w:t>RO</w:t>
            </w:r>
            <w:r w:rsidRPr="00695838">
              <w:rPr>
                <w:rFonts w:ascii="Tahoma" w:hAnsi="Tahoma" w:cs="Tahoma" w:hint="cs"/>
                <w:sz w:val="24"/>
                <w:rtl/>
                <w:lang w:eastAsia="en-US"/>
              </w:rPr>
              <w:t>).</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צינור נירוסטה ללא צבע</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מטופלים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w:t>
            </w:r>
            <w:r w:rsidRPr="00695838">
              <w:rPr>
                <w:rFonts w:ascii="Tahoma" w:hAnsi="Tahoma" w:cs="Tahoma"/>
                <w:b/>
                <w:bCs/>
                <w:sz w:val="24"/>
                <w:lang w:eastAsia="en-US"/>
              </w:rPr>
              <w:t>R.O.</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6</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מים חמים להסקה</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פח </w:t>
            </w:r>
            <w:proofErr w:type="spellStart"/>
            <w:r w:rsidRPr="00695838">
              <w:rPr>
                <w:rFonts w:ascii="Tahoma" w:hAnsi="Tahoma" w:cs="Tahoma" w:hint="cs"/>
                <w:sz w:val="24"/>
                <w:rtl/>
                <w:lang w:eastAsia="en-US"/>
              </w:rPr>
              <w:t>מגולבן</w:t>
            </w:r>
            <w:proofErr w:type="spellEnd"/>
            <w:r w:rsidRPr="00695838">
              <w:rPr>
                <w:rFonts w:ascii="Tahoma" w:hAnsi="Tahoma" w:cs="Tahoma" w:hint="cs"/>
                <w:sz w:val="24"/>
                <w:rtl/>
                <w:lang w:eastAsia="en-US"/>
              </w:rPr>
              <w:t xml:space="preserve"> צבוע לבן ע"ג הבידוד</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הסקה</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7</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מים חמים חוזרים להסקה</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פח </w:t>
            </w:r>
            <w:proofErr w:type="spellStart"/>
            <w:r w:rsidRPr="00695838">
              <w:rPr>
                <w:rFonts w:ascii="Tahoma" w:hAnsi="Tahoma" w:cs="Tahoma" w:hint="cs"/>
                <w:sz w:val="24"/>
                <w:rtl/>
                <w:lang w:eastAsia="en-US"/>
              </w:rPr>
              <w:t>מגולבן</w:t>
            </w:r>
            <w:proofErr w:type="spellEnd"/>
            <w:r w:rsidRPr="00695838">
              <w:rPr>
                <w:rFonts w:ascii="Tahoma" w:hAnsi="Tahoma" w:cs="Tahoma" w:hint="cs"/>
                <w:sz w:val="24"/>
                <w:rtl/>
                <w:lang w:eastAsia="en-US"/>
              </w:rPr>
              <w:t xml:space="preserve"> צבוע לבן ע"ג הבידוד</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מים חמים חוזרים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הסקה</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8</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מים לכיבוי אש</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אדום</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טבעת בצבע  תכלת</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כיבוי אש</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9</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מים למערכת </w:t>
            </w:r>
            <w:proofErr w:type="spellStart"/>
            <w:r w:rsidRPr="00695838">
              <w:rPr>
                <w:rFonts w:ascii="Tahoma" w:hAnsi="Tahoma" w:cs="Tahoma" w:hint="cs"/>
                <w:sz w:val="24"/>
                <w:rtl/>
                <w:lang w:eastAsia="en-US"/>
              </w:rPr>
              <w:t>ספרינקלרים</w:t>
            </w:r>
            <w:proofErr w:type="spellEnd"/>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אדום</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proofErr w:type="spellStart"/>
            <w:r>
              <w:rPr>
                <w:rFonts w:ascii="Tahoma" w:hAnsi="Tahoma" w:cs="Tahoma" w:hint="cs"/>
                <w:b/>
                <w:bCs/>
                <w:sz w:val="24"/>
                <w:rtl/>
                <w:lang w:eastAsia="en-US"/>
              </w:rPr>
              <w:t>מתזים</w:t>
            </w:r>
            <w:proofErr w:type="spellEnd"/>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10</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קיטור</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פח </w:t>
            </w:r>
            <w:proofErr w:type="spellStart"/>
            <w:r w:rsidRPr="00695838">
              <w:rPr>
                <w:rFonts w:ascii="Tahoma" w:hAnsi="Tahoma" w:cs="Tahoma" w:hint="cs"/>
                <w:sz w:val="24"/>
                <w:rtl/>
                <w:lang w:eastAsia="en-US"/>
              </w:rPr>
              <w:t>מגולבן</w:t>
            </w:r>
            <w:proofErr w:type="spellEnd"/>
            <w:r w:rsidRPr="00695838">
              <w:rPr>
                <w:rFonts w:ascii="Tahoma" w:hAnsi="Tahoma" w:cs="Tahoma" w:hint="cs"/>
                <w:sz w:val="24"/>
                <w:rtl/>
                <w:lang w:eastAsia="en-US"/>
              </w:rPr>
              <w:t xml:space="preserve"> צבוע </w:t>
            </w:r>
            <w:r w:rsidRPr="00695838">
              <w:rPr>
                <w:rFonts w:ascii="Tahoma" w:hAnsi="Tahoma" w:cs="Tahoma" w:hint="cs"/>
                <w:sz w:val="24"/>
                <w:rtl/>
                <w:lang w:eastAsia="en-US"/>
              </w:rPr>
              <w:lastRenderedPageBreak/>
              <w:t>לבן ע"ג הבידוד</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lastRenderedPageBreak/>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קיטור</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lastRenderedPageBreak/>
              <w:t>11</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מי עיבוי (</w:t>
            </w:r>
            <w:proofErr w:type="spellStart"/>
            <w:r w:rsidRPr="00695838">
              <w:rPr>
                <w:rFonts w:ascii="Tahoma" w:hAnsi="Tahoma" w:cs="Tahoma" w:hint="cs"/>
                <w:sz w:val="24"/>
                <w:rtl/>
                <w:lang w:eastAsia="en-US"/>
              </w:rPr>
              <w:t>קונדנס</w:t>
            </w:r>
            <w:proofErr w:type="spellEnd"/>
            <w:r w:rsidRPr="00695838">
              <w:rPr>
                <w:rFonts w:ascii="Tahoma" w:hAnsi="Tahoma" w:cs="Tahoma" w:hint="cs"/>
                <w:sz w:val="24"/>
                <w:rtl/>
                <w:lang w:eastAsia="en-US"/>
              </w:rPr>
              <w:t>)</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פח </w:t>
            </w:r>
            <w:proofErr w:type="spellStart"/>
            <w:r w:rsidRPr="00695838">
              <w:rPr>
                <w:rFonts w:ascii="Tahoma" w:hAnsi="Tahoma" w:cs="Tahoma" w:hint="cs"/>
                <w:sz w:val="24"/>
                <w:rtl/>
                <w:lang w:eastAsia="en-US"/>
              </w:rPr>
              <w:t>מגולבן</w:t>
            </w:r>
            <w:proofErr w:type="spellEnd"/>
            <w:r w:rsidRPr="00695838">
              <w:rPr>
                <w:rFonts w:ascii="Tahoma" w:hAnsi="Tahoma" w:cs="Tahoma" w:hint="cs"/>
                <w:sz w:val="24"/>
                <w:rtl/>
                <w:lang w:eastAsia="en-US"/>
              </w:rPr>
              <w:t xml:space="preserve"> צבוע לבן ע"ג הבידוד</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מי עיבוי (</w:t>
            </w:r>
            <w:proofErr w:type="spellStart"/>
            <w:r w:rsidRPr="00695838">
              <w:rPr>
                <w:rFonts w:ascii="Tahoma" w:hAnsi="Tahoma" w:cs="Tahoma" w:hint="cs"/>
                <w:b/>
                <w:bCs/>
                <w:sz w:val="24"/>
                <w:rtl/>
                <w:lang w:eastAsia="en-US"/>
              </w:rPr>
              <w:t>קונדנס</w:t>
            </w:r>
            <w:proofErr w:type="spellEnd"/>
            <w:r w:rsidRPr="00695838">
              <w:rPr>
                <w:rFonts w:ascii="Tahoma" w:hAnsi="Tahoma" w:cs="Tahoma" w:hint="cs"/>
                <w:b/>
                <w:bCs/>
                <w:sz w:val="24"/>
                <w:rtl/>
                <w:lang w:eastAsia="en-US"/>
              </w:rPr>
              <w:t>)</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12</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אויר רפואי</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אויר רפואי</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13</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אויר רפואי לחץ גבוה</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1641" w:type="dxa"/>
          </w:tcPr>
          <w:p w:rsidR="0020295C" w:rsidRPr="00695838" w:rsidRDefault="0020295C" w:rsidP="00943102">
            <w:pPr>
              <w:spacing w:line="360" w:lineRule="auto"/>
              <w:rPr>
                <w:rFonts w:ascii="Tahoma" w:hAnsi="Tahoma" w:cs="Tahoma"/>
                <w:sz w:val="24"/>
                <w:rtl/>
                <w:lang w:eastAsia="en-US"/>
              </w:rPr>
            </w:pP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אויר</w:t>
            </w:r>
            <w:r>
              <w:rPr>
                <w:rFonts w:ascii="Tahoma" w:hAnsi="Tahoma" w:cs="Tahoma" w:hint="cs"/>
                <w:b/>
                <w:bCs/>
                <w:sz w:val="24"/>
                <w:rtl/>
                <w:lang w:eastAsia="en-US"/>
              </w:rPr>
              <w:t xml:space="preserve"> רפואי</w:t>
            </w:r>
            <w:r w:rsidRPr="00695838">
              <w:rPr>
                <w:rFonts w:ascii="Tahoma" w:hAnsi="Tahoma" w:cs="Tahoma" w:hint="cs"/>
                <w:b/>
                <w:bCs/>
                <w:sz w:val="24"/>
                <w:rtl/>
                <w:lang w:eastAsia="en-US"/>
              </w:rPr>
              <w:t xml:space="preserve"> </w:t>
            </w:r>
            <w:r>
              <w:rPr>
                <w:rFonts w:ascii="Tahoma" w:hAnsi="Tahoma" w:cs="Tahoma" w:hint="cs"/>
                <w:b/>
                <w:bCs/>
                <w:sz w:val="24"/>
                <w:rtl/>
                <w:lang w:eastAsia="en-US"/>
              </w:rPr>
              <w:t>לחץ גבוה</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14</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הוצאת אויר רפואי לחץ גבוה</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סילוק אויר לחץ גבוה</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15</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חמצן</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לבן</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lang w:eastAsia="en-US"/>
              </w:rPr>
            </w:pPr>
            <w:r w:rsidRPr="00695838">
              <w:rPr>
                <w:rFonts w:ascii="Tahoma" w:hAnsi="Tahoma" w:cs="Tahoma" w:hint="cs"/>
                <w:b/>
                <w:bCs/>
                <w:sz w:val="24"/>
                <w:rtl/>
                <w:lang w:eastAsia="en-US"/>
              </w:rPr>
              <w:t xml:space="preserve">חמצן </w:t>
            </w:r>
            <w:r w:rsidRPr="00695838">
              <w:rPr>
                <w:rFonts w:ascii="Tahoma" w:hAnsi="Tahoma" w:cs="Tahoma"/>
                <w:b/>
                <w:bCs/>
                <w:sz w:val="24"/>
                <w:lang w:eastAsia="en-US"/>
              </w:rPr>
              <w:t>0</w:t>
            </w:r>
            <w:r w:rsidRPr="00695838">
              <w:rPr>
                <w:rFonts w:ascii="Tahoma" w:hAnsi="Tahoma" w:cs="Tahoma"/>
                <w:b/>
                <w:bCs/>
                <w:sz w:val="24"/>
                <w:vertAlign w:val="subscript"/>
                <w:lang w:eastAsia="en-US"/>
              </w:rPr>
              <w:t>2</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16</w:t>
            </w:r>
          </w:p>
        </w:tc>
        <w:tc>
          <w:tcPr>
            <w:tcW w:w="1359" w:type="dxa"/>
          </w:tcPr>
          <w:p w:rsidR="0020295C" w:rsidRPr="00695838" w:rsidRDefault="0020295C" w:rsidP="00943102">
            <w:pPr>
              <w:spacing w:line="360" w:lineRule="auto"/>
              <w:rPr>
                <w:rFonts w:ascii="Tahoma" w:hAnsi="Tahoma" w:cs="Tahoma"/>
                <w:sz w:val="24"/>
                <w:rtl/>
                <w:lang w:eastAsia="en-US"/>
              </w:rPr>
            </w:pPr>
            <w:proofErr w:type="spellStart"/>
            <w:r w:rsidRPr="00695838">
              <w:rPr>
                <w:rFonts w:ascii="Tahoma" w:hAnsi="Tahoma" w:cs="Tahoma" w:hint="cs"/>
                <w:sz w:val="24"/>
                <w:rtl/>
                <w:lang w:eastAsia="en-US"/>
              </w:rPr>
              <w:t>ניטרוס</w:t>
            </w:r>
            <w:proofErr w:type="spellEnd"/>
            <w:r w:rsidRPr="00695838">
              <w:rPr>
                <w:rFonts w:ascii="Tahoma" w:hAnsi="Tahoma" w:cs="Tahoma" w:hint="cs"/>
                <w:sz w:val="24"/>
                <w:rtl/>
                <w:lang w:eastAsia="en-US"/>
              </w:rPr>
              <w:t xml:space="preserve"> אוקסיד</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1642" w:type="dxa"/>
          </w:tcPr>
          <w:p w:rsidR="0020295C" w:rsidRPr="00695838" w:rsidRDefault="0020295C" w:rsidP="00943102">
            <w:pPr>
              <w:spacing w:line="360" w:lineRule="auto"/>
              <w:rPr>
                <w:rFonts w:ascii="Tahoma" w:hAnsi="Tahoma" w:cs="Tahoma"/>
                <w:b/>
                <w:bCs/>
                <w:sz w:val="24"/>
                <w:lang w:eastAsia="en-US"/>
              </w:rPr>
            </w:pPr>
            <w:r>
              <w:rPr>
                <w:rFonts w:ascii="Tahoma" w:hAnsi="Tahoma" w:cs="Tahoma" w:hint="cs"/>
                <w:b/>
                <w:bCs/>
                <w:sz w:val="24"/>
                <w:rtl/>
                <w:lang w:eastAsia="en-US"/>
              </w:rPr>
              <w:t>גז הרדמה</w:t>
            </w:r>
            <w:r w:rsidRPr="00695838">
              <w:rPr>
                <w:rFonts w:ascii="Tahoma" w:hAnsi="Tahoma" w:cs="Tahoma" w:hint="cs"/>
                <w:b/>
                <w:bCs/>
                <w:sz w:val="24"/>
                <w:rtl/>
                <w:lang w:eastAsia="en-US"/>
              </w:rPr>
              <w:t xml:space="preserve"> </w:t>
            </w:r>
            <w:r w:rsidRPr="00695838">
              <w:rPr>
                <w:rFonts w:ascii="Tahoma" w:hAnsi="Tahoma" w:cs="Tahoma" w:hint="cs"/>
                <w:b/>
                <w:bCs/>
                <w:sz w:val="24"/>
                <w:lang w:eastAsia="en-US"/>
              </w:rPr>
              <w:t>N</w:t>
            </w:r>
            <w:r w:rsidRPr="00695838">
              <w:rPr>
                <w:rFonts w:ascii="Tahoma" w:hAnsi="Tahoma" w:cs="Tahoma"/>
                <w:b/>
                <w:bCs/>
                <w:sz w:val="24"/>
                <w:vertAlign w:val="subscript"/>
                <w:lang w:eastAsia="en-US"/>
              </w:rPr>
              <w:t>2</w:t>
            </w:r>
            <w:r w:rsidRPr="00695838">
              <w:rPr>
                <w:rFonts w:ascii="Tahoma" w:hAnsi="Tahoma" w:cs="Tahoma"/>
                <w:b/>
                <w:bCs/>
                <w:sz w:val="24"/>
                <w:lang w:eastAsia="en-US"/>
              </w:rPr>
              <w:t>0</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17</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הוצאת </w:t>
            </w:r>
            <w:proofErr w:type="spellStart"/>
            <w:r w:rsidRPr="00695838">
              <w:rPr>
                <w:rFonts w:ascii="Tahoma" w:hAnsi="Tahoma" w:cs="Tahoma" w:hint="cs"/>
                <w:sz w:val="24"/>
                <w:rtl/>
                <w:lang w:eastAsia="en-US"/>
              </w:rPr>
              <w:t>ניטרוס</w:t>
            </w:r>
            <w:proofErr w:type="spellEnd"/>
            <w:r w:rsidRPr="00695838">
              <w:rPr>
                <w:rFonts w:ascii="Tahoma" w:hAnsi="Tahoma" w:cs="Tahoma" w:hint="cs"/>
                <w:sz w:val="24"/>
                <w:rtl/>
                <w:lang w:eastAsia="en-US"/>
              </w:rPr>
              <w:t xml:space="preserve"> אוקסיד</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תכלת</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סילוק</w:t>
            </w:r>
            <w:r w:rsidRPr="00695838">
              <w:rPr>
                <w:rFonts w:ascii="Tahoma" w:hAnsi="Tahoma" w:cs="Tahoma" w:hint="cs"/>
                <w:b/>
                <w:bCs/>
                <w:sz w:val="24"/>
                <w:rtl/>
                <w:lang w:eastAsia="en-US"/>
              </w:rPr>
              <w:t xml:space="preserve"> </w:t>
            </w:r>
            <w:r>
              <w:rPr>
                <w:rFonts w:ascii="Tahoma" w:hAnsi="Tahoma" w:cs="Tahoma" w:hint="cs"/>
                <w:b/>
                <w:bCs/>
                <w:sz w:val="24"/>
                <w:rtl/>
                <w:lang w:eastAsia="en-US"/>
              </w:rPr>
              <w:t>גז הרדמה</w:t>
            </w:r>
            <w:r w:rsidRPr="00695838">
              <w:rPr>
                <w:rFonts w:ascii="Tahoma" w:hAnsi="Tahoma" w:cs="Tahoma" w:hint="cs"/>
                <w:b/>
                <w:bCs/>
                <w:sz w:val="24"/>
                <w:rtl/>
                <w:lang w:eastAsia="en-US"/>
              </w:rPr>
              <w:t xml:space="preserve"> </w:t>
            </w:r>
            <w:r w:rsidRPr="00695838">
              <w:rPr>
                <w:rFonts w:ascii="Tahoma" w:hAnsi="Tahoma" w:cs="Tahoma" w:hint="cs"/>
                <w:b/>
                <w:bCs/>
                <w:sz w:val="24"/>
                <w:lang w:eastAsia="en-US"/>
              </w:rPr>
              <w:t>N</w:t>
            </w:r>
            <w:r w:rsidRPr="00695838">
              <w:rPr>
                <w:rFonts w:ascii="Tahoma" w:hAnsi="Tahoma" w:cs="Tahoma"/>
                <w:b/>
                <w:bCs/>
                <w:sz w:val="24"/>
                <w:vertAlign w:val="subscript"/>
                <w:lang w:eastAsia="en-US"/>
              </w:rPr>
              <w:t>2</w:t>
            </w:r>
            <w:r w:rsidRPr="00695838">
              <w:rPr>
                <w:rFonts w:ascii="Tahoma" w:hAnsi="Tahoma" w:cs="Tahoma"/>
                <w:b/>
                <w:bCs/>
                <w:sz w:val="24"/>
                <w:lang w:eastAsia="en-US"/>
              </w:rPr>
              <w:t>0</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18</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דו תחמוצת הפחמן</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 xml:space="preserve">דו תחמוצת הפחמן </w:t>
            </w:r>
            <w:r w:rsidRPr="00695838">
              <w:rPr>
                <w:rFonts w:ascii="Tahoma" w:hAnsi="Tahoma" w:cs="Tahoma"/>
                <w:b/>
                <w:bCs/>
                <w:sz w:val="24"/>
                <w:lang w:eastAsia="en-US"/>
              </w:rPr>
              <w:t>CO</w:t>
            </w:r>
            <w:r w:rsidRPr="00695838">
              <w:rPr>
                <w:rFonts w:ascii="Tahoma" w:hAnsi="Tahoma" w:cs="Tahoma"/>
                <w:b/>
                <w:bCs/>
                <w:sz w:val="24"/>
                <w:vertAlign w:val="subscript"/>
                <w:lang w:eastAsia="en-US"/>
              </w:rPr>
              <w:t>2</w:t>
            </w:r>
            <w:r>
              <w:rPr>
                <w:rFonts w:ascii="Tahoma" w:hAnsi="Tahoma" w:cs="Tahoma" w:hint="cs"/>
                <w:b/>
                <w:bCs/>
                <w:sz w:val="24"/>
                <w:rtl/>
                <w:lang w:eastAsia="en-US"/>
              </w:rPr>
              <w:t xml:space="preserve"> </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19</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חנקן (גזי)</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שחור</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 xml:space="preserve">חנקן </w:t>
            </w:r>
            <w:r w:rsidRPr="00695838">
              <w:rPr>
                <w:rFonts w:ascii="Tahoma" w:hAnsi="Tahoma" w:cs="Tahoma"/>
                <w:b/>
                <w:bCs/>
                <w:sz w:val="24"/>
                <w:lang w:eastAsia="en-US"/>
              </w:rPr>
              <w:t>N</w:t>
            </w:r>
            <w:r w:rsidRPr="00695838">
              <w:rPr>
                <w:rFonts w:ascii="Tahoma" w:hAnsi="Tahoma" w:cs="Tahoma"/>
                <w:b/>
                <w:bCs/>
                <w:sz w:val="24"/>
                <w:vertAlign w:val="subscript"/>
                <w:lang w:eastAsia="en-US"/>
              </w:rPr>
              <w:t>2</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20</w:t>
            </w:r>
          </w:p>
        </w:tc>
        <w:tc>
          <w:tcPr>
            <w:tcW w:w="1359"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הוצאת ואקום</w:t>
            </w:r>
          </w:p>
        </w:tc>
        <w:tc>
          <w:tcPr>
            <w:tcW w:w="2470"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אפור</w:t>
            </w:r>
          </w:p>
        </w:tc>
        <w:tc>
          <w:tcPr>
            <w:tcW w:w="1641"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שחור</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פליטת ואקום</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21</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ואקום</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אפור</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צהוב ושחור עם נטייה של 45 מעלות</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ואקום</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22</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חנקן חד חמצני</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ירוק</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lang w:eastAsia="en-US"/>
              </w:rPr>
              <w:t>NO</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23</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הוצאת חנקן חד חמצני</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צינור נחושת ללא צבע</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הוצאת </w:t>
            </w:r>
            <w:r w:rsidRPr="00695838">
              <w:rPr>
                <w:rFonts w:ascii="Tahoma" w:hAnsi="Tahoma" w:cs="Tahoma" w:hint="cs"/>
                <w:b/>
                <w:bCs/>
                <w:sz w:val="24"/>
                <w:lang w:eastAsia="en-US"/>
              </w:rPr>
              <w:t>NO</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lastRenderedPageBreak/>
              <w:t>24</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אויר תעשייתי</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ירוק ע"ג צנרת </w:t>
            </w:r>
            <w:proofErr w:type="spellStart"/>
            <w:r w:rsidRPr="00695838">
              <w:rPr>
                <w:rFonts w:ascii="Tahoma" w:hAnsi="Tahoma" w:cs="Tahoma" w:hint="cs"/>
                <w:sz w:val="24"/>
                <w:rtl/>
                <w:lang w:eastAsia="en-US"/>
              </w:rPr>
              <w:t>מגולבנת</w:t>
            </w:r>
            <w:proofErr w:type="spellEnd"/>
            <w:r w:rsidRPr="00695838">
              <w:rPr>
                <w:rFonts w:ascii="Tahoma" w:hAnsi="Tahoma" w:cs="Tahoma" w:hint="cs"/>
                <w:sz w:val="24"/>
                <w:rtl/>
                <w:lang w:eastAsia="en-US"/>
              </w:rPr>
              <w:t xml:space="preserve"> בהברגות</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אויר תעשייתי</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25</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דלוחין </w:t>
            </w:r>
            <w:r w:rsidRPr="00695838">
              <w:rPr>
                <w:rFonts w:ascii="Tahoma" w:hAnsi="Tahoma" w:cs="Tahoma"/>
                <w:sz w:val="24"/>
                <w:rtl/>
                <w:lang w:eastAsia="en-US"/>
              </w:rPr>
              <w:t>–</w:t>
            </w:r>
            <w:r w:rsidRPr="00695838">
              <w:rPr>
                <w:rFonts w:ascii="Tahoma" w:hAnsi="Tahoma" w:cs="Tahoma" w:hint="cs"/>
                <w:sz w:val="24"/>
                <w:rtl/>
                <w:lang w:eastAsia="en-US"/>
              </w:rPr>
              <w:t xml:space="preserve"> שופכין</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צינור </w:t>
            </w:r>
            <w:proofErr w:type="spellStart"/>
            <w:r w:rsidRPr="00695838">
              <w:rPr>
                <w:rFonts w:ascii="Tahoma" w:hAnsi="Tahoma" w:cs="Tahoma" w:hint="cs"/>
                <w:sz w:val="24"/>
                <w:rtl/>
                <w:lang w:eastAsia="en-US"/>
              </w:rPr>
              <w:t>גבריט</w:t>
            </w:r>
            <w:proofErr w:type="spellEnd"/>
            <w:r w:rsidRPr="00695838">
              <w:rPr>
                <w:rFonts w:ascii="Tahoma" w:hAnsi="Tahoma" w:cs="Tahoma" w:hint="cs"/>
                <w:sz w:val="24"/>
                <w:rtl/>
                <w:lang w:eastAsia="en-US"/>
              </w:rPr>
              <w:t xml:space="preserve"> ללא צבע</w:t>
            </w:r>
          </w:p>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צינור יציקה או ברזל - חום</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 xml:space="preserve">דלוחין </w:t>
            </w:r>
            <w:r w:rsidRPr="00695838">
              <w:rPr>
                <w:rFonts w:ascii="Tahoma" w:hAnsi="Tahoma" w:cs="Tahoma"/>
                <w:b/>
                <w:bCs/>
                <w:sz w:val="24"/>
                <w:rtl/>
                <w:lang w:eastAsia="en-US"/>
              </w:rPr>
              <w:t>–</w:t>
            </w:r>
            <w:r w:rsidRPr="00695838">
              <w:rPr>
                <w:rFonts w:ascii="Tahoma" w:hAnsi="Tahoma" w:cs="Tahoma" w:hint="cs"/>
                <w:b/>
                <w:bCs/>
                <w:sz w:val="24"/>
                <w:rtl/>
                <w:lang w:eastAsia="en-US"/>
              </w:rPr>
              <w:t xml:space="preserve"> שופכין</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26</w:t>
            </w:r>
          </w:p>
        </w:tc>
        <w:tc>
          <w:tcPr>
            <w:tcW w:w="1359"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מי גשם</w:t>
            </w:r>
          </w:p>
        </w:tc>
        <w:tc>
          <w:tcPr>
            <w:tcW w:w="2470" w:type="dxa"/>
          </w:tcPr>
          <w:p w:rsidR="0020295C" w:rsidRPr="00695838" w:rsidRDefault="0020295C" w:rsidP="00943102">
            <w:pPr>
              <w:spacing w:line="360" w:lineRule="auto"/>
              <w:rPr>
                <w:rFonts w:ascii="Tahoma" w:hAnsi="Tahoma" w:cs="Tahoma"/>
                <w:sz w:val="24"/>
                <w:rtl/>
                <w:lang w:eastAsia="en-US"/>
              </w:rPr>
            </w:pPr>
          </w:p>
        </w:tc>
        <w:tc>
          <w:tcPr>
            <w:tcW w:w="1641" w:type="dxa"/>
          </w:tcPr>
          <w:p w:rsidR="0020295C" w:rsidRPr="00695838" w:rsidRDefault="0020295C" w:rsidP="00943102">
            <w:pPr>
              <w:spacing w:line="360" w:lineRule="auto"/>
              <w:rPr>
                <w:rFonts w:ascii="Tahoma" w:hAnsi="Tahoma" w:cs="Tahoma"/>
                <w:sz w:val="24"/>
                <w:rtl/>
                <w:lang w:eastAsia="en-US"/>
              </w:rPr>
            </w:pP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מי גשם</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27</w:t>
            </w:r>
          </w:p>
        </w:tc>
        <w:tc>
          <w:tcPr>
            <w:tcW w:w="1359" w:type="dxa"/>
          </w:tcPr>
          <w:p w:rsidR="0020295C" w:rsidRPr="00695838" w:rsidRDefault="0020295C" w:rsidP="00943102">
            <w:pPr>
              <w:spacing w:line="360" w:lineRule="auto"/>
              <w:rPr>
                <w:rFonts w:ascii="Tahoma" w:hAnsi="Tahoma" w:cs="Tahoma"/>
                <w:sz w:val="24"/>
                <w:rtl/>
                <w:lang w:eastAsia="en-US"/>
              </w:rPr>
            </w:pPr>
            <w:proofErr w:type="spellStart"/>
            <w:r w:rsidRPr="00695838">
              <w:rPr>
                <w:rFonts w:ascii="Tahoma" w:hAnsi="Tahoma" w:cs="Tahoma" w:hint="cs"/>
                <w:sz w:val="24"/>
                <w:rtl/>
                <w:lang w:eastAsia="en-US"/>
              </w:rPr>
              <w:t>איוור</w:t>
            </w:r>
            <w:proofErr w:type="spellEnd"/>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 xml:space="preserve">צינור </w:t>
            </w:r>
            <w:proofErr w:type="spellStart"/>
            <w:r w:rsidRPr="00695838">
              <w:rPr>
                <w:rFonts w:ascii="Tahoma" w:hAnsi="Tahoma" w:cs="Tahoma" w:hint="cs"/>
                <w:sz w:val="24"/>
                <w:rtl/>
                <w:lang w:eastAsia="en-US"/>
              </w:rPr>
              <w:t>גבריט</w:t>
            </w:r>
            <w:proofErr w:type="spellEnd"/>
            <w:r w:rsidRPr="00695838">
              <w:rPr>
                <w:rFonts w:ascii="Tahoma" w:hAnsi="Tahoma" w:cs="Tahoma" w:hint="cs"/>
                <w:sz w:val="24"/>
                <w:rtl/>
                <w:lang w:eastAsia="en-US"/>
              </w:rPr>
              <w:t xml:space="preserve"> ללא צבע</w:t>
            </w:r>
          </w:p>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צינור יציקה או ברזל - חום</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Pr>
                <w:rFonts w:ascii="Tahoma" w:hAnsi="Tahoma" w:cs="Tahoma" w:hint="cs"/>
                <w:b/>
                <w:bCs/>
                <w:sz w:val="24"/>
                <w:rtl/>
                <w:lang w:eastAsia="en-US"/>
              </w:rPr>
              <w:t>צינור אויר - צ.א.</w:t>
            </w:r>
          </w:p>
        </w:tc>
      </w:tr>
      <w:tr w:rsidR="0020295C" w:rsidRPr="00695838" w:rsidTr="00D06061">
        <w:tc>
          <w:tcPr>
            <w:tcW w:w="763" w:type="dxa"/>
          </w:tcPr>
          <w:p w:rsidR="0020295C" w:rsidRPr="00695838" w:rsidRDefault="0020295C" w:rsidP="00943102">
            <w:pPr>
              <w:spacing w:line="360" w:lineRule="auto"/>
              <w:rPr>
                <w:rFonts w:ascii="Tahoma" w:hAnsi="Tahoma" w:cs="Tahoma"/>
                <w:sz w:val="24"/>
                <w:rtl/>
                <w:lang w:eastAsia="en-US"/>
              </w:rPr>
            </w:pPr>
            <w:r>
              <w:rPr>
                <w:rFonts w:ascii="Tahoma" w:hAnsi="Tahoma" w:cs="Tahoma" w:hint="cs"/>
                <w:sz w:val="24"/>
                <w:rtl/>
                <w:lang w:eastAsia="en-US"/>
              </w:rPr>
              <w:t>28</w:t>
            </w:r>
          </w:p>
        </w:tc>
        <w:tc>
          <w:tcPr>
            <w:tcW w:w="1359"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גז בישול</w:t>
            </w:r>
          </w:p>
        </w:tc>
        <w:tc>
          <w:tcPr>
            <w:tcW w:w="2470"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צהוב</w:t>
            </w:r>
          </w:p>
        </w:tc>
        <w:tc>
          <w:tcPr>
            <w:tcW w:w="1641" w:type="dxa"/>
          </w:tcPr>
          <w:p w:rsidR="0020295C" w:rsidRPr="00695838" w:rsidRDefault="0020295C" w:rsidP="00943102">
            <w:pPr>
              <w:spacing w:line="360" w:lineRule="auto"/>
              <w:rPr>
                <w:rFonts w:ascii="Tahoma" w:hAnsi="Tahoma" w:cs="Tahoma"/>
                <w:sz w:val="24"/>
                <w:rtl/>
                <w:lang w:eastAsia="en-US"/>
              </w:rPr>
            </w:pPr>
            <w:r w:rsidRPr="00695838">
              <w:rPr>
                <w:rFonts w:ascii="Tahoma" w:hAnsi="Tahoma" w:cs="Tahoma" w:hint="cs"/>
                <w:sz w:val="24"/>
                <w:rtl/>
                <w:lang w:eastAsia="en-US"/>
              </w:rPr>
              <w:t>אין</w:t>
            </w:r>
          </w:p>
        </w:tc>
        <w:tc>
          <w:tcPr>
            <w:tcW w:w="1642" w:type="dxa"/>
          </w:tcPr>
          <w:p w:rsidR="0020295C" w:rsidRPr="00695838" w:rsidRDefault="0020295C" w:rsidP="00943102">
            <w:pPr>
              <w:spacing w:line="360" w:lineRule="auto"/>
              <w:rPr>
                <w:rFonts w:ascii="Tahoma" w:hAnsi="Tahoma" w:cs="Tahoma"/>
                <w:b/>
                <w:bCs/>
                <w:sz w:val="24"/>
                <w:rtl/>
                <w:lang w:eastAsia="en-US"/>
              </w:rPr>
            </w:pPr>
            <w:r w:rsidRPr="00695838">
              <w:rPr>
                <w:rFonts w:ascii="Tahoma" w:hAnsi="Tahoma" w:cs="Tahoma" w:hint="cs"/>
                <w:b/>
                <w:bCs/>
                <w:sz w:val="24"/>
                <w:rtl/>
                <w:lang w:eastAsia="en-US"/>
              </w:rPr>
              <w:t>גז בישול</w:t>
            </w:r>
          </w:p>
        </w:tc>
      </w:tr>
    </w:tbl>
    <w:p w:rsidR="0020295C" w:rsidRPr="00BB230D" w:rsidRDefault="0020295C" w:rsidP="0020295C">
      <w:pPr>
        <w:numPr>
          <w:ilvl w:val="1"/>
          <w:numId w:val="38"/>
        </w:numPr>
        <w:spacing w:line="360" w:lineRule="auto"/>
        <w:rPr>
          <w:rFonts w:ascii="Tahoma" w:hAnsi="Tahoma" w:cs="Tahoma"/>
          <w:b/>
          <w:bCs/>
          <w:sz w:val="24"/>
          <w:u w:val="single"/>
          <w:lang w:eastAsia="en-US"/>
        </w:rPr>
      </w:pPr>
      <w:r w:rsidRPr="00BB230D">
        <w:rPr>
          <w:rFonts w:ascii="Tahoma" w:hAnsi="Tahoma" w:cs="Tahoma"/>
          <w:b/>
          <w:bCs/>
          <w:sz w:val="24"/>
          <w:u w:val="single"/>
          <w:rtl/>
          <w:lang w:eastAsia="en-US"/>
        </w:rPr>
        <w:t xml:space="preserve">סימון </w:t>
      </w:r>
      <w:r>
        <w:rPr>
          <w:rFonts w:ascii="Tahoma" w:hAnsi="Tahoma" w:cs="Tahoma" w:hint="cs"/>
          <w:b/>
          <w:bCs/>
          <w:sz w:val="24"/>
          <w:u w:val="single"/>
          <w:rtl/>
          <w:lang w:eastAsia="en-US"/>
        </w:rPr>
        <w:t>אביזרים</w:t>
      </w:r>
    </w:p>
    <w:p w:rsidR="0020295C" w:rsidRPr="005B7DA1" w:rsidRDefault="0020295C" w:rsidP="0020295C">
      <w:pPr>
        <w:numPr>
          <w:ilvl w:val="2"/>
          <w:numId w:val="38"/>
        </w:numPr>
        <w:spacing w:line="360" w:lineRule="auto"/>
        <w:rPr>
          <w:rFonts w:ascii="Tahoma" w:hAnsi="Tahoma" w:cs="Tahoma"/>
          <w:sz w:val="24"/>
          <w:lang w:eastAsia="en-US"/>
        </w:rPr>
      </w:pPr>
      <w:r w:rsidRPr="005B7DA1">
        <w:rPr>
          <w:rFonts w:ascii="Tahoma" w:hAnsi="Tahoma" w:cs="Tahoma"/>
          <w:sz w:val="24"/>
          <w:rtl/>
          <w:lang w:eastAsia="en-US"/>
        </w:rPr>
        <w:t xml:space="preserve">הסימון ייעשה על גבי שלט מבקליט חרוט עם שני קדחים בקוטר </w:t>
      </w:r>
      <w:smartTag w:uri="urn:schemas-microsoft-com:office:smarttags" w:element="metricconverter">
        <w:smartTagPr>
          <w:attr w:name="ProductID" w:val="4 מ&quot;מ"/>
        </w:smartTagPr>
        <w:r w:rsidRPr="005B7DA1">
          <w:rPr>
            <w:rFonts w:ascii="Tahoma" w:hAnsi="Tahoma" w:cs="Tahoma"/>
            <w:sz w:val="24"/>
            <w:rtl/>
            <w:lang w:eastAsia="en-US"/>
          </w:rPr>
          <w:t>4 מ"מ</w:t>
        </w:r>
      </w:smartTag>
      <w:r w:rsidRPr="005B7DA1">
        <w:rPr>
          <w:rFonts w:ascii="Tahoma" w:hAnsi="Tahoma" w:cs="Tahoma" w:hint="cs"/>
          <w:sz w:val="24"/>
          <w:rtl/>
          <w:lang w:eastAsia="en-US"/>
        </w:rPr>
        <w:t xml:space="preserve"> </w:t>
      </w:r>
      <w:r w:rsidRPr="005B7DA1">
        <w:rPr>
          <w:rFonts w:ascii="Tahoma" w:hAnsi="Tahoma" w:cs="Tahoma"/>
          <w:sz w:val="24"/>
          <w:rtl/>
          <w:lang w:eastAsia="en-US"/>
        </w:rPr>
        <w:t>לחבקים לחיבור השלט לאביזר</w:t>
      </w:r>
      <w:r w:rsidRPr="005B7DA1">
        <w:rPr>
          <w:rFonts w:ascii="Tahoma" w:hAnsi="Tahoma" w:cs="Tahoma" w:hint="cs"/>
          <w:sz w:val="24"/>
          <w:rtl/>
          <w:lang w:eastAsia="en-US"/>
        </w:rPr>
        <w:br/>
      </w:r>
      <w:r w:rsidRPr="005B7DA1">
        <w:rPr>
          <w:rFonts w:ascii="Tahoma" w:hAnsi="Tahoma" w:cs="Tahoma"/>
          <w:sz w:val="24"/>
          <w:rtl/>
          <w:lang w:eastAsia="en-US"/>
        </w:rPr>
        <w:t xml:space="preserve">גודל האותיות – </w:t>
      </w:r>
      <w:smartTag w:uri="urn:schemas-microsoft-com:office:smarttags" w:element="metricconverter">
        <w:smartTagPr>
          <w:attr w:name="ProductID" w:val="8 מ&quot;מ"/>
        </w:smartTagPr>
        <w:r w:rsidRPr="005B7DA1">
          <w:rPr>
            <w:rFonts w:ascii="Tahoma" w:hAnsi="Tahoma" w:cs="Tahoma"/>
            <w:sz w:val="24"/>
            <w:rtl/>
            <w:lang w:eastAsia="en-US"/>
          </w:rPr>
          <w:t>8 מ"מ</w:t>
        </w:r>
      </w:smartTag>
      <w:r w:rsidRPr="005B7DA1">
        <w:rPr>
          <w:rFonts w:ascii="Tahoma" w:hAnsi="Tahoma" w:cs="Tahoma"/>
          <w:sz w:val="24"/>
          <w:rtl/>
          <w:lang w:eastAsia="en-US"/>
        </w:rPr>
        <w:t>.</w:t>
      </w:r>
      <w:r w:rsidRPr="005B7DA1">
        <w:rPr>
          <w:rFonts w:ascii="Tahoma" w:hAnsi="Tahoma" w:cs="Tahoma" w:hint="cs"/>
          <w:sz w:val="24"/>
          <w:rtl/>
          <w:lang w:eastAsia="en-US"/>
        </w:rPr>
        <w:br/>
      </w:r>
      <w:r w:rsidRPr="005B7DA1">
        <w:rPr>
          <w:rFonts w:ascii="Tahoma" w:hAnsi="Tahoma" w:cs="Tahoma"/>
          <w:sz w:val="24"/>
          <w:rtl/>
          <w:lang w:eastAsia="en-US"/>
        </w:rPr>
        <w:t xml:space="preserve">רוחב השלט – </w:t>
      </w:r>
      <w:smartTag w:uri="urn:schemas-microsoft-com:office:smarttags" w:element="metricconverter">
        <w:smartTagPr>
          <w:attr w:name="ProductID" w:val="150 מ&quot;מ"/>
        </w:smartTagPr>
        <w:r w:rsidRPr="005B7DA1">
          <w:rPr>
            <w:rFonts w:ascii="Tahoma" w:hAnsi="Tahoma" w:cs="Tahoma"/>
            <w:sz w:val="24"/>
            <w:rtl/>
            <w:lang w:eastAsia="en-US"/>
          </w:rPr>
          <w:t>150 מ"מ</w:t>
        </w:r>
      </w:smartTag>
      <w:r w:rsidRPr="005B7DA1">
        <w:rPr>
          <w:rFonts w:ascii="Tahoma" w:hAnsi="Tahoma" w:cs="Tahoma"/>
          <w:sz w:val="24"/>
          <w:rtl/>
          <w:lang w:eastAsia="en-US"/>
        </w:rPr>
        <w:t xml:space="preserve"> לפחות.</w:t>
      </w:r>
      <w:r w:rsidRPr="005B7DA1">
        <w:rPr>
          <w:rFonts w:ascii="Tahoma" w:hAnsi="Tahoma" w:cs="Tahoma" w:hint="cs"/>
          <w:sz w:val="24"/>
          <w:rtl/>
          <w:lang w:eastAsia="en-US"/>
        </w:rPr>
        <w:br/>
      </w:r>
      <w:r w:rsidRPr="005B7DA1">
        <w:rPr>
          <w:rFonts w:ascii="Tahoma" w:hAnsi="Tahoma" w:cs="Tahoma"/>
          <w:sz w:val="24"/>
          <w:rtl/>
          <w:lang w:eastAsia="en-US"/>
        </w:rPr>
        <w:t>גובה השלט – 40  מ"מ לפחות.</w:t>
      </w:r>
    </w:p>
    <w:p w:rsidR="0020295C" w:rsidRPr="005B7DA1" w:rsidRDefault="0020295C" w:rsidP="0020295C">
      <w:pPr>
        <w:numPr>
          <w:ilvl w:val="2"/>
          <w:numId w:val="38"/>
        </w:numPr>
        <w:spacing w:line="360" w:lineRule="auto"/>
        <w:rPr>
          <w:rFonts w:ascii="Tahoma" w:hAnsi="Tahoma" w:cs="Tahoma"/>
          <w:sz w:val="24"/>
          <w:rtl/>
          <w:lang w:eastAsia="en-US"/>
        </w:rPr>
      </w:pPr>
      <w:r w:rsidRPr="005B7DA1">
        <w:rPr>
          <w:rFonts w:ascii="Tahoma" w:hAnsi="Tahoma" w:cs="Tahoma"/>
          <w:sz w:val="24"/>
          <w:rtl/>
          <w:lang w:eastAsia="en-US"/>
        </w:rPr>
        <w:t>גווני רקע השלט והאותיות יהיו כדלקמן:</w:t>
      </w:r>
    </w:p>
    <w:tbl>
      <w:tblPr>
        <w:bidiVisual/>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6"/>
        <w:gridCol w:w="1733"/>
        <w:gridCol w:w="2004"/>
      </w:tblGrid>
      <w:tr w:rsidR="0020295C" w:rsidRPr="005B7DA1" w:rsidTr="0020295C">
        <w:trPr>
          <w:tblHeader/>
        </w:trPr>
        <w:tc>
          <w:tcPr>
            <w:tcW w:w="4465" w:type="dxa"/>
            <w:shd w:val="clear" w:color="auto" w:fill="E0E0E0"/>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המערכת</w:t>
            </w:r>
          </w:p>
        </w:tc>
        <w:tc>
          <w:tcPr>
            <w:tcW w:w="1984" w:type="dxa"/>
            <w:shd w:val="clear" w:color="auto" w:fill="E0E0E0"/>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גוון הרקע</w:t>
            </w:r>
          </w:p>
        </w:tc>
        <w:tc>
          <w:tcPr>
            <w:tcW w:w="2268" w:type="dxa"/>
            <w:shd w:val="clear" w:color="auto" w:fill="E0E0E0"/>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גוון האותיות</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 xml:space="preserve">דלק </w:t>
            </w:r>
            <w:proofErr w:type="spellStart"/>
            <w:r w:rsidRPr="005B7DA1">
              <w:rPr>
                <w:rFonts w:ascii="Tahoma" w:hAnsi="Tahoma" w:cs="Tahoma"/>
                <w:sz w:val="24"/>
                <w:rtl/>
                <w:lang w:eastAsia="en-US"/>
              </w:rPr>
              <w:t>וגפ"מ</w:t>
            </w:r>
            <w:proofErr w:type="spellEnd"/>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צהוב</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שחור</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ואקום ,2</w:t>
            </w:r>
            <w:r w:rsidRPr="005B7DA1">
              <w:rPr>
                <w:rFonts w:ascii="Tahoma" w:hAnsi="Tahoma" w:cs="Tahoma"/>
                <w:sz w:val="24"/>
                <w:lang w:eastAsia="en-US"/>
              </w:rPr>
              <w:t>CO</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אפור</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שחור</w:t>
            </w:r>
          </w:p>
        </w:tc>
      </w:tr>
      <w:tr w:rsidR="0020295C" w:rsidRPr="005B7DA1" w:rsidTr="0020295C">
        <w:tc>
          <w:tcPr>
            <w:tcW w:w="4465" w:type="dxa"/>
          </w:tcPr>
          <w:p w:rsidR="0020295C" w:rsidRPr="005B7DA1" w:rsidRDefault="0020295C" w:rsidP="0020295C">
            <w:pPr>
              <w:spacing w:line="360" w:lineRule="auto"/>
              <w:rPr>
                <w:rFonts w:ascii="Tahoma" w:hAnsi="Tahoma" w:cs="Tahoma"/>
                <w:sz w:val="24"/>
                <w:rtl/>
                <w:lang w:eastAsia="en-US"/>
              </w:rPr>
            </w:pPr>
            <w:r w:rsidRPr="005B7DA1">
              <w:rPr>
                <w:rFonts w:ascii="Tahoma" w:hAnsi="Tahoma" w:cs="Tahoma"/>
                <w:sz w:val="24"/>
                <w:rtl/>
                <w:lang w:eastAsia="en-US"/>
              </w:rPr>
              <w:t>אויר דחוס רפואי / תעשייתי</w:t>
            </w:r>
            <w:r w:rsidRPr="005B7DA1">
              <w:rPr>
                <w:rFonts w:ascii="Tahoma" w:hAnsi="Tahoma" w:cs="Tahoma"/>
                <w:sz w:val="24"/>
                <w:lang w:eastAsia="en-US"/>
              </w:rPr>
              <w:t xml:space="preserve"> </w:t>
            </w:r>
            <w:r>
              <w:rPr>
                <w:rFonts w:ascii="Tahoma" w:hAnsi="Tahoma" w:cs="Tahoma"/>
                <w:sz w:val="24"/>
                <w:lang w:eastAsia="en-US"/>
              </w:rPr>
              <w:t xml:space="preserve">N2O </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ירוק</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לבן</w:t>
            </w:r>
          </w:p>
        </w:tc>
      </w:tr>
      <w:tr w:rsidR="0020295C" w:rsidRPr="005B7DA1" w:rsidTr="0020295C">
        <w:tc>
          <w:tcPr>
            <w:tcW w:w="4465" w:type="dxa"/>
          </w:tcPr>
          <w:p w:rsidR="0020295C" w:rsidRPr="005B7DA1" w:rsidRDefault="0020295C" w:rsidP="0020295C">
            <w:pPr>
              <w:spacing w:line="360" w:lineRule="auto"/>
              <w:rPr>
                <w:rFonts w:ascii="Tahoma" w:hAnsi="Tahoma" w:cs="Tahoma"/>
                <w:sz w:val="24"/>
                <w:rtl/>
                <w:lang w:eastAsia="en-US"/>
              </w:rPr>
            </w:pPr>
            <w:r w:rsidRPr="005B7DA1">
              <w:rPr>
                <w:rFonts w:ascii="Tahoma" w:hAnsi="Tahoma" w:cs="Tahoma"/>
                <w:sz w:val="24"/>
                <w:rtl/>
                <w:lang w:eastAsia="en-US"/>
              </w:rPr>
              <w:t>חמצן רפואי</w:t>
            </w:r>
            <w:r w:rsidRPr="005B7DA1">
              <w:rPr>
                <w:rFonts w:ascii="Tahoma" w:hAnsi="Tahoma" w:cs="Tahoma"/>
                <w:sz w:val="24"/>
                <w:lang w:eastAsia="en-US"/>
              </w:rPr>
              <w:t xml:space="preserve"> </w:t>
            </w:r>
            <w:r w:rsidRPr="005B7DA1">
              <w:rPr>
                <w:rFonts w:ascii="Tahoma" w:hAnsi="Tahoma" w:cs="Tahoma"/>
                <w:sz w:val="24"/>
                <w:rtl/>
                <w:lang w:eastAsia="en-US"/>
              </w:rPr>
              <w:t xml:space="preserve"> </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לבן</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שחור</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 xml:space="preserve">מים קרים, חמים לצריכה , </w:t>
            </w:r>
            <w:r w:rsidRPr="005B7DA1">
              <w:rPr>
                <w:rFonts w:ascii="Tahoma" w:hAnsi="Tahoma" w:cs="Tahoma"/>
                <w:sz w:val="24"/>
                <w:lang w:eastAsia="en-US"/>
              </w:rPr>
              <w:t>RO</w:t>
            </w:r>
            <w:r w:rsidRPr="005B7DA1">
              <w:rPr>
                <w:rFonts w:ascii="Tahoma" w:hAnsi="Tahoma" w:cs="Tahoma"/>
                <w:sz w:val="24"/>
                <w:rtl/>
                <w:lang w:eastAsia="en-US"/>
              </w:rPr>
              <w:t>, דיאליזה</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תכלת</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לבן</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מים לכיבוי אש,</w:t>
            </w:r>
            <w:r>
              <w:rPr>
                <w:rFonts w:ascii="Tahoma" w:hAnsi="Tahoma" w:cs="Tahoma" w:hint="cs"/>
                <w:sz w:val="24"/>
                <w:lang w:eastAsia="en-US"/>
              </w:rPr>
              <w:t xml:space="preserve"> </w:t>
            </w:r>
            <w:proofErr w:type="spellStart"/>
            <w:r w:rsidRPr="005B7DA1">
              <w:rPr>
                <w:rFonts w:ascii="Tahoma" w:hAnsi="Tahoma" w:cs="Tahoma"/>
                <w:sz w:val="24"/>
                <w:rtl/>
                <w:lang w:eastAsia="en-US"/>
              </w:rPr>
              <w:t>ספרינקלרים</w:t>
            </w:r>
            <w:proofErr w:type="spellEnd"/>
            <w:r w:rsidRPr="005B7DA1">
              <w:rPr>
                <w:rFonts w:ascii="Tahoma" w:hAnsi="Tahoma" w:cs="Tahoma"/>
                <w:sz w:val="24"/>
                <w:rtl/>
                <w:lang w:eastAsia="en-US"/>
              </w:rPr>
              <w:t>, מדפי אש</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אדום</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לבן</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lastRenderedPageBreak/>
              <w:t>ביוב ודלוחין</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חום</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לבן</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קיטור</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כסף</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שחור</w:t>
            </w:r>
          </w:p>
        </w:tc>
      </w:tr>
      <w:tr w:rsidR="0020295C" w:rsidRPr="005B7DA1" w:rsidTr="0020295C">
        <w:tc>
          <w:tcPr>
            <w:tcW w:w="4465"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מים למיזוג אויר</w:t>
            </w:r>
          </w:p>
        </w:tc>
        <w:tc>
          <w:tcPr>
            <w:tcW w:w="1984"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שחור</w:t>
            </w:r>
          </w:p>
        </w:tc>
        <w:tc>
          <w:tcPr>
            <w:tcW w:w="2268" w:type="dxa"/>
          </w:tcPr>
          <w:p w:rsidR="0020295C" w:rsidRPr="005B7DA1" w:rsidRDefault="0020295C" w:rsidP="0020295C">
            <w:pPr>
              <w:spacing w:line="360" w:lineRule="auto"/>
              <w:rPr>
                <w:rFonts w:ascii="Tahoma" w:hAnsi="Tahoma" w:cs="Tahoma"/>
                <w:sz w:val="24"/>
                <w:lang w:eastAsia="en-US"/>
              </w:rPr>
            </w:pPr>
            <w:r w:rsidRPr="005B7DA1">
              <w:rPr>
                <w:rFonts w:ascii="Tahoma" w:hAnsi="Tahoma" w:cs="Tahoma"/>
                <w:sz w:val="24"/>
                <w:rtl/>
                <w:lang w:eastAsia="en-US"/>
              </w:rPr>
              <w:t>לבן</w:t>
            </w:r>
          </w:p>
        </w:tc>
      </w:tr>
      <w:tr w:rsidR="0020295C" w:rsidRPr="005B7DA1" w:rsidTr="0020295C">
        <w:tc>
          <w:tcPr>
            <w:tcW w:w="4465" w:type="dxa"/>
          </w:tcPr>
          <w:p w:rsidR="0020295C" w:rsidRPr="005B7DA1" w:rsidRDefault="0020295C" w:rsidP="0020295C">
            <w:pPr>
              <w:spacing w:line="360" w:lineRule="auto"/>
              <w:rPr>
                <w:rFonts w:ascii="Tahoma" w:hAnsi="Tahoma" w:cs="Tahoma"/>
                <w:sz w:val="24"/>
                <w:rtl/>
                <w:lang w:eastAsia="en-US"/>
              </w:rPr>
            </w:pPr>
            <w:r w:rsidRPr="005B7DA1">
              <w:rPr>
                <w:rFonts w:ascii="Tahoma" w:hAnsi="Tahoma" w:cs="Tahoma"/>
                <w:sz w:val="24"/>
                <w:rtl/>
                <w:lang w:eastAsia="en-US"/>
              </w:rPr>
              <w:t>סילוק גזי הרדמה</w:t>
            </w:r>
          </w:p>
        </w:tc>
        <w:tc>
          <w:tcPr>
            <w:tcW w:w="1984" w:type="dxa"/>
          </w:tcPr>
          <w:p w:rsidR="0020295C" w:rsidRPr="005B7DA1" w:rsidRDefault="0020295C" w:rsidP="0020295C">
            <w:pPr>
              <w:spacing w:line="360" w:lineRule="auto"/>
              <w:rPr>
                <w:rFonts w:ascii="Tahoma" w:hAnsi="Tahoma" w:cs="Tahoma"/>
                <w:sz w:val="24"/>
                <w:rtl/>
                <w:lang w:eastAsia="en-US"/>
              </w:rPr>
            </w:pPr>
            <w:r w:rsidRPr="005B7DA1">
              <w:rPr>
                <w:rFonts w:ascii="Tahoma" w:hAnsi="Tahoma" w:cs="Tahoma"/>
                <w:sz w:val="24"/>
                <w:rtl/>
                <w:lang w:eastAsia="en-US"/>
              </w:rPr>
              <w:t>אפור</w:t>
            </w:r>
          </w:p>
        </w:tc>
        <w:tc>
          <w:tcPr>
            <w:tcW w:w="2268" w:type="dxa"/>
          </w:tcPr>
          <w:p w:rsidR="0020295C" w:rsidRPr="005B7DA1" w:rsidRDefault="0020295C" w:rsidP="0020295C">
            <w:pPr>
              <w:spacing w:line="360" w:lineRule="auto"/>
              <w:rPr>
                <w:rFonts w:ascii="Tahoma" w:hAnsi="Tahoma" w:cs="Tahoma"/>
                <w:sz w:val="24"/>
                <w:rtl/>
                <w:lang w:eastAsia="en-US"/>
              </w:rPr>
            </w:pPr>
            <w:r w:rsidRPr="005B7DA1">
              <w:rPr>
                <w:rFonts w:ascii="Tahoma" w:hAnsi="Tahoma" w:cs="Tahoma"/>
                <w:sz w:val="24"/>
                <w:rtl/>
                <w:lang w:eastAsia="en-US"/>
              </w:rPr>
              <w:t>תכלת (כחול בהיר)</w:t>
            </w:r>
          </w:p>
        </w:tc>
      </w:tr>
    </w:tbl>
    <w:p w:rsidR="0020295C" w:rsidRDefault="0020295C" w:rsidP="0020295C">
      <w:pPr>
        <w:numPr>
          <w:ilvl w:val="2"/>
          <w:numId w:val="38"/>
        </w:numPr>
        <w:spacing w:line="360" w:lineRule="auto"/>
        <w:rPr>
          <w:rFonts w:ascii="Tahoma" w:hAnsi="Tahoma" w:cs="Tahoma"/>
          <w:szCs w:val="20"/>
          <w:rtl/>
          <w:lang w:eastAsia="en-US"/>
        </w:rPr>
      </w:pPr>
      <w:r w:rsidRPr="005B7DA1">
        <w:rPr>
          <w:rFonts w:ascii="Tahoma" w:hAnsi="Tahoma" w:cs="Tahoma"/>
          <w:sz w:val="24"/>
          <w:rtl/>
          <w:lang w:eastAsia="en-US"/>
        </w:rPr>
        <w:t>הכיתוב יכלול:</w:t>
      </w:r>
      <w:r w:rsidRPr="005B7DA1">
        <w:rPr>
          <w:rFonts w:ascii="Tahoma" w:hAnsi="Tahoma" w:cs="Tahoma" w:hint="cs"/>
          <w:sz w:val="24"/>
          <w:rtl/>
          <w:lang w:eastAsia="en-US"/>
        </w:rPr>
        <w:br/>
      </w:r>
      <w:r w:rsidRPr="005B7DA1">
        <w:rPr>
          <w:rFonts w:ascii="Tahoma" w:hAnsi="Tahoma" w:cs="Tahoma"/>
          <w:sz w:val="24"/>
          <w:rtl/>
          <w:lang w:eastAsia="en-US"/>
        </w:rPr>
        <w:t xml:space="preserve">בשורה ראשונה – </w:t>
      </w:r>
      <w:r w:rsidRPr="005B7DA1">
        <w:rPr>
          <w:rFonts w:ascii="Tahoma" w:hAnsi="Tahoma" w:cs="Tahoma" w:hint="cs"/>
          <w:sz w:val="24"/>
          <w:rtl/>
          <w:lang w:eastAsia="en-US"/>
        </w:rPr>
        <w:t>מק"ט</w:t>
      </w:r>
      <w:r w:rsidRPr="005B7DA1">
        <w:rPr>
          <w:rFonts w:ascii="Tahoma" w:hAnsi="Tahoma" w:cs="Tahoma"/>
          <w:sz w:val="24"/>
          <w:rtl/>
          <w:lang w:eastAsia="en-US"/>
        </w:rPr>
        <w:t xml:space="preserve"> של האביזר</w:t>
      </w:r>
      <w:r w:rsidRPr="005B7DA1">
        <w:rPr>
          <w:rFonts w:ascii="Tahoma" w:hAnsi="Tahoma" w:cs="Tahoma" w:hint="cs"/>
          <w:sz w:val="24"/>
          <w:rtl/>
          <w:lang w:eastAsia="en-US"/>
        </w:rPr>
        <w:t xml:space="preserve"> (ראה שיטת מספור באיכילוב </w:t>
      </w:r>
      <w:r w:rsidRPr="005B7DA1">
        <w:rPr>
          <w:rFonts w:ascii="Tahoma" w:hAnsi="Tahoma" w:cs="Tahoma"/>
          <w:sz w:val="24"/>
          <w:rtl/>
          <w:lang w:eastAsia="en-US"/>
        </w:rPr>
        <w:t>–</w:t>
      </w:r>
      <w:r w:rsidRPr="005B7DA1">
        <w:rPr>
          <w:rFonts w:ascii="Tahoma" w:hAnsi="Tahoma" w:cs="Tahoma" w:hint="cs"/>
          <w:sz w:val="24"/>
          <w:rtl/>
          <w:lang w:eastAsia="en-US"/>
        </w:rPr>
        <w:t xml:space="preserve"> נספח א').</w:t>
      </w:r>
      <w:r w:rsidRPr="005B7DA1">
        <w:rPr>
          <w:rFonts w:ascii="Tahoma" w:hAnsi="Tahoma" w:cs="Tahoma" w:hint="cs"/>
          <w:sz w:val="24"/>
          <w:rtl/>
          <w:lang w:eastAsia="en-US"/>
        </w:rPr>
        <w:br/>
        <w:t>בשורה השניי</w:t>
      </w:r>
      <w:r w:rsidRPr="005B7DA1">
        <w:rPr>
          <w:rFonts w:ascii="Tahoma" w:hAnsi="Tahoma" w:cs="Tahoma" w:hint="eastAsia"/>
          <w:sz w:val="24"/>
          <w:rtl/>
          <w:lang w:eastAsia="en-US"/>
        </w:rPr>
        <w:t>ה</w:t>
      </w:r>
      <w:r w:rsidRPr="005B7DA1">
        <w:rPr>
          <w:rFonts w:ascii="Tahoma" w:hAnsi="Tahoma" w:cs="Tahoma" w:hint="cs"/>
          <w:sz w:val="24"/>
          <w:rtl/>
          <w:lang w:eastAsia="en-US"/>
        </w:rPr>
        <w:t xml:space="preserve"> </w:t>
      </w:r>
      <w:r w:rsidRPr="005B7DA1">
        <w:rPr>
          <w:rFonts w:ascii="Tahoma" w:hAnsi="Tahoma" w:cs="Tahoma"/>
          <w:sz w:val="24"/>
          <w:rtl/>
          <w:lang w:eastAsia="en-US"/>
        </w:rPr>
        <w:t>–</w:t>
      </w:r>
      <w:r w:rsidRPr="005B7DA1">
        <w:rPr>
          <w:rFonts w:ascii="Tahoma" w:hAnsi="Tahoma" w:cs="Tahoma" w:hint="cs"/>
          <w:sz w:val="24"/>
          <w:rtl/>
          <w:lang w:eastAsia="en-US"/>
        </w:rPr>
        <w:t xml:space="preserve"> מס' האביזר ותיאורו.</w:t>
      </w:r>
      <w:r w:rsidRPr="005B7DA1">
        <w:rPr>
          <w:rFonts w:ascii="Tahoma" w:hAnsi="Tahoma" w:cs="Tahoma"/>
          <w:sz w:val="24"/>
          <w:rtl/>
          <w:lang w:eastAsia="en-US"/>
        </w:rPr>
        <w:br/>
      </w:r>
      <w:r w:rsidRPr="005B7DA1">
        <w:rPr>
          <w:rFonts w:ascii="Tahoma" w:hAnsi="Tahoma" w:cs="Tahoma" w:hint="cs"/>
          <w:sz w:val="24"/>
          <w:rtl/>
          <w:lang w:eastAsia="en-US"/>
        </w:rPr>
        <w:t xml:space="preserve">בשורה השלישית </w:t>
      </w:r>
      <w:r w:rsidRPr="005B7DA1">
        <w:rPr>
          <w:rFonts w:ascii="Tahoma" w:hAnsi="Tahoma" w:cs="Tahoma"/>
          <w:sz w:val="24"/>
          <w:rtl/>
          <w:lang w:eastAsia="en-US"/>
        </w:rPr>
        <w:t>–</w:t>
      </w:r>
      <w:r w:rsidRPr="005B7DA1">
        <w:rPr>
          <w:rFonts w:ascii="Tahoma" w:hAnsi="Tahoma" w:cs="Tahoma" w:hint="cs"/>
          <w:sz w:val="24"/>
          <w:rtl/>
          <w:lang w:eastAsia="en-US"/>
        </w:rPr>
        <w:t xml:space="preserve"> אזור השליטה של האביזר.</w:t>
      </w:r>
      <w:r w:rsidRPr="005B7DA1">
        <w:rPr>
          <w:rFonts w:ascii="Tahoma" w:hAnsi="Tahoma" w:cs="Tahoma" w:hint="cs"/>
          <w:sz w:val="24"/>
          <w:rtl/>
          <w:lang w:eastAsia="en-US"/>
        </w:rPr>
        <w:br/>
      </w:r>
    </w:p>
    <w:p w:rsidR="0020295C" w:rsidRPr="005B7DA1" w:rsidRDefault="0020295C" w:rsidP="0020295C">
      <w:pPr>
        <w:numPr>
          <w:ilvl w:val="2"/>
          <w:numId w:val="38"/>
        </w:numPr>
        <w:spacing w:line="360" w:lineRule="auto"/>
        <w:rPr>
          <w:rFonts w:ascii="Tahoma" w:hAnsi="Tahoma" w:cs="Tahoma"/>
          <w:sz w:val="24"/>
          <w:rtl/>
          <w:lang w:eastAsia="en-US"/>
        </w:rPr>
      </w:pPr>
      <w:r w:rsidRPr="005B7DA1">
        <w:rPr>
          <w:rFonts w:ascii="Tahoma" w:hAnsi="Tahoma" w:cs="Tahoma"/>
          <w:sz w:val="24"/>
          <w:rtl/>
          <w:lang w:eastAsia="en-US"/>
        </w:rPr>
        <w:t>דוגמאות: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0"/>
      </w:tblGrid>
      <w:tr w:rsidR="0020295C" w:rsidRPr="00CE2EBF" w:rsidTr="0020295C">
        <w:trPr>
          <w:trHeight w:val="725"/>
          <w:jc w:val="center"/>
        </w:trPr>
        <w:tc>
          <w:tcPr>
            <w:tcW w:w="3940" w:type="dxa"/>
          </w:tcPr>
          <w:p w:rsidR="0020295C" w:rsidRPr="0047732E" w:rsidRDefault="00934197" w:rsidP="0020295C">
            <w:pPr>
              <w:spacing w:line="360" w:lineRule="auto"/>
              <w:jc w:val="center"/>
              <w:rPr>
                <w:rFonts w:ascii="Tahoma" w:hAnsi="Tahoma" w:cs="Tahoma"/>
                <w:b/>
                <w:bCs/>
                <w:szCs w:val="20"/>
                <w:rtl/>
                <w:lang w:eastAsia="en-US"/>
              </w:rPr>
            </w:pPr>
            <w:r>
              <w:rPr>
                <w:rFonts w:ascii="Tahoma" w:hAnsi="Tahoma" w:cs="Tahoma"/>
                <w:b/>
                <w:bCs/>
                <w:szCs w:val="20"/>
                <w:rtl/>
                <w:lang w:eastAsia="en-US"/>
              </w:rPr>
              <w:pict>
                <v:oval id="_x0000_s1049" style="position:absolute;left:0;text-align:left;margin-left:1.95pt;margin-top:4pt;width:9pt;height:9pt;z-index:251667456">
                  <w10:wrap anchorx="page"/>
                </v:oval>
              </w:pict>
            </w:r>
            <w:r>
              <w:rPr>
                <w:rFonts w:ascii="Tahoma" w:hAnsi="Tahoma" w:cs="Tahoma"/>
                <w:b/>
                <w:bCs/>
                <w:szCs w:val="20"/>
                <w:rtl/>
                <w:lang w:eastAsia="en-US"/>
              </w:rPr>
              <w:pict>
                <v:oval id="_x0000_s1048" style="position:absolute;left:0;text-align:left;margin-left:172.95pt;margin-top:4pt;width:9pt;height:9pt;z-index:251666432">
                  <w10:wrap anchorx="page"/>
                </v:oval>
              </w:pict>
            </w:r>
            <w:r w:rsidR="0020295C" w:rsidRPr="0047732E">
              <w:rPr>
                <w:rFonts w:ascii="Tahoma" w:hAnsi="Tahoma" w:cs="Tahoma"/>
                <w:b/>
                <w:bCs/>
                <w:szCs w:val="20"/>
                <w:lang w:eastAsia="en-US"/>
              </w:rPr>
              <w:t>0400-01-0683-WF4-002</w:t>
            </w:r>
          </w:p>
          <w:p w:rsidR="0020295C" w:rsidRPr="0047732E" w:rsidRDefault="0020295C" w:rsidP="0020295C">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101</w:t>
            </w:r>
            <w:r w:rsidRPr="0047732E">
              <w:rPr>
                <w:rFonts w:ascii="Tahoma" w:hAnsi="Tahoma" w:cs="Tahoma"/>
                <w:b/>
                <w:bCs/>
                <w:szCs w:val="20"/>
                <w:rtl/>
                <w:lang w:eastAsia="en-US"/>
              </w:rPr>
              <w:t xml:space="preserve"> – ברז כיבוי אש</w:t>
            </w:r>
            <w:r w:rsidRPr="0047732E">
              <w:rPr>
                <w:rFonts w:ascii="Tahoma" w:hAnsi="Tahoma" w:cs="Tahoma"/>
                <w:b/>
                <w:bCs/>
                <w:szCs w:val="20"/>
                <w:rtl/>
                <w:lang w:eastAsia="en-US"/>
              </w:rPr>
              <w:br/>
              <w:t>ראשי לבי"ס לסיעוד</w:t>
            </w:r>
          </w:p>
        </w:tc>
      </w:tr>
    </w:tbl>
    <w:p w:rsidR="0020295C" w:rsidRPr="00CE2EBF" w:rsidRDefault="0020295C" w:rsidP="0020295C">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tblGrid>
      <w:tr w:rsidR="0020295C" w:rsidRPr="00CE2EBF" w:rsidTr="0020295C">
        <w:trPr>
          <w:jc w:val="center"/>
        </w:trPr>
        <w:tc>
          <w:tcPr>
            <w:tcW w:w="3652" w:type="dxa"/>
          </w:tcPr>
          <w:p w:rsidR="0020295C" w:rsidRPr="0047732E" w:rsidRDefault="00934197" w:rsidP="0020295C">
            <w:pPr>
              <w:spacing w:line="360" w:lineRule="auto"/>
              <w:jc w:val="center"/>
              <w:rPr>
                <w:rFonts w:ascii="Tahoma" w:hAnsi="Tahoma" w:cs="Tahoma"/>
                <w:b/>
                <w:bCs/>
                <w:szCs w:val="20"/>
                <w:rtl/>
                <w:lang w:eastAsia="en-US"/>
              </w:rPr>
            </w:pPr>
            <w:r>
              <w:rPr>
                <w:rFonts w:ascii="Tahoma" w:hAnsi="Tahoma" w:cs="Tahoma"/>
                <w:b/>
                <w:bCs/>
                <w:szCs w:val="20"/>
                <w:rtl/>
                <w:lang w:eastAsia="en-US"/>
              </w:rPr>
              <w:pict>
                <v:oval id="_x0000_s1051" style="position:absolute;left:0;text-align:left;margin-left:1.95pt;margin-top:4pt;width:9pt;height:9pt;z-index:251669504">
                  <w10:wrap anchorx="page"/>
                </v:oval>
              </w:pict>
            </w:r>
            <w:r>
              <w:rPr>
                <w:rFonts w:ascii="Tahoma" w:hAnsi="Tahoma" w:cs="Tahoma"/>
                <w:b/>
                <w:bCs/>
                <w:szCs w:val="20"/>
                <w:rtl/>
                <w:lang w:eastAsia="en-US"/>
              </w:rPr>
              <w:pict>
                <v:oval id="_x0000_s1050" style="position:absolute;left:0;text-align:left;margin-left:172.95pt;margin-top:4pt;width:9pt;height:9pt;z-index:251668480">
                  <w10:wrap anchorx="page"/>
                </v:oval>
              </w:pict>
            </w:r>
            <w:r w:rsidR="0020295C" w:rsidRPr="0047732E">
              <w:rPr>
                <w:rFonts w:ascii="Tahoma" w:hAnsi="Tahoma" w:cs="Tahoma"/>
                <w:b/>
                <w:bCs/>
                <w:szCs w:val="20"/>
                <w:lang w:eastAsia="en-US"/>
              </w:rPr>
              <w:t>0400-01-0683-WC5-003</w:t>
            </w:r>
          </w:p>
          <w:p w:rsidR="0020295C" w:rsidRPr="0047732E" w:rsidRDefault="0020295C" w:rsidP="0020295C">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203</w:t>
            </w:r>
            <w:r w:rsidRPr="0047732E">
              <w:rPr>
                <w:rFonts w:ascii="Tahoma" w:hAnsi="Tahoma" w:cs="Tahoma"/>
                <w:b/>
                <w:bCs/>
                <w:szCs w:val="20"/>
                <w:rtl/>
                <w:lang w:eastAsia="en-US"/>
              </w:rPr>
              <w:t xml:space="preserve"> – ברז מים קרים</w:t>
            </w:r>
            <w:r w:rsidRPr="0047732E">
              <w:rPr>
                <w:rFonts w:ascii="Tahoma" w:hAnsi="Tahoma" w:cs="Tahoma"/>
                <w:b/>
                <w:bCs/>
                <w:szCs w:val="20"/>
                <w:rtl/>
                <w:lang w:eastAsia="en-US"/>
              </w:rPr>
              <w:br/>
              <w:t>חדרים 12, 14</w:t>
            </w:r>
          </w:p>
        </w:tc>
      </w:tr>
    </w:tbl>
    <w:p w:rsidR="0020295C" w:rsidRPr="00CE2EBF" w:rsidRDefault="0020295C" w:rsidP="0020295C">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tblGrid>
      <w:tr w:rsidR="0020295C" w:rsidRPr="00CE2EBF" w:rsidTr="0020295C">
        <w:trPr>
          <w:jc w:val="center"/>
        </w:trPr>
        <w:tc>
          <w:tcPr>
            <w:tcW w:w="3652" w:type="dxa"/>
          </w:tcPr>
          <w:p w:rsidR="0020295C" w:rsidRPr="0047732E" w:rsidRDefault="00934197" w:rsidP="0020295C">
            <w:pPr>
              <w:spacing w:line="360" w:lineRule="auto"/>
              <w:jc w:val="center"/>
              <w:rPr>
                <w:rFonts w:ascii="Tahoma" w:hAnsi="Tahoma" w:cs="Tahoma"/>
                <w:b/>
                <w:bCs/>
                <w:szCs w:val="20"/>
                <w:rtl/>
                <w:lang w:eastAsia="en-US"/>
              </w:rPr>
            </w:pPr>
            <w:r>
              <w:rPr>
                <w:rFonts w:ascii="Tahoma" w:hAnsi="Tahoma" w:cs="Tahoma"/>
                <w:b/>
                <w:bCs/>
                <w:szCs w:val="20"/>
                <w:rtl/>
                <w:lang w:eastAsia="en-US"/>
              </w:rPr>
              <w:pict>
                <v:oval id="_x0000_s1053" style="position:absolute;left:0;text-align:left;margin-left:1.95pt;margin-top:4pt;width:9pt;height:9pt;z-index:251671552">
                  <w10:wrap anchorx="page"/>
                </v:oval>
              </w:pict>
            </w:r>
            <w:r>
              <w:rPr>
                <w:rFonts w:ascii="Tahoma" w:hAnsi="Tahoma" w:cs="Tahoma"/>
                <w:b/>
                <w:bCs/>
                <w:szCs w:val="20"/>
                <w:rtl/>
                <w:lang w:eastAsia="en-US"/>
              </w:rPr>
              <w:pict>
                <v:oval id="_x0000_s1052" style="position:absolute;left:0;text-align:left;margin-left:172.95pt;margin-top:4pt;width:9pt;height:9pt;z-index:251670528">
                  <w10:wrap anchorx="page"/>
                </v:oval>
              </w:pict>
            </w:r>
            <w:r w:rsidR="0020295C" w:rsidRPr="0047732E">
              <w:rPr>
                <w:rFonts w:ascii="Tahoma" w:hAnsi="Tahoma" w:cs="Tahoma"/>
                <w:b/>
                <w:bCs/>
                <w:szCs w:val="20"/>
                <w:lang w:eastAsia="en-US"/>
              </w:rPr>
              <w:t>0400-01-0683-HWS-004</w:t>
            </w:r>
          </w:p>
          <w:p w:rsidR="0020295C" w:rsidRPr="0047732E" w:rsidRDefault="0020295C" w:rsidP="0020295C">
            <w:pPr>
              <w:spacing w:line="360" w:lineRule="auto"/>
              <w:jc w:val="center"/>
              <w:rPr>
                <w:rFonts w:ascii="Tahoma" w:hAnsi="Tahoma" w:cs="Tahoma"/>
                <w:b/>
                <w:bCs/>
                <w:szCs w:val="20"/>
                <w:lang w:eastAsia="en-US"/>
              </w:rPr>
            </w:pPr>
            <w:r w:rsidRPr="0047732E">
              <w:rPr>
                <w:rFonts w:ascii="Tahoma" w:hAnsi="Tahoma" w:cs="Tahoma" w:hint="cs"/>
                <w:b/>
                <w:bCs/>
                <w:szCs w:val="20"/>
                <w:rtl/>
                <w:lang w:eastAsia="en-US"/>
              </w:rPr>
              <w:t>308</w:t>
            </w:r>
            <w:r w:rsidRPr="0047732E">
              <w:rPr>
                <w:rFonts w:ascii="Tahoma" w:hAnsi="Tahoma" w:cs="Tahoma"/>
                <w:b/>
                <w:bCs/>
                <w:szCs w:val="20"/>
                <w:rtl/>
                <w:lang w:eastAsia="en-US"/>
              </w:rPr>
              <w:t xml:space="preserve"> – ברז מים חמים</w:t>
            </w:r>
            <w:r w:rsidRPr="0047732E">
              <w:rPr>
                <w:rFonts w:ascii="Tahoma" w:hAnsi="Tahoma" w:cs="Tahoma"/>
                <w:b/>
                <w:bCs/>
                <w:szCs w:val="20"/>
                <w:rtl/>
                <w:lang w:eastAsia="en-US"/>
              </w:rPr>
              <w:br/>
              <w:t>אגף ו' פיר 1</w:t>
            </w:r>
          </w:p>
        </w:tc>
      </w:tr>
    </w:tbl>
    <w:p w:rsidR="0020295C" w:rsidRPr="00CE2EBF" w:rsidRDefault="0020295C" w:rsidP="0020295C">
      <w:pPr>
        <w:spacing w:line="360" w:lineRule="auto"/>
        <w:rPr>
          <w:rFonts w:ascii="Tahoma" w:hAnsi="Tahoma" w:cs="Tahoma"/>
          <w:szCs w:val="20"/>
          <w:rtl/>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52"/>
      </w:tblGrid>
      <w:tr w:rsidR="0020295C" w:rsidRPr="00CE2EBF" w:rsidTr="0020295C">
        <w:trPr>
          <w:jc w:val="center"/>
        </w:trPr>
        <w:tc>
          <w:tcPr>
            <w:tcW w:w="3652" w:type="dxa"/>
          </w:tcPr>
          <w:p w:rsidR="0020295C" w:rsidRPr="0047732E" w:rsidRDefault="00934197" w:rsidP="0020295C">
            <w:pPr>
              <w:spacing w:line="360" w:lineRule="auto"/>
              <w:jc w:val="center"/>
              <w:rPr>
                <w:rFonts w:ascii="Tahoma" w:hAnsi="Tahoma" w:cs="Tahoma"/>
                <w:b/>
                <w:bCs/>
                <w:szCs w:val="20"/>
                <w:rtl/>
                <w:lang w:eastAsia="en-US"/>
              </w:rPr>
            </w:pPr>
            <w:r>
              <w:rPr>
                <w:rFonts w:ascii="Tahoma" w:hAnsi="Tahoma" w:cs="Tahoma"/>
                <w:b/>
                <w:bCs/>
                <w:szCs w:val="20"/>
                <w:rtl/>
                <w:lang w:eastAsia="en-US"/>
              </w:rPr>
              <w:pict>
                <v:oval id="_x0000_s1055" style="position:absolute;left:0;text-align:left;margin-left:1.95pt;margin-top:4pt;width:9pt;height:9pt;z-index:251673600">
                  <w10:wrap anchorx="page"/>
                </v:oval>
              </w:pict>
            </w:r>
            <w:r>
              <w:rPr>
                <w:rFonts w:ascii="Tahoma" w:hAnsi="Tahoma" w:cs="Tahoma"/>
                <w:b/>
                <w:bCs/>
                <w:szCs w:val="20"/>
                <w:rtl/>
                <w:lang w:eastAsia="en-US"/>
              </w:rPr>
              <w:pict>
                <v:oval id="_x0000_s1054" style="position:absolute;left:0;text-align:left;margin-left:172.95pt;margin-top:4pt;width:9pt;height:9pt;z-index:251672576">
                  <w10:wrap anchorx="page"/>
                </v:oval>
              </w:pict>
            </w:r>
            <w:r w:rsidR="0020295C" w:rsidRPr="0047732E">
              <w:rPr>
                <w:rFonts w:ascii="Tahoma" w:hAnsi="Tahoma" w:cs="Tahoma"/>
                <w:b/>
                <w:bCs/>
                <w:szCs w:val="20"/>
                <w:lang w:eastAsia="en-US"/>
              </w:rPr>
              <w:t>0400-01-0683-M94-005</w:t>
            </w:r>
          </w:p>
          <w:p w:rsidR="0020295C" w:rsidRPr="0047732E" w:rsidRDefault="0020295C" w:rsidP="0020295C">
            <w:pPr>
              <w:spacing w:line="360" w:lineRule="auto"/>
              <w:jc w:val="center"/>
              <w:rPr>
                <w:rFonts w:ascii="Tahoma" w:hAnsi="Tahoma" w:cs="Tahoma"/>
                <w:b/>
                <w:bCs/>
                <w:szCs w:val="20"/>
                <w:rtl/>
                <w:lang w:eastAsia="en-US"/>
              </w:rPr>
            </w:pPr>
            <w:r w:rsidRPr="0047732E">
              <w:rPr>
                <w:rFonts w:ascii="Tahoma" w:hAnsi="Tahoma" w:cs="Tahoma" w:hint="cs"/>
                <w:b/>
                <w:bCs/>
                <w:szCs w:val="20"/>
                <w:rtl/>
                <w:lang w:eastAsia="en-US"/>
              </w:rPr>
              <w:t>405</w:t>
            </w:r>
            <w:r w:rsidRPr="0047732E">
              <w:rPr>
                <w:rFonts w:ascii="Tahoma" w:hAnsi="Tahoma" w:cs="Tahoma"/>
                <w:b/>
                <w:bCs/>
                <w:szCs w:val="20"/>
                <w:rtl/>
                <w:lang w:eastAsia="en-US"/>
              </w:rPr>
              <w:t xml:space="preserve"> – ברז חמצן</w:t>
            </w:r>
          </w:p>
          <w:p w:rsidR="0020295C" w:rsidRPr="00CE2EBF" w:rsidRDefault="0020295C" w:rsidP="0020295C">
            <w:pPr>
              <w:spacing w:line="360" w:lineRule="auto"/>
              <w:jc w:val="center"/>
              <w:rPr>
                <w:rFonts w:ascii="Tahoma" w:hAnsi="Tahoma" w:cs="Tahoma"/>
                <w:szCs w:val="20"/>
                <w:lang w:eastAsia="en-US"/>
              </w:rPr>
            </w:pPr>
            <w:r w:rsidRPr="0047732E">
              <w:rPr>
                <w:rFonts w:ascii="Tahoma" w:hAnsi="Tahoma" w:cs="Tahoma"/>
                <w:b/>
                <w:bCs/>
                <w:szCs w:val="20"/>
                <w:rtl/>
                <w:lang w:eastAsia="en-US"/>
              </w:rPr>
              <w:t>ראשי לפנימית ח'</w:t>
            </w:r>
          </w:p>
        </w:tc>
      </w:tr>
    </w:tbl>
    <w:p w:rsidR="0020295C" w:rsidRPr="00A1461A" w:rsidRDefault="0020295C" w:rsidP="0020295C">
      <w:pPr>
        <w:spacing w:line="360" w:lineRule="auto"/>
        <w:rPr>
          <w:rFonts w:ascii="Tahoma" w:hAnsi="Tahoma" w:cs="Tahoma"/>
          <w:szCs w:val="20"/>
          <w:rtl/>
          <w:lang w:eastAsia="en-US"/>
        </w:rPr>
      </w:pPr>
    </w:p>
    <w:p w:rsidR="0020295C" w:rsidRPr="00CF76F6" w:rsidRDefault="0020295C" w:rsidP="0020295C">
      <w:pPr>
        <w:numPr>
          <w:ilvl w:val="2"/>
          <w:numId w:val="38"/>
        </w:numPr>
        <w:spacing w:line="360" w:lineRule="auto"/>
        <w:rPr>
          <w:rFonts w:ascii="Tahoma" w:hAnsi="Tahoma" w:cs="Tahoma"/>
          <w:sz w:val="24"/>
          <w:lang w:eastAsia="en-US"/>
        </w:rPr>
      </w:pPr>
      <w:r w:rsidRPr="00CF76F6">
        <w:rPr>
          <w:rFonts w:ascii="Tahoma" w:hAnsi="Tahoma" w:cs="Tahoma"/>
          <w:sz w:val="24"/>
          <w:rtl/>
          <w:lang w:eastAsia="en-US"/>
        </w:rPr>
        <w:t>סימון על תקרה אקוסטית של אביזרים נסתרים</w:t>
      </w:r>
      <w:r w:rsidRPr="00CF76F6">
        <w:rPr>
          <w:rFonts w:ascii="Tahoma" w:hAnsi="Tahoma" w:cs="Tahoma" w:hint="cs"/>
          <w:sz w:val="24"/>
          <w:rtl/>
          <w:lang w:eastAsia="en-US"/>
        </w:rPr>
        <w:br/>
      </w:r>
      <w:r w:rsidRPr="00CF76F6">
        <w:rPr>
          <w:rFonts w:ascii="Tahoma" w:hAnsi="Tahoma" w:cs="Tahoma"/>
          <w:sz w:val="24"/>
          <w:rtl/>
          <w:lang w:eastAsia="en-US"/>
        </w:rPr>
        <w:t>כשהאביזר נסתר מאחורי תיקרה אקוסטית, הוא יסומן בנוסף לשלט הנ"ל גם על גבי התקרה האקוסטית.</w:t>
      </w:r>
    </w:p>
    <w:p w:rsidR="0020295C" w:rsidRPr="00CF76F6" w:rsidRDefault="0020295C" w:rsidP="0020295C">
      <w:pPr>
        <w:numPr>
          <w:ilvl w:val="3"/>
          <w:numId w:val="38"/>
        </w:numPr>
        <w:spacing w:line="360" w:lineRule="auto"/>
        <w:rPr>
          <w:rFonts w:ascii="Tahoma" w:hAnsi="Tahoma" w:cs="Tahoma"/>
          <w:sz w:val="24"/>
          <w:lang w:eastAsia="en-US"/>
        </w:rPr>
      </w:pPr>
      <w:r w:rsidRPr="00CF76F6">
        <w:rPr>
          <w:rFonts w:ascii="Tahoma" w:hAnsi="Tahoma" w:cs="Tahoma"/>
          <w:sz w:val="24"/>
          <w:rtl/>
          <w:lang w:eastAsia="en-US"/>
        </w:rPr>
        <w:t>מיקום השלט</w:t>
      </w:r>
      <w:r w:rsidRPr="00CF76F6">
        <w:rPr>
          <w:rFonts w:ascii="Tahoma" w:hAnsi="Tahoma" w:cs="Tahoma"/>
          <w:sz w:val="24"/>
          <w:rtl/>
          <w:lang w:eastAsia="en-US"/>
        </w:rPr>
        <w:br/>
        <w:t xml:space="preserve">    אם קיים סינר גבס – על דופן הסינר שבקצה התקרה </w:t>
      </w:r>
      <w:r w:rsidRPr="00CF76F6">
        <w:rPr>
          <w:rFonts w:ascii="Tahoma" w:hAnsi="Tahoma" w:cs="Tahoma"/>
          <w:sz w:val="24"/>
          <w:rtl/>
          <w:lang w:eastAsia="en-US"/>
        </w:rPr>
        <w:lastRenderedPageBreak/>
        <w:t>האקוסטית, בקרבת האביזר.</w:t>
      </w:r>
      <w:r w:rsidRPr="00CF76F6">
        <w:rPr>
          <w:rFonts w:ascii="Tahoma" w:hAnsi="Tahoma" w:cs="Tahoma"/>
          <w:sz w:val="24"/>
          <w:rtl/>
          <w:lang w:eastAsia="en-US"/>
        </w:rPr>
        <w:br/>
        <w:t xml:space="preserve">    אם לא קיים סינר גבס – על הקיר, קרוב לתקרה ובקרבת האביזר.</w:t>
      </w:r>
    </w:p>
    <w:p w:rsidR="0020295C" w:rsidRPr="00CF76F6" w:rsidRDefault="0020295C" w:rsidP="0020295C">
      <w:pPr>
        <w:numPr>
          <w:ilvl w:val="3"/>
          <w:numId w:val="38"/>
        </w:numPr>
        <w:spacing w:line="360" w:lineRule="auto"/>
        <w:rPr>
          <w:rFonts w:ascii="Tahoma" w:hAnsi="Tahoma" w:cs="Tahoma"/>
          <w:sz w:val="24"/>
          <w:lang w:eastAsia="en-US"/>
        </w:rPr>
      </w:pPr>
      <w:r w:rsidRPr="00CF76F6">
        <w:rPr>
          <w:rFonts w:ascii="Tahoma" w:hAnsi="Tahoma" w:cs="Tahoma"/>
          <w:sz w:val="24"/>
          <w:rtl/>
          <w:lang w:eastAsia="en-US"/>
        </w:rPr>
        <w:t>החומר</w:t>
      </w:r>
      <w:r w:rsidRPr="00CF76F6">
        <w:rPr>
          <w:rFonts w:ascii="Tahoma" w:hAnsi="Tahoma" w:cs="Tahoma"/>
          <w:sz w:val="24"/>
          <w:rtl/>
          <w:lang w:eastAsia="en-US"/>
        </w:rPr>
        <w:br/>
        <w:t xml:space="preserve">   מדבקות במידות </w:t>
      </w:r>
      <w:smartTag w:uri="urn:schemas-microsoft-com:office:smarttags" w:element="metricconverter">
        <w:smartTagPr>
          <w:attr w:name="ProductID" w:val="2 ס&quot;מ"/>
        </w:smartTagPr>
        <w:r w:rsidRPr="00CF76F6">
          <w:rPr>
            <w:rFonts w:ascii="Tahoma" w:hAnsi="Tahoma" w:cs="Tahoma"/>
            <w:sz w:val="24"/>
            <w:rtl/>
            <w:lang w:eastAsia="en-US"/>
          </w:rPr>
          <w:t>2 ס"מ</w:t>
        </w:r>
      </w:smartTag>
      <w:r w:rsidRPr="00CF76F6">
        <w:rPr>
          <w:rFonts w:ascii="Tahoma" w:hAnsi="Tahoma" w:cs="Tahoma"/>
          <w:sz w:val="24"/>
          <w:rtl/>
          <w:lang w:eastAsia="en-US"/>
        </w:rPr>
        <w:t xml:space="preserve"> </w:t>
      </w:r>
      <w:r w:rsidRPr="00CF76F6">
        <w:rPr>
          <w:rFonts w:ascii="Tahoma" w:hAnsi="Tahoma" w:cs="Tahoma"/>
          <w:sz w:val="24"/>
          <w:lang w:eastAsia="en-US"/>
        </w:rPr>
        <w:t>X</w:t>
      </w:r>
      <w:r w:rsidRPr="00CF76F6">
        <w:rPr>
          <w:rFonts w:ascii="Tahoma" w:hAnsi="Tahoma" w:cs="Tahoma"/>
          <w:sz w:val="24"/>
          <w:rtl/>
          <w:lang w:eastAsia="en-US"/>
        </w:rPr>
        <w:t xml:space="preserve"> </w:t>
      </w:r>
      <w:smartTag w:uri="urn:schemas-microsoft-com:office:smarttags" w:element="metricconverter">
        <w:smartTagPr>
          <w:attr w:name="ProductID" w:val="5 ס&quot;מ"/>
        </w:smartTagPr>
        <w:r w:rsidRPr="00CF76F6">
          <w:rPr>
            <w:rFonts w:ascii="Tahoma" w:hAnsi="Tahoma" w:cs="Tahoma"/>
            <w:sz w:val="24"/>
            <w:rtl/>
            <w:lang w:eastAsia="en-US"/>
          </w:rPr>
          <w:t>5 ס"מ</w:t>
        </w:r>
      </w:smartTag>
      <w:r w:rsidRPr="00CF76F6">
        <w:rPr>
          <w:rFonts w:ascii="Tahoma" w:hAnsi="Tahoma" w:cs="Tahoma"/>
          <w:sz w:val="24"/>
          <w:rtl/>
          <w:lang w:eastAsia="en-US"/>
        </w:rPr>
        <w:t xml:space="preserve"> עם אותיות מודבקות וכיסוי שקוף מעליהן לפי דוגמא.</w:t>
      </w:r>
    </w:p>
    <w:p w:rsidR="0020295C" w:rsidRPr="00CF76F6" w:rsidRDefault="0020295C" w:rsidP="0020295C">
      <w:pPr>
        <w:numPr>
          <w:ilvl w:val="3"/>
          <w:numId w:val="38"/>
        </w:numPr>
        <w:spacing w:line="360" w:lineRule="auto"/>
        <w:rPr>
          <w:rFonts w:ascii="Tahoma" w:hAnsi="Tahoma" w:cs="Tahoma"/>
          <w:sz w:val="24"/>
          <w:lang w:eastAsia="en-US"/>
        </w:rPr>
      </w:pPr>
      <w:r w:rsidRPr="00CF76F6">
        <w:rPr>
          <w:rFonts w:ascii="Tahoma" w:hAnsi="Tahoma" w:cs="Tahoma"/>
          <w:sz w:val="24"/>
          <w:rtl/>
          <w:lang w:eastAsia="en-US"/>
        </w:rPr>
        <w:t>גווני  השלטים</w:t>
      </w:r>
      <w:r w:rsidRPr="00CF76F6">
        <w:rPr>
          <w:rFonts w:ascii="Tahoma" w:hAnsi="Tahoma" w:cs="Tahoma" w:hint="cs"/>
          <w:sz w:val="24"/>
          <w:rtl/>
          <w:lang w:eastAsia="en-US"/>
        </w:rPr>
        <w:br/>
      </w:r>
      <w:r w:rsidRPr="00CF76F6">
        <w:rPr>
          <w:rFonts w:ascii="Tahoma" w:hAnsi="Tahoma" w:cs="Tahoma"/>
          <w:sz w:val="24"/>
          <w:rtl/>
          <w:lang w:eastAsia="en-US"/>
        </w:rPr>
        <w:t xml:space="preserve">מים מכל הסוגים, למעט רק </w:t>
      </w:r>
      <w:proofErr w:type="spellStart"/>
      <w:r w:rsidRPr="00CF76F6">
        <w:rPr>
          <w:rFonts w:ascii="Tahoma" w:hAnsi="Tahoma" w:cs="Tahoma"/>
          <w:sz w:val="24"/>
          <w:rtl/>
          <w:lang w:eastAsia="en-US"/>
        </w:rPr>
        <w:t>ספרינקלרים</w:t>
      </w:r>
      <w:proofErr w:type="spellEnd"/>
      <w:r w:rsidRPr="00CF76F6">
        <w:rPr>
          <w:rFonts w:ascii="Tahoma" w:hAnsi="Tahoma" w:cs="Tahoma"/>
          <w:sz w:val="24"/>
          <w:rtl/>
          <w:lang w:eastAsia="en-US"/>
        </w:rPr>
        <w:t xml:space="preserve"> ומיזוג אויר – רקע כחול כיתוב לבן.</w:t>
      </w:r>
      <w:r w:rsidRPr="00CF76F6">
        <w:rPr>
          <w:rFonts w:ascii="Tahoma" w:hAnsi="Tahoma" w:cs="Tahoma" w:hint="cs"/>
          <w:sz w:val="24"/>
          <w:rtl/>
          <w:lang w:eastAsia="en-US"/>
        </w:rPr>
        <w:br/>
      </w:r>
      <w:proofErr w:type="spellStart"/>
      <w:r w:rsidRPr="00CF76F6">
        <w:rPr>
          <w:rFonts w:ascii="Tahoma" w:hAnsi="Tahoma" w:cs="Tahoma"/>
          <w:sz w:val="24"/>
          <w:rtl/>
          <w:lang w:eastAsia="en-US"/>
        </w:rPr>
        <w:t>ספרינקלרים</w:t>
      </w:r>
      <w:proofErr w:type="spellEnd"/>
      <w:r w:rsidRPr="00CF76F6">
        <w:rPr>
          <w:rFonts w:ascii="Tahoma" w:hAnsi="Tahoma" w:cs="Tahoma"/>
          <w:sz w:val="24"/>
          <w:rtl/>
          <w:lang w:eastAsia="en-US"/>
        </w:rPr>
        <w:t xml:space="preserve"> – רקע אדום כיתוב לבן</w:t>
      </w:r>
      <w:r w:rsidRPr="00CF76F6">
        <w:rPr>
          <w:rFonts w:ascii="Tahoma" w:hAnsi="Tahoma" w:cs="Tahoma" w:hint="cs"/>
          <w:sz w:val="24"/>
          <w:rtl/>
          <w:lang w:eastAsia="en-US"/>
        </w:rPr>
        <w:t>.</w:t>
      </w:r>
      <w:r w:rsidRPr="00CF76F6">
        <w:rPr>
          <w:rFonts w:ascii="Tahoma" w:hAnsi="Tahoma" w:cs="Tahoma"/>
          <w:sz w:val="24"/>
          <w:rtl/>
          <w:lang w:eastAsia="en-US"/>
        </w:rPr>
        <w:br/>
        <w:t>מים למיזוג אויר – רקע שחור כיתוב לבן.</w:t>
      </w:r>
      <w:r w:rsidRPr="00CF76F6">
        <w:rPr>
          <w:rFonts w:ascii="Tahoma" w:hAnsi="Tahoma" w:cs="Tahoma" w:hint="cs"/>
          <w:sz w:val="24"/>
          <w:rtl/>
          <w:lang w:eastAsia="en-US"/>
        </w:rPr>
        <w:br/>
      </w:r>
      <w:r w:rsidRPr="00CF76F6">
        <w:rPr>
          <w:rFonts w:ascii="Tahoma" w:hAnsi="Tahoma" w:cs="Tahoma"/>
          <w:sz w:val="24"/>
          <w:rtl/>
          <w:lang w:eastAsia="en-US"/>
        </w:rPr>
        <w:t>מדף נגד אש – רקע אדום כיתוב לבן</w:t>
      </w:r>
      <w:r w:rsidRPr="00CF76F6">
        <w:rPr>
          <w:rFonts w:ascii="Tahoma" w:hAnsi="Tahoma" w:cs="Tahoma" w:hint="cs"/>
          <w:sz w:val="24"/>
          <w:rtl/>
          <w:lang w:eastAsia="en-US"/>
        </w:rPr>
        <w:t>.</w:t>
      </w:r>
    </w:p>
    <w:p w:rsidR="0020295C" w:rsidRPr="00CF76F6" w:rsidRDefault="0020295C" w:rsidP="0020295C">
      <w:pPr>
        <w:numPr>
          <w:ilvl w:val="3"/>
          <w:numId w:val="38"/>
        </w:numPr>
        <w:spacing w:line="360" w:lineRule="auto"/>
        <w:rPr>
          <w:rFonts w:ascii="Tahoma" w:hAnsi="Tahoma" w:cs="Tahoma"/>
          <w:sz w:val="24"/>
          <w:lang w:eastAsia="en-US"/>
        </w:rPr>
      </w:pPr>
      <w:r w:rsidRPr="00CF76F6">
        <w:rPr>
          <w:rFonts w:ascii="Tahoma" w:hAnsi="Tahoma" w:cs="Tahoma"/>
          <w:sz w:val="24"/>
          <w:rtl/>
          <w:lang w:eastAsia="en-US"/>
        </w:rPr>
        <w:t>גודל האותיות - בהתאם לטקסט ומידות השלט</w:t>
      </w:r>
      <w:r w:rsidRPr="00CF76F6">
        <w:rPr>
          <w:rFonts w:ascii="Tahoma" w:hAnsi="Tahoma" w:cs="Tahoma" w:hint="cs"/>
          <w:sz w:val="24"/>
          <w:rtl/>
          <w:lang w:eastAsia="en-US"/>
        </w:rPr>
        <w:t>.</w:t>
      </w:r>
    </w:p>
    <w:p w:rsidR="0020295C" w:rsidRPr="00CF76F6" w:rsidRDefault="0020295C" w:rsidP="0020295C">
      <w:pPr>
        <w:numPr>
          <w:ilvl w:val="3"/>
          <w:numId w:val="38"/>
        </w:numPr>
        <w:spacing w:line="360" w:lineRule="auto"/>
        <w:rPr>
          <w:rFonts w:ascii="Tahoma" w:hAnsi="Tahoma" w:cs="Tahoma"/>
          <w:sz w:val="24"/>
          <w:lang w:eastAsia="en-US"/>
        </w:rPr>
      </w:pPr>
      <w:r w:rsidRPr="00CF76F6">
        <w:rPr>
          <w:rFonts w:ascii="Tahoma" w:hAnsi="Tahoma" w:cs="Tahoma"/>
          <w:sz w:val="24"/>
          <w:rtl/>
          <w:lang w:eastAsia="en-US"/>
        </w:rPr>
        <w:t>הכי</w:t>
      </w:r>
      <w:r>
        <w:rPr>
          <w:rFonts w:ascii="Tahoma" w:hAnsi="Tahoma" w:cs="Tahoma"/>
          <w:sz w:val="24"/>
          <w:rtl/>
          <w:lang w:eastAsia="en-US"/>
        </w:rPr>
        <w:t>תוב – יכלול תאור האביזר שמעל הת</w:t>
      </w:r>
      <w:r w:rsidRPr="00CF76F6">
        <w:rPr>
          <w:rFonts w:ascii="Tahoma" w:hAnsi="Tahoma" w:cs="Tahoma"/>
          <w:sz w:val="24"/>
          <w:rtl/>
          <w:lang w:eastAsia="en-US"/>
        </w:rPr>
        <w:t>קרה, דוגמאות:</w:t>
      </w:r>
      <w:r w:rsidRPr="00CF76F6">
        <w:rPr>
          <w:rFonts w:ascii="Tahoma" w:hAnsi="Tahoma" w:cs="Tahoma" w:hint="cs"/>
          <w:sz w:val="24"/>
          <w:rtl/>
          <w:lang w:eastAsia="en-US"/>
        </w:rPr>
        <w:br/>
      </w:r>
      <w:r w:rsidRPr="00CF76F6">
        <w:rPr>
          <w:rFonts w:ascii="Tahoma" w:hAnsi="Tahoma" w:cs="Tahoma"/>
          <w:sz w:val="24"/>
          <w:rtl/>
          <w:lang w:eastAsia="en-US"/>
        </w:rPr>
        <w:t>ברז מים קרים אינסטלציה</w:t>
      </w:r>
      <w:r w:rsidRPr="00CF76F6">
        <w:rPr>
          <w:rFonts w:ascii="Tahoma" w:hAnsi="Tahoma" w:cs="Tahoma"/>
          <w:sz w:val="24"/>
          <w:rtl/>
          <w:lang w:eastAsia="en-US"/>
        </w:rPr>
        <w:br/>
        <w:t>ברזים מים קרים/חמים מיזוג אויר</w:t>
      </w:r>
      <w:r w:rsidRPr="00CF76F6">
        <w:rPr>
          <w:rFonts w:ascii="Tahoma" w:hAnsi="Tahoma" w:cs="Tahoma" w:hint="cs"/>
          <w:sz w:val="24"/>
          <w:rtl/>
          <w:lang w:eastAsia="en-US"/>
        </w:rPr>
        <w:br/>
      </w:r>
      <w:r w:rsidRPr="00CF76F6">
        <w:rPr>
          <w:rFonts w:ascii="Tahoma" w:hAnsi="Tahoma" w:cs="Tahoma"/>
          <w:sz w:val="24"/>
          <w:rtl/>
          <w:lang w:eastAsia="en-US"/>
        </w:rPr>
        <w:t>מדף אש</w:t>
      </w:r>
      <w:r w:rsidRPr="00CF76F6">
        <w:rPr>
          <w:rFonts w:ascii="Tahoma" w:hAnsi="Tahoma" w:cs="Tahoma" w:hint="cs"/>
          <w:sz w:val="24"/>
          <w:rtl/>
          <w:lang w:eastAsia="en-US"/>
        </w:rPr>
        <w:br/>
      </w:r>
      <w:r w:rsidRPr="00CF76F6">
        <w:rPr>
          <w:rFonts w:ascii="Tahoma" w:hAnsi="Tahoma" w:cs="Tahoma"/>
          <w:sz w:val="24"/>
          <w:rtl/>
          <w:lang w:eastAsia="en-US"/>
        </w:rPr>
        <w:t xml:space="preserve">ברז </w:t>
      </w:r>
      <w:proofErr w:type="spellStart"/>
      <w:r w:rsidRPr="00CF76F6">
        <w:rPr>
          <w:rFonts w:ascii="Tahoma" w:hAnsi="Tahoma" w:cs="Tahoma"/>
          <w:sz w:val="24"/>
          <w:rtl/>
          <w:lang w:eastAsia="en-US"/>
        </w:rPr>
        <w:t>ספרינקלרים</w:t>
      </w:r>
      <w:proofErr w:type="spellEnd"/>
    </w:p>
    <w:p w:rsidR="0020295C" w:rsidRPr="0010167E" w:rsidRDefault="0020295C" w:rsidP="0020295C">
      <w:pPr>
        <w:numPr>
          <w:ilvl w:val="1"/>
          <w:numId w:val="38"/>
        </w:numPr>
        <w:spacing w:line="360" w:lineRule="auto"/>
        <w:rPr>
          <w:rFonts w:ascii="Tahoma" w:hAnsi="Tahoma" w:cs="Tahoma"/>
          <w:b/>
          <w:bCs/>
          <w:sz w:val="24"/>
          <w:u w:val="single"/>
          <w:lang w:eastAsia="en-US"/>
        </w:rPr>
      </w:pPr>
      <w:r w:rsidRPr="0010167E">
        <w:rPr>
          <w:rFonts w:ascii="Tahoma" w:hAnsi="Tahoma" w:cs="Tahoma" w:hint="cs"/>
          <w:b/>
          <w:bCs/>
          <w:sz w:val="24"/>
          <w:u w:val="single"/>
          <w:rtl/>
          <w:lang w:eastAsia="en-US"/>
        </w:rPr>
        <w:t>חיטוי קוים לפני חיבורם לרשת ביה"ח</w:t>
      </w:r>
    </w:p>
    <w:p w:rsidR="0020295C" w:rsidRPr="00CF76F6" w:rsidRDefault="0020295C" w:rsidP="0020295C">
      <w:pPr>
        <w:numPr>
          <w:ilvl w:val="2"/>
          <w:numId w:val="38"/>
        </w:numPr>
        <w:spacing w:line="360" w:lineRule="auto"/>
        <w:rPr>
          <w:rFonts w:ascii="Tahoma" w:hAnsi="Tahoma" w:cs="Tahoma"/>
          <w:sz w:val="24"/>
          <w:lang w:eastAsia="en-US"/>
        </w:rPr>
      </w:pPr>
      <w:r w:rsidRPr="00CF76F6">
        <w:rPr>
          <w:rFonts w:ascii="Tahoma" w:hAnsi="Tahoma" w:cs="Tahoma" w:hint="cs"/>
          <w:sz w:val="24"/>
          <w:rtl/>
          <w:lang w:eastAsia="en-US"/>
        </w:rPr>
        <w:t xml:space="preserve">חיטוי צנרת ברזל </w:t>
      </w:r>
      <w:proofErr w:type="spellStart"/>
      <w:r w:rsidRPr="00CF76F6">
        <w:rPr>
          <w:rFonts w:ascii="Tahoma" w:hAnsi="Tahoma" w:cs="Tahoma" w:hint="cs"/>
          <w:sz w:val="24"/>
          <w:rtl/>
          <w:lang w:eastAsia="en-US"/>
        </w:rPr>
        <w:t>ופולירול</w:t>
      </w:r>
      <w:proofErr w:type="spellEnd"/>
      <w:r w:rsidRPr="00CF76F6">
        <w:rPr>
          <w:rFonts w:ascii="Tahoma" w:hAnsi="Tahoma" w:cs="Tahoma" w:hint="cs"/>
          <w:sz w:val="24"/>
          <w:rtl/>
          <w:lang w:eastAsia="en-US"/>
        </w:rPr>
        <w:t xml:space="preserve"> תבוצע בסודיום </w:t>
      </w:r>
      <w:proofErr w:type="spellStart"/>
      <w:r w:rsidRPr="00CF76F6">
        <w:rPr>
          <w:rFonts w:ascii="Tahoma" w:hAnsi="Tahoma" w:cs="Tahoma" w:hint="cs"/>
          <w:sz w:val="24"/>
          <w:rtl/>
          <w:lang w:eastAsia="en-US"/>
        </w:rPr>
        <w:t>היפוכלוריד</w:t>
      </w:r>
      <w:proofErr w:type="spellEnd"/>
      <w:r w:rsidRPr="00CF76F6">
        <w:rPr>
          <w:rFonts w:ascii="Tahoma" w:hAnsi="Tahoma" w:cs="Tahoma" w:hint="cs"/>
          <w:sz w:val="24"/>
          <w:rtl/>
          <w:lang w:eastAsia="en-US"/>
        </w:rPr>
        <w:t xml:space="preserve"> (אקונומיקה) ע"פ ההנחיות לניקוי וחיטוי מערכות אספקת מים של משרד הבריאות (נוסח מעודכן נובמבר 2006)</w:t>
      </w:r>
    </w:p>
    <w:p w:rsidR="0020295C" w:rsidRPr="00CF76F6" w:rsidRDefault="0020295C" w:rsidP="0020295C">
      <w:pPr>
        <w:numPr>
          <w:ilvl w:val="2"/>
          <w:numId w:val="38"/>
        </w:numPr>
        <w:spacing w:line="360" w:lineRule="auto"/>
        <w:rPr>
          <w:rFonts w:ascii="Tahoma" w:hAnsi="Tahoma" w:cs="Tahoma"/>
          <w:sz w:val="24"/>
          <w:lang w:eastAsia="en-US"/>
        </w:rPr>
      </w:pPr>
      <w:r w:rsidRPr="00CF76F6">
        <w:rPr>
          <w:rFonts w:ascii="Tahoma" w:hAnsi="Tahoma" w:cs="Tahoma" w:hint="cs"/>
          <w:sz w:val="24"/>
          <w:rtl/>
          <w:lang w:eastAsia="en-US"/>
        </w:rPr>
        <w:t>חיטוי צנרת מים מטופלים מנירוסטה תבוצע במי חמצן.</w:t>
      </w:r>
    </w:p>
    <w:p w:rsidR="0020295C" w:rsidRPr="00CF76F6" w:rsidRDefault="0020295C" w:rsidP="0020295C">
      <w:pPr>
        <w:numPr>
          <w:ilvl w:val="2"/>
          <w:numId w:val="38"/>
        </w:numPr>
        <w:spacing w:line="360" w:lineRule="auto"/>
        <w:rPr>
          <w:rFonts w:ascii="Tahoma" w:hAnsi="Tahoma" w:cs="Tahoma"/>
          <w:szCs w:val="20"/>
          <w:lang w:eastAsia="en-US"/>
        </w:rPr>
      </w:pPr>
      <w:r w:rsidRPr="00CF76F6">
        <w:rPr>
          <w:rFonts w:ascii="Tahoma" w:hAnsi="Tahoma" w:cs="Tahoma" w:hint="cs"/>
          <w:sz w:val="24"/>
          <w:rtl/>
          <w:lang w:eastAsia="en-US"/>
        </w:rPr>
        <w:t>חיבור צנרת לרשת הפעילה של ביה"ח תבוצע רק לאחר קבלת אישור הבדיקות שלאחר החיטוי ממעבדה מוסמכת.</w:t>
      </w:r>
    </w:p>
    <w:p w:rsidR="0020295C" w:rsidRDefault="0020295C" w:rsidP="0020295C">
      <w:pPr>
        <w:numPr>
          <w:ilvl w:val="1"/>
          <w:numId w:val="38"/>
        </w:numPr>
        <w:spacing w:line="360" w:lineRule="auto"/>
        <w:rPr>
          <w:rFonts w:ascii="Tahoma" w:hAnsi="Tahoma" w:cs="Tahoma"/>
          <w:sz w:val="24"/>
          <w:lang w:eastAsia="en-US"/>
        </w:rPr>
      </w:pPr>
      <w:r w:rsidRPr="0010167E">
        <w:rPr>
          <w:rFonts w:ascii="Tahoma" w:hAnsi="Tahoma" w:cs="Tahoma" w:hint="cs"/>
          <w:b/>
          <w:bCs/>
          <w:sz w:val="24"/>
          <w:u w:val="single"/>
          <w:rtl/>
          <w:lang w:eastAsia="en-US"/>
        </w:rPr>
        <w:t xml:space="preserve">מסירת תיק מתקן בזמן מסירת מתקן גמור לשימוש ואחריות </w:t>
      </w:r>
      <w:proofErr w:type="spellStart"/>
      <w:r w:rsidRPr="0010167E">
        <w:rPr>
          <w:rFonts w:ascii="Tahoma" w:hAnsi="Tahoma" w:cs="Tahoma" w:hint="cs"/>
          <w:b/>
          <w:bCs/>
          <w:sz w:val="24"/>
          <w:u w:val="single"/>
          <w:rtl/>
          <w:lang w:eastAsia="en-US"/>
        </w:rPr>
        <w:t>מרת"א</w:t>
      </w:r>
      <w:proofErr w:type="spellEnd"/>
      <w:r w:rsidRPr="0010167E">
        <w:rPr>
          <w:rFonts w:ascii="Tahoma" w:hAnsi="Tahoma" w:cs="Tahoma" w:hint="cs"/>
          <w:b/>
          <w:bCs/>
          <w:sz w:val="24"/>
          <w:u w:val="single"/>
          <w:rtl/>
          <w:lang w:eastAsia="en-US"/>
        </w:rPr>
        <w:t xml:space="preserve"> </w:t>
      </w:r>
      <w:r w:rsidRPr="0010167E">
        <w:rPr>
          <w:rFonts w:ascii="Tahoma" w:hAnsi="Tahoma" w:cs="Tahoma"/>
          <w:sz w:val="24"/>
          <w:rtl/>
          <w:lang w:eastAsia="en-US"/>
        </w:rPr>
        <w:br/>
      </w:r>
      <w:r>
        <w:rPr>
          <w:rFonts w:ascii="Tahoma" w:hAnsi="Tahoma" w:cs="Tahoma" w:hint="cs"/>
          <w:sz w:val="24"/>
          <w:rtl/>
          <w:lang w:eastAsia="en-US"/>
        </w:rPr>
        <w:t>תיק מתקן יכיל את החומר המפורט להלן ויועבר בשני עותקים (אחד למהנדס ראשי והשני לאחזקה) :</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דף שער עם שם המתקן.</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תוכן עניינים עם פירוט כל החוצצים שבקלסר התיק ע"פ סדר הופעתם בקלסר.</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lastRenderedPageBreak/>
        <w:t xml:space="preserve">טבלת המכללים הקיימים במתקן (כל פריט אשר קיימת אפשרות שיטופל או יוחלף במשך אורך חיי המתקן) עם פירוט שם יצרן, שם ספק בארץ כולל כתובת, טלפון וכתובת אתר ו </w:t>
      </w:r>
      <w:r>
        <w:rPr>
          <w:rFonts w:ascii="Tahoma" w:hAnsi="Tahoma" w:cs="Tahoma"/>
          <w:sz w:val="24"/>
          <w:rtl/>
          <w:lang w:eastAsia="en-US"/>
        </w:rPr>
        <w:t>–</w:t>
      </w:r>
      <w:r>
        <w:rPr>
          <w:rFonts w:ascii="Tahoma" w:hAnsi="Tahoma" w:cs="Tahoma" w:hint="cs"/>
          <w:sz w:val="24"/>
          <w:rtl/>
          <w:lang w:eastAsia="en-US"/>
        </w:rPr>
        <w:t xml:space="preserve"> </w:t>
      </w:r>
      <w:r>
        <w:rPr>
          <w:rFonts w:ascii="Tahoma" w:hAnsi="Tahoma" w:cs="Tahoma"/>
          <w:sz w:val="24"/>
          <w:lang w:eastAsia="en-US"/>
        </w:rPr>
        <w:t>E mail</w:t>
      </w:r>
      <w:r>
        <w:rPr>
          <w:rFonts w:ascii="Tahoma" w:hAnsi="Tahoma" w:cs="Tahoma" w:hint="cs"/>
          <w:sz w:val="24"/>
          <w:rtl/>
          <w:lang w:eastAsia="en-US"/>
        </w:rPr>
        <w:t>.</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צילום דפי הפרוספקט של כל אביזר שברשימה (בחוצץ נפרד) כולל </w:t>
      </w:r>
      <w:proofErr w:type="spellStart"/>
      <w:r>
        <w:rPr>
          <w:rFonts w:ascii="Tahoma" w:hAnsi="Tahoma" w:cs="Tahoma" w:hint="cs"/>
          <w:sz w:val="24"/>
          <w:rtl/>
          <w:lang w:eastAsia="en-US"/>
        </w:rPr>
        <w:t>אופיונים</w:t>
      </w:r>
      <w:proofErr w:type="spellEnd"/>
      <w:r>
        <w:rPr>
          <w:rFonts w:ascii="Tahoma" w:hAnsi="Tahoma" w:cs="Tahoma" w:hint="cs"/>
          <w:sz w:val="24"/>
          <w:rtl/>
          <w:lang w:eastAsia="en-US"/>
        </w:rPr>
        <w:t>, מידות תכונות ותמונות וכולל הנחיות הפעלה ואחזקה</w:t>
      </w:r>
      <w:r>
        <w:rPr>
          <w:rFonts w:ascii="Tahoma" w:hAnsi="Tahoma" w:cs="Tahoma"/>
          <w:sz w:val="24"/>
          <w:rtl/>
          <w:lang w:eastAsia="en-US"/>
        </w:rPr>
        <w:br/>
      </w:r>
      <w:r>
        <w:rPr>
          <w:rFonts w:ascii="Tahoma" w:hAnsi="Tahoma" w:cs="Tahoma" w:hint="cs"/>
          <w:sz w:val="24"/>
          <w:rtl/>
          <w:lang w:eastAsia="en-US"/>
        </w:rPr>
        <w:t>הוראות האחזקה יכללו שגרת טיפולים ברורה (מה עושים בהפעלה, טיפול שבועי, חודשי, שנתי וכד')</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סכימה חשמלית כשמדובר בלוח או פריט חשמלי / אלקטרוני.</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פירוט תקופת הבדק ותקופת האחריות.</w:t>
      </w:r>
    </w:p>
    <w:p w:rsidR="0020295C" w:rsidRDefault="0020295C" w:rsidP="0020295C">
      <w:pPr>
        <w:numPr>
          <w:ilvl w:val="1"/>
          <w:numId w:val="38"/>
        </w:numPr>
        <w:spacing w:line="360" w:lineRule="auto"/>
        <w:rPr>
          <w:rFonts w:ascii="Tahoma" w:hAnsi="Tahoma" w:cs="Tahoma"/>
          <w:sz w:val="24"/>
          <w:lang w:eastAsia="en-US"/>
        </w:rPr>
      </w:pPr>
      <w:r w:rsidRPr="008F14E7">
        <w:rPr>
          <w:rFonts w:ascii="Tahoma" w:hAnsi="Tahoma" w:cs="Tahoma" w:hint="cs"/>
          <w:b/>
          <w:bCs/>
          <w:sz w:val="24"/>
          <w:u w:val="single"/>
          <w:rtl/>
          <w:lang w:eastAsia="en-US"/>
        </w:rPr>
        <w:t>אופן הגשת תוכניות עדות (תוכניות לאחר בצוע)</w:t>
      </w:r>
      <w:r>
        <w:rPr>
          <w:rFonts w:ascii="Tahoma" w:hAnsi="Tahoma" w:cs="Tahoma" w:hint="cs"/>
          <w:sz w:val="24"/>
          <w:rtl/>
          <w:lang w:eastAsia="en-US"/>
        </w:rPr>
        <w:t xml:space="preserve"> :</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התוכניות ימסרו תחילה בעט צבעוני ע"ג תוכנית המתכנן העדכנית ביותר.</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הסימונים יכללו את מיקום האביזרים העדכני (מידות אופקיות ומידת גובה) כולל צנרת, ברזי סגירה, פתחי ביקורת לרבות קופסאות ומחסומי רצפה.</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תוכנית רצפה </w:t>
      </w:r>
      <w:r>
        <w:rPr>
          <w:rFonts w:ascii="Tahoma" w:hAnsi="Tahoma" w:cs="Tahoma"/>
          <w:sz w:val="24"/>
          <w:rtl/>
          <w:lang w:eastAsia="en-US"/>
        </w:rPr>
        <w:t>–</w:t>
      </w:r>
      <w:r>
        <w:rPr>
          <w:rFonts w:ascii="Tahoma" w:hAnsi="Tahoma" w:cs="Tahoma" w:hint="cs"/>
          <w:sz w:val="24"/>
          <w:rtl/>
          <w:lang w:eastAsia="en-US"/>
        </w:rPr>
        <w:t xml:space="preserve"> תוגש בזמן מסירת מערכות רצפה ובכל מקרה לפני בצוע מילוי וריצוף ע"י קבלן הבנייה.</w:t>
      </w:r>
    </w:p>
    <w:p w:rsidR="0020295C" w:rsidRDefault="0020295C" w:rsidP="0020295C">
      <w:pPr>
        <w:numPr>
          <w:ilvl w:val="2"/>
          <w:numId w:val="38"/>
        </w:numPr>
        <w:spacing w:line="360" w:lineRule="auto"/>
        <w:rPr>
          <w:rFonts w:ascii="Tahoma" w:hAnsi="Tahoma" w:cs="Tahoma"/>
          <w:sz w:val="24"/>
          <w:lang w:eastAsia="en-US"/>
        </w:rPr>
      </w:pPr>
      <w:r>
        <w:rPr>
          <w:rFonts w:ascii="Tahoma" w:hAnsi="Tahoma" w:cs="Tahoma" w:hint="cs"/>
          <w:sz w:val="24"/>
          <w:rtl/>
          <w:lang w:eastAsia="en-US"/>
        </w:rPr>
        <w:t xml:space="preserve">תוכנית תקרה </w:t>
      </w:r>
      <w:r>
        <w:rPr>
          <w:rFonts w:ascii="Tahoma" w:hAnsi="Tahoma" w:cs="Tahoma"/>
          <w:sz w:val="24"/>
          <w:rtl/>
          <w:lang w:eastAsia="en-US"/>
        </w:rPr>
        <w:t>–</w:t>
      </w:r>
      <w:r>
        <w:rPr>
          <w:rFonts w:ascii="Tahoma" w:hAnsi="Tahoma" w:cs="Tahoma" w:hint="cs"/>
          <w:sz w:val="24"/>
          <w:rtl/>
          <w:lang w:eastAsia="en-US"/>
        </w:rPr>
        <w:t xml:space="preserve"> תוגש בזמן מסירת מערכות מעל תקרה ובכל מקרה שבוע לפני סגירת התקרה ע"י תקרת גבס או תקרות קלות.</w:t>
      </w:r>
    </w:p>
    <w:p w:rsidR="0020295C" w:rsidRPr="00CF76F6" w:rsidRDefault="0020295C" w:rsidP="0020295C">
      <w:pPr>
        <w:numPr>
          <w:ilvl w:val="2"/>
          <w:numId w:val="38"/>
        </w:numPr>
        <w:spacing w:line="360" w:lineRule="auto"/>
        <w:rPr>
          <w:rFonts w:ascii="Tahoma" w:hAnsi="Tahoma" w:cs="Tahoma"/>
          <w:sz w:val="24"/>
          <w:rtl/>
          <w:lang w:eastAsia="en-US"/>
        </w:rPr>
      </w:pPr>
      <w:r>
        <w:rPr>
          <w:rFonts w:ascii="Tahoma" w:hAnsi="Tahoma" w:cs="Tahoma" w:hint="cs"/>
          <w:sz w:val="24"/>
          <w:rtl/>
          <w:lang w:eastAsia="en-US"/>
        </w:rPr>
        <w:t>לאחר אישור תוכניות אלו, ימחשב הקבלן את התוכניות ויגישן לידי המפקח בשלושה העתקים ובתוספת הקובץ.</w:t>
      </w:r>
    </w:p>
    <w:p w:rsidR="0020295C" w:rsidRPr="00695838" w:rsidRDefault="0020295C" w:rsidP="0020295C">
      <w:pPr>
        <w:numPr>
          <w:ilvl w:val="1"/>
          <w:numId w:val="38"/>
        </w:numPr>
        <w:spacing w:line="360" w:lineRule="auto"/>
        <w:rPr>
          <w:rFonts w:ascii="Tahoma" w:hAnsi="Tahoma" w:cs="Tahoma"/>
          <w:b/>
          <w:bCs/>
          <w:szCs w:val="20"/>
          <w:u w:val="single"/>
          <w:rtl/>
          <w:lang w:eastAsia="en-US"/>
        </w:rPr>
      </w:pPr>
      <w:r>
        <w:rPr>
          <w:rFonts w:ascii="Tahoma" w:hAnsi="Tahoma" w:cs="Tahoma" w:hint="cs"/>
          <w:b/>
          <w:bCs/>
          <w:sz w:val="24"/>
          <w:u w:val="single"/>
          <w:rtl/>
          <w:lang w:eastAsia="en-US"/>
        </w:rPr>
        <w:t xml:space="preserve">טבלת </w:t>
      </w:r>
      <w:r w:rsidRPr="00BB230D">
        <w:rPr>
          <w:rFonts w:ascii="Tahoma" w:hAnsi="Tahoma" w:cs="Tahoma" w:hint="cs"/>
          <w:b/>
          <w:bCs/>
          <w:sz w:val="24"/>
          <w:u w:val="single"/>
          <w:rtl/>
          <w:lang w:eastAsia="en-US"/>
        </w:rPr>
        <w:t>אביזרי אינסטלציה לשימוש במרכז הרפואי</w:t>
      </w:r>
      <w:r w:rsidRPr="00CF76F6">
        <w:rPr>
          <w:rFonts w:ascii="Tahoma" w:hAnsi="Tahoma" w:cs="Tahoma" w:hint="cs"/>
          <w:sz w:val="24"/>
          <w:rtl/>
          <w:lang w:eastAsia="en-US"/>
        </w:rPr>
        <w:br/>
        <w:t xml:space="preserve">כל </w:t>
      </w:r>
      <w:proofErr w:type="spellStart"/>
      <w:r w:rsidRPr="00CF76F6">
        <w:rPr>
          <w:rFonts w:ascii="Tahoma" w:hAnsi="Tahoma" w:cs="Tahoma" w:hint="cs"/>
          <w:sz w:val="24"/>
          <w:rtl/>
          <w:lang w:eastAsia="en-US"/>
        </w:rPr>
        <w:t>סטיה</w:t>
      </w:r>
      <w:proofErr w:type="spellEnd"/>
      <w:r w:rsidRPr="00CF76F6">
        <w:rPr>
          <w:rFonts w:ascii="Tahoma" w:hAnsi="Tahoma" w:cs="Tahoma" w:hint="cs"/>
          <w:sz w:val="24"/>
          <w:rtl/>
          <w:lang w:eastAsia="en-US"/>
        </w:rPr>
        <w:t xml:space="preserve"> מהטבלה מחייבת אישור.</w:t>
      </w:r>
      <w:r w:rsidRPr="00CF76F6">
        <w:rPr>
          <w:rFonts w:ascii="Tahoma" w:hAnsi="Tahoma" w:cs="Tahoma" w:hint="cs"/>
          <w:sz w:val="24"/>
          <w:rtl/>
          <w:lang w:eastAsia="en-US"/>
        </w:rPr>
        <w:br/>
      </w:r>
      <w:r w:rsidRPr="00695838">
        <w:rPr>
          <w:rFonts w:ascii="Tahoma" w:hAnsi="Tahoma" w:cs="Tahoma" w:hint="cs"/>
          <w:b/>
          <w:bCs/>
          <w:szCs w:val="20"/>
          <w:u w:val="single"/>
          <w:rtl/>
          <w:lang w:eastAsia="en-US"/>
        </w:rPr>
        <w:br/>
      </w:r>
    </w:p>
    <w:tbl>
      <w:tblPr>
        <w:bidiVisual/>
        <w:tblW w:w="10786"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2"/>
        <w:gridCol w:w="1559"/>
        <w:gridCol w:w="1843"/>
        <w:gridCol w:w="1701"/>
        <w:gridCol w:w="4111"/>
      </w:tblGrid>
      <w:tr w:rsidR="0020295C" w:rsidRPr="004640F5" w:rsidTr="0020295C">
        <w:trPr>
          <w:cantSplit/>
          <w:tblHeader/>
        </w:trPr>
        <w:tc>
          <w:tcPr>
            <w:tcW w:w="1572" w:type="dxa"/>
            <w:shd w:val="clear" w:color="auto" w:fill="E6E6E6"/>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lastRenderedPageBreak/>
              <w:t>פרק</w:t>
            </w:r>
          </w:p>
        </w:tc>
        <w:tc>
          <w:tcPr>
            <w:tcW w:w="1559" w:type="dxa"/>
            <w:shd w:val="clear" w:color="auto" w:fill="E6E6E6"/>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צינורות ואביזרים</w:t>
            </w:r>
          </w:p>
        </w:tc>
        <w:tc>
          <w:tcPr>
            <w:tcW w:w="1843" w:type="dxa"/>
            <w:shd w:val="clear" w:color="auto" w:fill="E6E6E6"/>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דגם</w:t>
            </w:r>
          </w:p>
        </w:tc>
        <w:tc>
          <w:tcPr>
            <w:tcW w:w="1701" w:type="dxa"/>
            <w:shd w:val="clear" w:color="auto" w:fill="E6E6E6"/>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יצרן</w:t>
            </w:r>
          </w:p>
        </w:tc>
        <w:tc>
          <w:tcPr>
            <w:tcW w:w="4111" w:type="dxa"/>
            <w:shd w:val="clear" w:color="auto" w:fill="E6E6E6"/>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הערה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קבועות תברואתיות</w:t>
            </w: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אסלה תלויה</w:t>
            </w:r>
          </w:p>
        </w:tc>
        <w:tc>
          <w:tcPr>
            <w:tcW w:w="1843"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336 אסלה תלויה קמליה</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כניסת מים </w:t>
            </w:r>
            <w:r w:rsidRPr="00DF0800">
              <w:rPr>
                <w:rFonts w:ascii="Tahoma" w:hAnsi="Tahoma" w:cs="Tahoma"/>
                <w:b/>
                <w:bCs/>
                <w:szCs w:val="20"/>
                <w:u w:val="single"/>
                <w:rtl/>
              </w:rPr>
              <w:t>מלמעלה</w:t>
            </w:r>
            <w:r w:rsidRPr="004640F5">
              <w:rPr>
                <w:rFonts w:ascii="Tahoma" w:hAnsi="Tahoma" w:cs="Tahoma"/>
                <w:szCs w:val="20"/>
                <w:rtl/>
              </w:rPr>
              <w:t xml:space="preserve"> + מושב מפולש עם פרסה לפי ת"י 1172 תוצרת "</w:t>
            </w:r>
            <w:r w:rsidRPr="004640F5">
              <w:rPr>
                <w:rFonts w:ascii="Tahoma" w:hAnsi="Tahoma" w:cs="Tahoma"/>
                <w:szCs w:val="20"/>
              </w:rPr>
              <w:t>BEMIS</w:t>
            </w:r>
            <w:r w:rsidRPr="004640F5">
              <w:rPr>
                <w:rFonts w:ascii="Tahoma" w:hAnsi="Tahoma" w:cs="Tahoma"/>
                <w:szCs w:val="20"/>
                <w:rtl/>
              </w:rPr>
              <w:t>"</w:t>
            </w:r>
            <w:r>
              <w:rPr>
                <w:rFonts w:ascii="Tahoma" w:hAnsi="Tahoma" w:cs="Tahoma" w:hint="cs"/>
                <w:szCs w:val="20"/>
                <w:rtl/>
              </w:rPr>
              <w:t xml:space="preserve">, לשימוש במקומות בהם משתמשים </w:t>
            </w:r>
            <w:proofErr w:type="spellStart"/>
            <w:r>
              <w:rPr>
                <w:rFonts w:ascii="Tahoma" w:hAnsi="Tahoma" w:cs="Tahoma" w:hint="cs"/>
                <w:szCs w:val="20"/>
                <w:rtl/>
              </w:rPr>
              <w:t>במזרם</w:t>
            </w:r>
            <w:proofErr w:type="spellEnd"/>
            <w:r>
              <w:rPr>
                <w:rFonts w:ascii="Tahoma" w:hAnsi="Tahoma" w:cs="Tahoma" w:hint="cs"/>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אסלה </w:t>
            </w:r>
            <w:proofErr w:type="spellStart"/>
            <w:r w:rsidRPr="004640F5">
              <w:rPr>
                <w:rFonts w:ascii="Tahoma" w:hAnsi="Tahoma" w:cs="Tahoma"/>
                <w:szCs w:val="20"/>
                <w:rtl/>
              </w:rPr>
              <w:t>תלוייה</w:t>
            </w:r>
            <w:proofErr w:type="spellEnd"/>
          </w:p>
        </w:tc>
        <w:tc>
          <w:tcPr>
            <w:tcW w:w="1843"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337 דגם פטרה</w:t>
            </w:r>
          </w:p>
        </w:tc>
        <w:tc>
          <w:tcPr>
            <w:tcW w:w="170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כניסת מים </w:t>
            </w:r>
            <w:r w:rsidRPr="00896917">
              <w:rPr>
                <w:rFonts w:ascii="Tahoma" w:hAnsi="Tahoma" w:cs="Tahoma"/>
                <w:b/>
                <w:bCs/>
                <w:szCs w:val="20"/>
                <w:u w:val="single"/>
                <w:rtl/>
              </w:rPr>
              <w:t>מאחורה</w:t>
            </w:r>
            <w:r>
              <w:rPr>
                <w:rFonts w:ascii="Tahoma" w:hAnsi="Tahoma" w:cs="Tahoma" w:hint="cs"/>
                <w:szCs w:val="20"/>
                <w:rtl/>
              </w:rPr>
              <w:t>, לשימוש במקרים של מזרם סמוי או מיכל הדחה סמוי</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color w:val="FF0000"/>
                <w:szCs w:val="20"/>
              </w:rPr>
            </w:pPr>
          </w:p>
        </w:tc>
        <w:tc>
          <w:tcPr>
            <w:tcW w:w="1559"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אסלה תלויה</w:t>
            </w:r>
          </w:p>
        </w:tc>
        <w:tc>
          <w:tcPr>
            <w:tcW w:w="1843" w:type="dxa"/>
          </w:tcPr>
          <w:p w:rsidR="0020295C" w:rsidRDefault="0020295C" w:rsidP="0020295C">
            <w:pPr>
              <w:keepNext/>
              <w:keepLines/>
              <w:tabs>
                <w:tab w:val="left" w:pos="8080"/>
              </w:tabs>
              <w:rPr>
                <w:rFonts w:ascii="Tahoma" w:hAnsi="Tahoma" w:cs="Tahoma"/>
                <w:color w:val="FF0000"/>
                <w:szCs w:val="20"/>
                <w:rtl/>
              </w:rPr>
            </w:pPr>
          </w:p>
          <w:p w:rsidR="0020295C" w:rsidRPr="00DF0800" w:rsidRDefault="0020295C" w:rsidP="0020295C">
            <w:pPr>
              <w:keepNext/>
              <w:keepLines/>
              <w:tabs>
                <w:tab w:val="left" w:pos="8080"/>
              </w:tabs>
              <w:rPr>
                <w:rFonts w:ascii="Tahoma" w:hAnsi="Tahoma" w:cs="Tahoma"/>
                <w:color w:val="FF0000"/>
                <w:szCs w:val="20"/>
              </w:rPr>
            </w:pPr>
          </w:p>
        </w:tc>
        <w:tc>
          <w:tcPr>
            <w:tcW w:w="1701" w:type="dxa"/>
          </w:tcPr>
          <w:p w:rsidR="0020295C" w:rsidRPr="00DF0800" w:rsidRDefault="0020295C" w:rsidP="0020295C">
            <w:pPr>
              <w:keepNext/>
              <w:keepLines/>
              <w:tabs>
                <w:tab w:val="left" w:pos="8080"/>
              </w:tabs>
              <w:rPr>
                <w:rFonts w:ascii="Tahoma" w:hAnsi="Tahoma" w:cs="Tahoma"/>
                <w:szCs w:val="20"/>
              </w:rPr>
            </w:pPr>
            <w:proofErr w:type="spellStart"/>
            <w:r w:rsidRPr="00DF0800">
              <w:rPr>
                <w:rFonts w:ascii="Tahoma" w:hAnsi="Tahoma" w:cs="Tahoma"/>
                <w:szCs w:val="20"/>
              </w:rPr>
              <w:t>Vitra</w:t>
            </w:r>
            <w:proofErr w:type="spellEnd"/>
          </w:p>
        </w:tc>
        <w:tc>
          <w:tcPr>
            <w:tcW w:w="4111"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 xml:space="preserve">כניסת מים </w:t>
            </w:r>
            <w:r w:rsidRPr="00DF0800">
              <w:rPr>
                <w:rFonts w:ascii="Tahoma" w:hAnsi="Tahoma" w:cs="Tahoma"/>
                <w:b/>
                <w:bCs/>
                <w:szCs w:val="20"/>
                <w:u w:val="single"/>
                <w:rtl/>
              </w:rPr>
              <w:t>מאחור</w:t>
            </w:r>
            <w:r w:rsidRPr="00DF0800">
              <w:rPr>
                <w:rFonts w:ascii="Tahoma" w:hAnsi="Tahoma" w:cs="Tahoma"/>
                <w:szCs w:val="20"/>
                <w:rtl/>
              </w:rPr>
              <w:t xml:space="preserve"> </w:t>
            </w:r>
            <w:r w:rsidRPr="00DF0800">
              <w:rPr>
                <w:rFonts w:ascii="Tahoma" w:hAnsi="Tahoma" w:cs="Tahoma" w:hint="cs"/>
                <w:szCs w:val="20"/>
                <w:rtl/>
              </w:rPr>
              <w:t xml:space="preserve">, לשימוש במקרים של </w:t>
            </w:r>
            <w:r w:rsidRPr="00DF0800">
              <w:rPr>
                <w:rFonts w:ascii="Tahoma" w:hAnsi="Tahoma" w:cs="Tahoma"/>
                <w:szCs w:val="20"/>
                <w:rtl/>
              </w:rPr>
              <w:t>מזרם סמוי</w:t>
            </w:r>
            <w:r w:rsidRPr="00DF0800">
              <w:rPr>
                <w:rFonts w:ascii="Tahoma" w:hAnsi="Tahoma" w:cs="Tahoma" w:hint="cs"/>
                <w:szCs w:val="20"/>
                <w:rtl/>
              </w:rPr>
              <w:t xml:space="preserve"> או מיכל הדחה סמוי</w:t>
            </w:r>
            <w:r w:rsidRPr="00DF0800">
              <w:rPr>
                <w:rFonts w:ascii="Tahoma" w:hAnsi="Tahoma" w:cs="Tahoma"/>
                <w:szCs w:val="20"/>
                <w:rtl/>
              </w:rPr>
              <w:t>.</w:t>
            </w:r>
          </w:p>
          <w:p w:rsidR="0020295C" w:rsidRPr="004640F5" w:rsidRDefault="0020295C" w:rsidP="0020295C">
            <w:pPr>
              <w:keepNext/>
              <w:keepLines/>
              <w:tabs>
                <w:tab w:val="left" w:pos="8080"/>
              </w:tabs>
              <w:rPr>
                <w:rFonts w:ascii="Tahoma" w:hAnsi="Tahoma" w:cs="Tahoma"/>
                <w:color w:val="FF0000"/>
                <w:szCs w:val="20"/>
              </w:rPr>
            </w:pPr>
            <w:r w:rsidRPr="00DF0800">
              <w:rPr>
                <w:rFonts w:ascii="Tahoma" w:hAnsi="Tahoma" w:cs="Tahoma"/>
                <w:szCs w:val="20"/>
                <w:rtl/>
              </w:rPr>
              <w:t xml:space="preserve">דגם שהורכב במגדל האשפוז מקומה 10 ומעלה תוצרת </w:t>
            </w:r>
            <w:r w:rsidRPr="00DF0800">
              <w:rPr>
                <w:rFonts w:ascii="Tahoma" w:hAnsi="Tahoma" w:cs="Tahoma" w:hint="cs"/>
                <w:szCs w:val="20"/>
                <w:rtl/>
              </w:rPr>
              <w:t>טורקיה</w:t>
            </w:r>
            <w:r w:rsidRPr="00DF0800">
              <w:rPr>
                <w:rFonts w:ascii="Tahoma" w:hAnsi="Tahoma" w:cs="Tahoma"/>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Pr>
                <w:rFonts w:ascii="Tahoma" w:hAnsi="Tahoma" w:cs="Tahoma"/>
                <w:szCs w:val="20"/>
                <w:rtl/>
              </w:rPr>
              <w:t>אסל</w:t>
            </w:r>
            <w:r>
              <w:rPr>
                <w:rFonts w:ascii="Tahoma" w:hAnsi="Tahoma" w:cs="Tahoma" w:hint="cs"/>
                <w:szCs w:val="20"/>
                <w:rtl/>
              </w:rPr>
              <w:t>ת נכים</w:t>
            </w:r>
            <w:r>
              <w:rPr>
                <w:rFonts w:ascii="Tahoma" w:hAnsi="Tahoma" w:cs="Tahoma"/>
                <w:szCs w:val="20"/>
                <w:rtl/>
              </w:rPr>
              <w:t xml:space="preserve"> תלו</w:t>
            </w:r>
            <w:r w:rsidRPr="004640F5">
              <w:rPr>
                <w:rFonts w:ascii="Tahoma" w:hAnsi="Tahoma" w:cs="Tahoma"/>
                <w:szCs w:val="20"/>
                <w:rtl/>
              </w:rPr>
              <w:t xml:space="preserve">יה </w:t>
            </w:r>
          </w:p>
        </w:tc>
        <w:tc>
          <w:tcPr>
            <w:tcW w:w="1843"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hint="cs"/>
                <w:szCs w:val="20"/>
                <w:rtl/>
              </w:rPr>
              <w:t>5112 לבן</w:t>
            </w:r>
          </w:p>
        </w:tc>
        <w:tc>
          <w:tcPr>
            <w:tcW w:w="1701" w:type="dxa"/>
          </w:tcPr>
          <w:p w:rsidR="0020295C" w:rsidRPr="00DF0800" w:rsidRDefault="0020295C" w:rsidP="0020295C">
            <w:pPr>
              <w:keepNext/>
              <w:keepLines/>
              <w:tabs>
                <w:tab w:val="left" w:pos="8080"/>
              </w:tabs>
              <w:rPr>
                <w:rFonts w:ascii="Tahoma" w:hAnsi="Tahoma" w:cs="Tahoma"/>
                <w:color w:val="FF0000"/>
                <w:szCs w:val="20"/>
                <w:rtl/>
              </w:rPr>
            </w:pPr>
            <w:proofErr w:type="spellStart"/>
            <w:r w:rsidRPr="00DF0800">
              <w:rPr>
                <w:rFonts w:ascii="Tahoma" w:hAnsi="Tahoma" w:cs="Tahoma"/>
                <w:szCs w:val="20"/>
              </w:rPr>
              <w:t>Vitra</w:t>
            </w:r>
            <w:proofErr w:type="spellEnd"/>
          </w:p>
        </w:tc>
        <w:tc>
          <w:tcPr>
            <w:tcW w:w="4111" w:type="dxa"/>
          </w:tcPr>
          <w:p w:rsidR="0020295C" w:rsidRPr="00103230"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בולטת </w:t>
            </w:r>
            <w:smartTag w:uri="urn:schemas-microsoft-com:office:smarttags" w:element="metricconverter">
              <w:smartTagPr>
                <w:attr w:name="ProductID" w:val="70 ס&quot;מ"/>
              </w:smartTagPr>
              <w:r w:rsidRPr="004640F5">
                <w:rPr>
                  <w:rFonts w:ascii="Tahoma" w:hAnsi="Tahoma" w:cs="Tahoma"/>
                  <w:szCs w:val="20"/>
                  <w:rtl/>
                </w:rPr>
                <w:t>70 ס"מ</w:t>
              </w:r>
            </w:smartTag>
            <w:r w:rsidRPr="004640F5">
              <w:rPr>
                <w:rFonts w:ascii="Tahoma" w:hAnsi="Tahoma" w:cs="Tahoma"/>
                <w:szCs w:val="20"/>
                <w:rtl/>
              </w:rPr>
              <w:t xml:space="preserve"> מהקיר ובגובה של </w:t>
            </w:r>
            <w:r>
              <w:rPr>
                <w:rFonts w:ascii="Tahoma" w:hAnsi="Tahoma" w:cs="Tahoma" w:hint="cs"/>
                <w:szCs w:val="20"/>
                <w:rtl/>
              </w:rPr>
              <w:t>45 ס"מ +/- 1 ס"מ</w:t>
            </w:r>
            <w:r w:rsidRPr="004640F5">
              <w:rPr>
                <w:rFonts w:ascii="Tahoma" w:hAnsi="Tahoma" w:cs="Tahoma"/>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אסלת רצפה</w:t>
            </w:r>
          </w:p>
        </w:tc>
        <w:tc>
          <w:tcPr>
            <w:tcW w:w="1843"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 xml:space="preserve">302 אסלה דגם  </w:t>
            </w:r>
            <w:r w:rsidRPr="00DF0800">
              <w:rPr>
                <w:rFonts w:ascii="Tahoma" w:hAnsi="Tahoma" w:cs="Tahoma"/>
                <w:szCs w:val="20"/>
              </w:rPr>
              <w:t>P</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לשירותי</w:t>
            </w:r>
            <w:r>
              <w:rPr>
                <w:rFonts w:ascii="Tahoma" w:hAnsi="Tahoma" w:cs="Tahoma" w:hint="eastAsia"/>
                <w:szCs w:val="20"/>
                <w:rtl/>
              </w:rPr>
              <w:t>ם</w:t>
            </w:r>
            <w:r>
              <w:rPr>
                <w:rFonts w:ascii="Tahoma" w:hAnsi="Tahoma" w:cs="Tahoma" w:hint="cs"/>
                <w:szCs w:val="20"/>
                <w:rtl/>
              </w:rPr>
              <w:t xml:space="preserve"> במשרדים בלבד ולאחר אישור מהנדס אינסטלציה (לא למאושפזים ולא </w:t>
            </w:r>
            <w:proofErr w:type="spellStart"/>
            <w:r>
              <w:rPr>
                <w:rFonts w:ascii="Tahoma" w:hAnsi="Tahoma" w:cs="Tahoma" w:hint="cs"/>
                <w:szCs w:val="20"/>
                <w:rtl/>
              </w:rPr>
              <w:t>בשרותים</w:t>
            </w:r>
            <w:proofErr w:type="spellEnd"/>
            <w:r>
              <w:rPr>
                <w:rFonts w:ascii="Tahoma" w:hAnsi="Tahoma" w:cs="Tahoma" w:hint="cs"/>
                <w:szCs w:val="20"/>
                <w:rtl/>
              </w:rPr>
              <w:t xml:space="preserve"> ציבוריים) </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מושב אסלה מפולש</w:t>
            </w:r>
            <w:r w:rsidRPr="004640F5">
              <w:rPr>
                <w:rFonts w:ascii="Tahoma" w:hAnsi="Tahoma" w:cs="Tahoma"/>
                <w:szCs w:val="20"/>
              </w:rPr>
              <w:t xml:space="preserve"> </w:t>
            </w:r>
          </w:p>
        </w:tc>
        <w:tc>
          <w:tcPr>
            <w:tcW w:w="1843" w:type="dxa"/>
          </w:tcPr>
          <w:p w:rsidR="0020295C" w:rsidRPr="004640F5" w:rsidRDefault="0020295C" w:rsidP="0020295C">
            <w:pPr>
              <w:keepNext/>
              <w:keepLines/>
              <w:tabs>
                <w:tab w:val="left" w:pos="8080"/>
              </w:tabs>
              <w:rPr>
                <w:rFonts w:ascii="Tahoma" w:hAnsi="Tahoma" w:cs="Tahoma"/>
                <w:szCs w:val="20"/>
                <w:rtl/>
              </w:rPr>
            </w:pPr>
            <w:r>
              <w:rPr>
                <w:rFonts w:ascii="Tahoma" w:hAnsi="Tahoma" w:cs="Tahoma"/>
                <w:szCs w:val="20"/>
              </w:rPr>
              <w:t>16SSBEM</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פרסה</w:t>
            </w:r>
            <w:r w:rsidRPr="004640F5">
              <w:rPr>
                <w:rFonts w:ascii="Tahoma" w:hAnsi="Tahoma" w:cs="Tahoma"/>
                <w:szCs w:val="20"/>
              </w:rPr>
              <w:t xml:space="preserve"> </w:t>
            </w:r>
            <w:r w:rsidRPr="004640F5">
              <w:rPr>
                <w:rFonts w:ascii="Tahoma" w:hAnsi="Tahoma" w:cs="Tahoma"/>
                <w:szCs w:val="20"/>
                <w:rtl/>
              </w:rPr>
              <w:t xml:space="preserve"> </w:t>
            </w:r>
            <w:r w:rsidRPr="004640F5">
              <w:rPr>
                <w:rFonts w:ascii="Tahoma" w:hAnsi="Tahoma" w:cs="Tahoma"/>
                <w:szCs w:val="20"/>
              </w:rPr>
              <w:t>Bemis</w:t>
            </w:r>
          </w:p>
        </w:tc>
        <w:tc>
          <w:tcPr>
            <w:tcW w:w="4111"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במקרים של אסלה עם כניסת מים מלמעלה ו</w:t>
            </w:r>
            <w:r w:rsidRPr="004640F5">
              <w:rPr>
                <w:rFonts w:ascii="Tahoma" w:hAnsi="Tahoma" w:cs="Tahoma"/>
                <w:szCs w:val="20"/>
                <w:rtl/>
              </w:rPr>
              <w:t xml:space="preserve">על מנת למנוע נפילת המכסה יש להרכיב בחיבורי הברגים. </w:t>
            </w:r>
            <w:r>
              <w:rPr>
                <w:rFonts w:ascii="Tahoma" w:hAnsi="Tahoma" w:cs="Tahoma" w:hint="cs"/>
                <w:szCs w:val="20"/>
                <w:rtl/>
              </w:rPr>
              <w:t>דסקה</w:t>
            </w:r>
            <w:r w:rsidRPr="004640F5">
              <w:rPr>
                <w:rFonts w:ascii="Tahoma" w:hAnsi="Tahoma" w:cs="Tahoma"/>
                <w:szCs w:val="20"/>
                <w:rtl/>
              </w:rPr>
              <w:t xml:space="preserve"> מפלסטיק מתחת למכסה ולהרכיב רוזטה  מתאימה לצינור שטיפת מים</w:t>
            </w:r>
            <w:r>
              <w:rPr>
                <w:rFonts w:ascii="Tahoma" w:hAnsi="Tahoma" w:cs="Tahoma" w:hint="cs"/>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מזרם אקסצנטרי</w:t>
            </w:r>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א17</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פאר</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לא סמוי מורכב על הצינור</w:t>
            </w:r>
            <w:r>
              <w:rPr>
                <w:rFonts w:ascii="Tahoma" w:hAnsi="Tahoma" w:cs="Tahoma" w:hint="cs"/>
                <w:szCs w:val="20"/>
                <w:rtl/>
              </w:rPr>
              <w:t xml:space="preserve"> </w:t>
            </w:r>
            <w:r w:rsidRPr="00103230">
              <w:rPr>
                <w:rFonts w:ascii="Tahoma" w:hAnsi="Tahoma" w:cs="Tahoma" w:hint="cs"/>
                <w:b/>
                <w:bCs/>
                <w:szCs w:val="20"/>
                <w:u w:val="single"/>
                <w:rtl/>
              </w:rPr>
              <w:t>רק באישור מהנדס אינסטלציה</w:t>
            </w:r>
            <w:r>
              <w:rPr>
                <w:rFonts w:ascii="Tahoma" w:hAnsi="Tahoma" w:cs="Tahoma" w:hint="cs"/>
                <w:szCs w:val="20"/>
                <w:rtl/>
              </w:rPr>
              <w:t>.</w:t>
            </w:r>
          </w:p>
        </w:tc>
      </w:tr>
      <w:tr w:rsidR="0020295C" w:rsidRPr="004640F5" w:rsidTr="0020295C">
        <w:tc>
          <w:tcPr>
            <w:tcW w:w="1572" w:type="dxa"/>
            <w:shd w:val="clear" w:color="auto" w:fill="F3F3F3"/>
          </w:tcPr>
          <w:p w:rsidR="0020295C" w:rsidRPr="00DF0800" w:rsidRDefault="0020295C" w:rsidP="0020295C">
            <w:pPr>
              <w:keepNext/>
              <w:keepLines/>
              <w:tabs>
                <w:tab w:val="left" w:pos="8080"/>
              </w:tabs>
              <w:rPr>
                <w:rFonts w:ascii="Tahoma" w:hAnsi="Tahoma" w:cs="Tahoma"/>
                <w:szCs w:val="20"/>
                <w:rtl/>
              </w:rPr>
            </w:pPr>
          </w:p>
        </w:tc>
        <w:tc>
          <w:tcPr>
            <w:tcW w:w="1559" w:type="dxa"/>
          </w:tcPr>
          <w:p w:rsidR="0020295C" w:rsidRDefault="0020295C" w:rsidP="0020295C">
            <w:pPr>
              <w:keepNext/>
              <w:keepLines/>
              <w:tabs>
                <w:tab w:val="left" w:pos="8080"/>
              </w:tabs>
              <w:rPr>
                <w:rFonts w:ascii="Tahoma" w:hAnsi="Tahoma" w:cs="Tahoma"/>
                <w:szCs w:val="20"/>
                <w:rtl/>
              </w:rPr>
            </w:pPr>
            <w:r>
              <w:rPr>
                <w:rFonts w:ascii="Tahoma" w:hAnsi="Tahoma" w:cs="Tahoma" w:hint="cs"/>
                <w:szCs w:val="20"/>
                <w:rtl/>
              </w:rPr>
              <w:t>מיכל הדחה סמוי</w:t>
            </w:r>
          </w:p>
        </w:tc>
        <w:tc>
          <w:tcPr>
            <w:tcW w:w="1843" w:type="dxa"/>
          </w:tcPr>
          <w:p w:rsidR="0020295C" w:rsidRDefault="0020295C" w:rsidP="0020295C">
            <w:pPr>
              <w:keepNext/>
              <w:keepLines/>
              <w:tabs>
                <w:tab w:val="left" w:pos="8080"/>
              </w:tabs>
              <w:rPr>
                <w:rFonts w:ascii="Tahoma" w:hAnsi="Tahoma" w:cs="Tahoma"/>
                <w:szCs w:val="20"/>
                <w:rtl/>
              </w:rPr>
            </w:pPr>
            <w:proofErr w:type="spellStart"/>
            <w:r>
              <w:rPr>
                <w:rFonts w:ascii="Tahoma" w:hAnsi="Tahoma" w:cs="Tahoma" w:hint="cs"/>
                <w:szCs w:val="20"/>
                <w:rtl/>
              </w:rPr>
              <w:t>דיאמנטה</w:t>
            </w:r>
            <w:proofErr w:type="spellEnd"/>
            <w:r>
              <w:rPr>
                <w:rFonts w:ascii="Tahoma" w:hAnsi="Tahoma" w:cs="Tahoma" w:hint="cs"/>
                <w:szCs w:val="20"/>
                <w:rtl/>
              </w:rPr>
              <w:t xml:space="preserve"> 2</w:t>
            </w:r>
          </w:p>
        </w:tc>
        <w:tc>
          <w:tcPr>
            <w:tcW w:w="1701" w:type="dxa"/>
          </w:tcPr>
          <w:p w:rsidR="0020295C" w:rsidRDefault="0020295C" w:rsidP="0020295C">
            <w:pPr>
              <w:keepNext/>
              <w:keepLines/>
              <w:tabs>
                <w:tab w:val="left" w:pos="8080"/>
              </w:tabs>
              <w:rPr>
                <w:rFonts w:ascii="Tahoma" w:hAnsi="Tahoma" w:cs="Tahoma"/>
                <w:szCs w:val="20"/>
              </w:rPr>
            </w:pPr>
            <w:r>
              <w:rPr>
                <w:rFonts w:ascii="Tahoma" w:hAnsi="Tahoma" w:cs="Tahoma"/>
                <w:szCs w:val="20"/>
              </w:rPr>
              <w:t xml:space="preserve">Ideal </w:t>
            </w:r>
            <w:proofErr w:type="spellStart"/>
            <w:r>
              <w:rPr>
                <w:rFonts w:ascii="Tahoma" w:hAnsi="Tahoma" w:cs="Tahoma"/>
                <w:szCs w:val="20"/>
              </w:rPr>
              <w:t>Standart</w:t>
            </w:r>
            <w:proofErr w:type="spellEnd"/>
          </w:p>
        </w:tc>
        <w:tc>
          <w:tcPr>
            <w:tcW w:w="4111" w:type="dxa"/>
          </w:tcPr>
          <w:p w:rsidR="0020295C" w:rsidRPr="00DF0800" w:rsidRDefault="0020295C" w:rsidP="0020295C">
            <w:pPr>
              <w:keepNext/>
              <w:keepLines/>
              <w:tabs>
                <w:tab w:val="left" w:pos="8080"/>
              </w:tabs>
              <w:rPr>
                <w:rFonts w:ascii="Tahoma" w:hAnsi="Tahoma" w:cs="Tahoma"/>
                <w:color w:val="FF0000"/>
                <w:szCs w:val="20"/>
                <w:rtl/>
              </w:rPr>
            </w:pPr>
            <w:r>
              <w:rPr>
                <w:rFonts w:ascii="Tahoma" w:hAnsi="Tahoma" w:cs="Tahoma" w:hint="cs"/>
                <w:color w:val="FF0000"/>
                <w:szCs w:val="20"/>
                <w:rtl/>
              </w:rPr>
              <w:t>עם לחצן נירוסטה</w:t>
            </w:r>
          </w:p>
        </w:tc>
      </w:tr>
      <w:tr w:rsidR="0020295C" w:rsidRPr="004640F5" w:rsidTr="0020295C">
        <w:tc>
          <w:tcPr>
            <w:tcW w:w="1572" w:type="dxa"/>
            <w:shd w:val="clear" w:color="auto" w:fill="F3F3F3"/>
          </w:tcPr>
          <w:p w:rsidR="0020295C" w:rsidRPr="00DF0800" w:rsidRDefault="0020295C" w:rsidP="0020295C">
            <w:pPr>
              <w:keepNext/>
              <w:keepLines/>
              <w:tabs>
                <w:tab w:val="left" w:pos="8080"/>
              </w:tabs>
              <w:rPr>
                <w:rFonts w:ascii="Tahoma" w:hAnsi="Tahoma" w:cs="Tahoma"/>
                <w:szCs w:val="20"/>
                <w:rtl/>
              </w:rPr>
            </w:pPr>
          </w:p>
        </w:tc>
        <w:tc>
          <w:tcPr>
            <w:tcW w:w="1559" w:type="dxa"/>
          </w:tcPr>
          <w:p w:rsidR="0020295C" w:rsidRPr="00DF0800" w:rsidRDefault="0020295C" w:rsidP="0020295C">
            <w:pPr>
              <w:keepNext/>
              <w:keepLines/>
              <w:tabs>
                <w:tab w:val="left" w:pos="8080"/>
              </w:tabs>
              <w:rPr>
                <w:rFonts w:ascii="Tahoma" w:hAnsi="Tahoma" w:cs="Tahoma"/>
                <w:szCs w:val="20"/>
                <w:rtl/>
              </w:rPr>
            </w:pPr>
            <w:r>
              <w:rPr>
                <w:rFonts w:ascii="Tahoma" w:hAnsi="Tahoma" w:cs="Tahoma" w:hint="cs"/>
                <w:szCs w:val="20"/>
                <w:rtl/>
              </w:rPr>
              <w:t>מיכל הדחה סמוי</w:t>
            </w:r>
          </w:p>
        </w:tc>
        <w:tc>
          <w:tcPr>
            <w:tcW w:w="1843" w:type="dxa"/>
          </w:tcPr>
          <w:p w:rsidR="0020295C" w:rsidRPr="00DF0800" w:rsidRDefault="0020295C" w:rsidP="0020295C">
            <w:pPr>
              <w:keepNext/>
              <w:keepLines/>
              <w:tabs>
                <w:tab w:val="left" w:pos="8080"/>
              </w:tabs>
              <w:rPr>
                <w:rFonts w:ascii="Tahoma" w:hAnsi="Tahoma" w:cs="Tahoma"/>
                <w:szCs w:val="20"/>
              </w:rPr>
            </w:pPr>
            <w:r>
              <w:rPr>
                <w:rFonts w:ascii="Tahoma" w:hAnsi="Tahoma" w:cs="Tahoma"/>
                <w:szCs w:val="20"/>
              </w:rPr>
              <w:t>WISA EXCELLENT XC WC FRONT</w:t>
            </w:r>
          </w:p>
        </w:tc>
        <w:tc>
          <w:tcPr>
            <w:tcW w:w="1701" w:type="dxa"/>
          </w:tcPr>
          <w:p w:rsidR="0020295C" w:rsidRPr="00DF0800" w:rsidRDefault="0020295C" w:rsidP="0020295C">
            <w:pPr>
              <w:keepNext/>
              <w:keepLines/>
              <w:tabs>
                <w:tab w:val="left" w:pos="8080"/>
              </w:tabs>
              <w:rPr>
                <w:rFonts w:ascii="Tahoma" w:hAnsi="Tahoma" w:cs="Tahoma"/>
                <w:szCs w:val="20"/>
              </w:rPr>
            </w:pPr>
            <w:r>
              <w:rPr>
                <w:rFonts w:ascii="Tahoma" w:hAnsi="Tahoma" w:cs="Tahoma"/>
                <w:szCs w:val="20"/>
              </w:rPr>
              <w:t>WISA</w:t>
            </w:r>
          </w:p>
        </w:tc>
        <w:tc>
          <w:tcPr>
            <w:tcW w:w="4111" w:type="dxa"/>
          </w:tcPr>
          <w:p w:rsidR="0020295C" w:rsidRPr="00DF0800" w:rsidRDefault="0020295C" w:rsidP="0020295C">
            <w:pPr>
              <w:keepNext/>
              <w:keepLines/>
              <w:tabs>
                <w:tab w:val="left" w:pos="8080"/>
              </w:tabs>
              <w:rPr>
                <w:rFonts w:ascii="Tahoma" w:hAnsi="Tahoma" w:cs="Tahoma"/>
                <w:szCs w:val="20"/>
                <w:rtl/>
              </w:rPr>
            </w:pPr>
            <w:r>
              <w:rPr>
                <w:rFonts w:ascii="Tahoma" w:hAnsi="Tahoma" w:cs="Tahoma" w:hint="cs"/>
                <w:szCs w:val="20"/>
                <w:rtl/>
              </w:rPr>
              <w:t>עם</w:t>
            </w:r>
            <w:r w:rsidRPr="00DF0800">
              <w:rPr>
                <w:rFonts w:ascii="Tahoma" w:hAnsi="Tahoma" w:cs="Tahoma" w:hint="cs"/>
                <w:szCs w:val="20"/>
                <w:rtl/>
              </w:rPr>
              <w:t xml:space="preserve"> ידית ריקון בחזית.</w:t>
            </w:r>
          </w:p>
        </w:tc>
      </w:tr>
      <w:tr w:rsidR="0020295C" w:rsidRPr="004640F5" w:rsidTr="0020295C">
        <w:tc>
          <w:tcPr>
            <w:tcW w:w="1572" w:type="dxa"/>
            <w:shd w:val="clear" w:color="auto" w:fill="F3F3F3"/>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hint="cs"/>
                <w:szCs w:val="20"/>
                <w:rtl/>
              </w:rPr>
              <w:t xml:space="preserve"> </w:t>
            </w:r>
          </w:p>
        </w:tc>
        <w:tc>
          <w:tcPr>
            <w:tcW w:w="1559"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עביט שופכין</w:t>
            </w:r>
            <w:r w:rsidRPr="00DF0800">
              <w:rPr>
                <w:rFonts w:ascii="Tahoma" w:hAnsi="Tahoma" w:cs="Tahoma"/>
                <w:szCs w:val="20"/>
                <w:rtl/>
              </w:rPr>
              <w:br/>
              <w:t>(אסלת משק)</w:t>
            </w:r>
          </w:p>
        </w:tc>
        <w:tc>
          <w:tcPr>
            <w:tcW w:w="1843"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 xml:space="preserve">361 </w:t>
            </w:r>
            <w:proofErr w:type="spellStart"/>
            <w:r w:rsidRPr="00DF0800">
              <w:rPr>
                <w:rFonts w:ascii="Tahoma" w:hAnsi="Tahoma" w:cs="Tahoma"/>
                <w:szCs w:val="20"/>
                <w:rtl/>
              </w:rPr>
              <w:t>סלופסינק</w:t>
            </w:r>
            <w:proofErr w:type="spellEnd"/>
            <w:r w:rsidRPr="00DF0800">
              <w:rPr>
                <w:rFonts w:ascii="Tahoma" w:hAnsi="Tahoma" w:cs="Tahoma"/>
                <w:szCs w:val="20"/>
                <w:rtl/>
              </w:rPr>
              <w:t xml:space="preserve"> (כולל רשת)</w:t>
            </w:r>
          </w:p>
        </w:tc>
        <w:tc>
          <w:tcPr>
            <w:tcW w:w="1701"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חרסה</w:t>
            </w:r>
          </w:p>
        </w:tc>
        <w:tc>
          <w:tcPr>
            <w:tcW w:w="4111" w:type="dxa"/>
          </w:tcPr>
          <w:p w:rsidR="0020295C" w:rsidRPr="0089638D" w:rsidRDefault="0020295C" w:rsidP="0020295C">
            <w:pPr>
              <w:keepNext/>
              <w:keepLines/>
              <w:tabs>
                <w:tab w:val="left" w:pos="8080"/>
              </w:tabs>
              <w:rPr>
                <w:rFonts w:ascii="Tahoma" w:hAnsi="Tahoma" w:cs="Tahoma"/>
                <w:b/>
                <w:bCs/>
                <w:szCs w:val="20"/>
              </w:rPr>
            </w:pPr>
            <w:r w:rsidRPr="0089638D">
              <w:rPr>
                <w:rFonts w:ascii="Tahoma" w:hAnsi="Tahoma" w:cs="Tahoma" w:hint="cs"/>
                <w:b/>
                <w:bCs/>
                <w:szCs w:val="20"/>
                <w:rtl/>
              </w:rPr>
              <w:t xml:space="preserve">אין אישור להרכיב עביט שופכין ללא אישור מהנדס ראשי. נדרש להרכיב כיור נירוסטה ע"פ דרישות המפקח. </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color w:val="FF0000"/>
                <w:szCs w:val="20"/>
                <w:rtl/>
              </w:rPr>
            </w:pPr>
          </w:p>
        </w:tc>
        <w:tc>
          <w:tcPr>
            <w:tcW w:w="1559"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ברז מהקיר</w:t>
            </w:r>
          </w:p>
        </w:tc>
        <w:tc>
          <w:tcPr>
            <w:tcW w:w="1843"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300208</w:t>
            </w:r>
          </w:p>
        </w:tc>
        <w:tc>
          <w:tcPr>
            <w:tcW w:w="1701"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חמת</w:t>
            </w:r>
          </w:p>
        </w:tc>
        <w:tc>
          <w:tcPr>
            <w:tcW w:w="4111"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 xml:space="preserve">בולט </w:t>
            </w:r>
            <w:smartTag w:uri="urn:schemas-microsoft-com:office:smarttags" w:element="metricconverter">
              <w:smartTagPr>
                <w:attr w:name="ProductID" w:val="150 מ&quot;מ"/>
              </w:smartTagPr>
              <w:r w:rsidRPr="00DF0800">
                <w:rPr>
                  <w:rFonts w:ascii="Tahoma" w:hAnsi="Tahoma" w:cs="Tahoma"/>
                  <w:szCs w:val="20"/>
                  <w:rtl/>
                </w:rPr>
                <w:t>150 מ"מ</w:t>
              </w:r>
            </w:smartTag>
            <w:r w:rsidRPr="00DF0800">
              <w:rPr>
                <w:rFonts w:ascii="Tahoma" w:hAnsi="Tahoma" w:cs="Tahoma"/>
                <w:szCs w:val="20"/>
                <w:rtl/>
              </w:rPr>
              <w:t xml:space="preserve"> מהקיר</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color w:val="FF0000"/>
                <w:szCs w:val="20"/>
                <w:rtl/>
              </w:rPr>
            </w:pPr>
          </w:p>
        </w:tc>
        <w:tc>
          <w:tcPr>
            <w:tcW w:w="1559"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ברז מהקיר</w:t>
            </w:r>
          </w:p>
        </w:tc>
        <w:tc>
          <w:tcPr>
            <w:tcW w:w="1843"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300207</w:t>
            </w:r>
          </w:p>
        </w:tc>
        <w:tc>
          <w:tcPr>
            <w:tcW w:w="1701"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חמת</w:t>
            </w:r>
          </w:p>
        </w:tc>
        <w:tc>
          <w:tcPr>
            <w:tcW w:w="4111"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 xml:space="preserve">בולט </w:t>
            </w:r>
            <w:smartTag w:uri="urn:schemas-microsoft-com:office:smarttags" w:element="metricconverter">
              <w:smartTagPr>
                <w:attr w:name="ProductID" w:val="100 מ&quot;מ"/>
              </w:smartTagPr>
              <w:r w:rsidRPr="00DF0800">
                <w:rPr>
                  <w:rFonts w:ascii="Tahoma" w:hAnsi="Tahoma" w:cs="Tahoma"/>
                  <w:szCs w:val="20"/>
                  <w:rtl/>
                </w:rPr>
                <w:t>100 מ"מ</w:t>
              </w:r>
            </w:smartTag>
            <w:r w:rsidRPr="00DF0800">
              <w:rPr>
                <w:rFonts w:ascii="Tahoma" w:hAnsi="Tahoma" w:cs="Tahoma"/>
                <w:szCs w:val="20"/>
                <w:rtl/>
              </w:rPr>
              <w:t xml:space="preserve"> מהקיר</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ברז  גן וכביסה מהקיר</w:t>
            </w:r>
          </w:p>
        </w:tc>
        <w:tc>
          <w:tcPr>
            <w:tcW w:w="1843"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300209 עם הברגה</w:t>
            </w:r>
            <w:r w:rsidRPr="00DF0800">
              <w:rPr>
                <w:rFonts w:ascii="Tahoma" w:hAnsi="Tahoma" w:cs="Tahoma"/>
                <w:szCs w:val="20"/>
              </w:rPr>
              <w:t xml:space="preserve">  </w:t>
            </w:r>
            <w:r w:rsidRPr="00DF0800">
              <w:rPr>
                <w:rFonts w:ascii="Tahoma" w:hAnsi="Tahoma" w:cs="Tahoma" w:hint="cs"/>
                <w:szCs w:val="20"/>
                <w:rtl/>
              </w:rPr>
              <w:t>"3/4</w:t>
            </w:r>
          </w:p>
        </w:tc>
        <w:tc>
          <w:tcPr>
            <w:tcW w:w="1701" w:type="dxa"/>
          </w:tcPr>
          <w:p w:rsidR="0020295C" w:rsidRPr="00DF0800" w:rsidRDefault="0020295C" w:rsidP="0020295C">
            <w:pPr>
              <w:keepNext/>
              <w:keepLines/>
              <w:tabs>
                <w:tab w:val="left" w:pos="8080"/>
              </w:tabs>
              <w:rPr>
                <w:rFonts w:ascii="Tahoma" w:hAnsi="Tahoma" w:cs="Tahoma"/>
                <w:szCs w:val="20"/>
                <w:rtl/>
              </w:rPr>
            </w:pPr>
            <w:r w:rsidRPr="00DF0800">
              <w:rPr>
                <w:rFonts w:ascii="Tahoma" w:hAnsi="Tahoma" w:cs="Tahoma"/>
                <w:szCs w:val="20"/>
                <w:rtl/>
              </w:rPr>
              <w:t>חמת</w:t>
            </w:r>
          </w:p>
        </w:tc>
        <w:tc>
          <w:tcPr>
            <w:tcW w:w="4111"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 xml:space="preserve">למכונות שטיפת סירים ולמדיחי כלים. </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highlight w:val="yellow"/>
              </w:rPr>
            </w:pPr>
          </w:p>
        </w:tc>
        <w:tc>
          <w:tcPr>
            <w:tcW w:w="1559"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ברז כביסה</w:t>
            </w:r>
          </w:p>
        </w:tc>
        <w:tc>
          <w:tcPr>
            <w:tcW w:w="1843"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סדרת ענבר</w:t>
            </w:r>
          </w:p>
        </w:tc>
        <w:tc>
          <w:tcPr>
            <w:tcW w:w="1701"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מדגל</w:t>
            </w:r>
          </w:p>
        </w:tc>
        <w:tc>
          <w:tcPr>
            <w:tcW w:w="4111"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למי קר,למכונות שטיפת סירים ולמדיחי כלים (קוטר הברגה בפיה "3/4)</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highlight w:val="yellow"/>
              </w:rPr>
            </w:pPr>
          </w:p>
        </w:tc>
        <w:tc>
          <w:tcPr>
            <w:tcW w:w="1559"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ברז שופך</w:t>
            </w:r>
          </w:p>
        </w:tc>
        <w:tc>
          <w:tcPr>
            <w:tcW w:w="1843"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סדרת ענבר</w:t>
            </w:r>
          </w:p>
        </w:tc>
        <w:tc>
          <w:tcPr>
            <w:tcW w:w="1701"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מדגל</w:t>
            </w:r>
          </w:p>
        </w:tc>
        <w:tc>
          <w:tcPr>
            <w:tcW w:w="4111" w:type="dxa"/>
          </w:tcPr>
          <w:p w:rsidR="0020295C" w:rsidRPr="00DF0800" w:rsidRDefault="0020295C" w:rsidP="0020295C">
            <w:pPr>
              <w:keepNext/>
              <w:keepLines/>
              <w:tabs>
                <w:tab w:val="left" w:pos="8080"/>
              </w:tabs>
              <w:rPr>
                <w:rFonts w:ascii="Tahoma" w:hAnsi="Tahoma" w:cs="Tahoma"/>
                <w:szCs w:val="20"/>
              </w:rPr>
            </w:pPr>
            <w:r w:rsidRPr="00DF0800">
              <w:rPr>
                <w:rFonts w:ascii="Tahoma" w:hAnsi="Tahoma" w:cs="Tahoma"/>
                <w:szCs w:val="20"/>
                <w:rtl/>
              </w:rPr>
              <w:t>מצופה כרום ניקל</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 xml:space="preserve">כיור פינתי </w:t>
            </w:r>
          </w:p>
        </w:tc>
        <w:tc>
          <w:tcPr>
            <w:tcW w:w="1843"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 xml:space="preserve">פטרה </w:t>
            </w:r>
            <w:r>
              <w:rPr>
                <w:rFonts w:ascii="Tahoma" w:hAnsi="Tahoma" w:cs="Tahoma"/>
                <w:szCs w:val="20"/>
                <w:rtl/>
              </w:rPr>
              <w:t>–</w:t>
            </w:r>
            <w:r>
              <w:rPr>
                <w:rFonts w:ascii="Tahoma" w:hAnsi="Tahoma" w:cs="Tahoma" w:hint="cs"/>
                <w:szCs w:val="20"/>
                <w:rtl/>
              </w:rPr>
              <w:t xml:space="preserve"> מק"ט 104</w:t>
            </w:r>
          </w:p>
        </w:tc>
        <w:tc>
          <w:tcPr>
            <w:tcW w:w="170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tl/>
              </w:rPr>
            </w:pP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כיור</w:t>
            </w:r>
          </w:p>
        </w:tc>
        <w:tc>
          <w:tcPr>
            <w:tcW w:w="1843"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אלפא 45 -  מק"ט 106</w:t>
            </w:r>
          </w:p>
        </w:tc>
        <w:tc>
          <w:tcPr>
            <w:tcW w:w="170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כיור לשירותי</w:t>
            </w:r>
            <w:r>
              <w:rPr>
                <w:rFonts w:ascii="Tahoma" w:hAnsi="Tahoma" w:cs="Tahoma" w:hint="eastAsia"/>
                <w:szCs w:val="20"/>
                <w:rtl/>
              </w:rPr>
              <w:t>ם</w:t>
            </w:r>
            <w:r>
              <w:rPr>
                <w:rFonts w:ascii="Tahoma" w:hAnsi="Tahoma" w:cs="Tahoma" w:hint="cs"/>
                <w:szCs w:val="20"/>
                <w:rtl/>
              </w:rPr>
              <w:t>, ללא בירוץ</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כיור לרופא</w:t>
            </w:r>
          </w:p>
        </w:tc>
        <w:tc>
          <w:tcPr>
            <w:tcW w:w="1843" w:type="dxa"/>
          </w:tcPr>
          <w:p w:rsidR="0020295C" w:rsidRPr="004640F5" w:rsidRDefault="0020295C" w:rsidP="0020295C">
            <w:pPr>
              <w:keepNext/>
              <w:keepLines/>
              <w:tabs>
                <w:tab w:val="left" w:pos="8080"/>
              </w:tabs>
              <w:rPr>
                <w:rFonts w:ascii="Tahoma" w:hAnsi="Tahoma" w:cs="Tahoma"/>
                <w:szCs w:val="20"/>
              </w:rPr>
            </w:pPr>
            <w:proofErr w:type="spellStart"/>
            <w:r>
              <w:rPr>
                <w:rFonts w:ascii="Tahoma" w:hAnsi="Tahoma" w:cs="Tahoma" w:hint="cs"/>
                <w:szCs w:val="20"/>
                <w:rtl/>
              </w:rPr>
              <w:t>פלמה</w:t>
            </w:r>
            <w:proofErr w:type="spellEnd"/>
            <w:r>
              <w:rPr>
                <w:rFonts w:ascii="Tahoma" w:hAnsi="Tahoma" w:cs="Tahoma" w:hint="cs"/>
                <w:szCs w:val="20"/>
                <w:rtl/>
              </w:rPr>
              <w:t xml:space="preserve"> 51 מק"ט 112</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כיור ללא בירוץ</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כיור לרופא</w:t>
            </w:r>
          </w:p>
        </w:tc>
        <w:tc>
          <w:tcPr>
            <w:tcW w:w="1843"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נורית 57 מק"ט 110</w:t>
            </w:r>
          </w:p>
        </w:tc>
        <w:tc>
          <w:tcPr>
            <w:tcW w:w="170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חרסה</w:t>
            </w:r>
          </w:p>
        </w:tc>
        <w:tc>
          <w:tcPr>
            <w:tcW w:w="411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כיור ללא בירוץ</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סוללות</w:t>
            </w:r>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סדרת ענבר</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מדגל</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בכיורי שרותי משרדים יותקן ברז שופך למים קרים.</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סוללות</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חמת</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             "</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מתקן שטיפה משולב</w:t>
            </w:r>
          </w:p>
        </w:tc>
        <w:tc>
          <w:tcPr>
            <w:tcW w:w="1843" w:type="dxa"/>
          </w:tcPr>
          <w:p w:rsidR="0020295C" w:rsidRPr="004640F5" w:rsidRDefault="0020295C" w:rsidP="0020295C">
            <w:pPr>
              <w:keepNext/>
              <w:keepLines/>
              <w:tabs>
                <w:tab w:val="left" w:pos="8080"/>
              </w:tabs>
              <w:rPr>
                <w:rFonts w:ascii="Tahoma" w:hAnsi="Tahoma" w:cs="Tahoma"/>
                <w:color w:val="FF0000"/>
                <w:szCs w:val="20"/>
              </w:rPr>
            </w:pPr>
            <w:r w:rsidRPr="004640F5">
              <w:rPr>
                <w:rFonts w:ascii="Tahoma" w:hAnsi="Tahoma" w:cs="Tahoma"/>
                <w:color w:val="FF0000"/>
                <w:szCs w:val="20"/>
                <w:rtl/>
              </w:rPr>
              <w:t>8320</w:t>
            </w:r>
          </w:p>
        </w:tc>
        <w:tc>
          <w:tcPr>
            <w:tcW w:w="1701" w:type="dxa"/>
          </w:tcPr>
          <w:p w:rsidR="0020295C" w:rsidRPr="004640F5" w:rsidRDefault="0020295C" w:rsidP="0020295C">
            <w:pPr>
              <w:keepNext/>
              <w:keepLines/>
              <w:tabs>
                <w:tab w:val="left" w:pos="8080"/>
              </w:tabs>
              <w:rPr>
                <w:rFonts w:ascii="Tahoma" w:hAnsi="Tahoma" w:cs="Tahoma"/>
                <w:color w:val="FF0000"/>
                <w:szCs w:val="20"/>
              </w:rPr>
            </w:pPr>
            <w:r w:rsidRPr="004640F5">
              <w:rPr>
                <w:rFonts w:ascii="Tahoma" w:hAnsi="Tahoma" w:cs="Tahoma"/>
                <w:color w:val="FF0000"/>
                <w:szCs w:val="20"/>
              </w:rPr>
              <w:t>Haws</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מקלחת בטחון (ראש + עיניים)</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ברז אלקטרוני</w:t>
            </w:r>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Pr>
              <w:t>UFO-ME</w:t>
            </w:r>
            <w:r>
              <w:rPr>
                <w:rFonts w:ascii="Tahoma" w:hAnsi="Tahoma" w:cs="Tahoma"/>
                <w:szCs w:val="20"/>
              </w:rPr>
              <w:t>T</w:t>
            </w:r>
          </w:p>
        </w:tc>
        <w:tc>
          <w:tcPr>
            <w:tcW w:w="1701"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Pr>
              <w:t>Soema</w:t>
            </w:r>
            <w:proofErr w:type="spellEnd"/>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הזנת חשמל קבועה, דרך שנאי</w:t>
            </w:r>
            <w:r>
              <w:rPr>
                <w:rFonts w:ascii="Tahoma" w:hAnsi="Tahoma" w:cs="Tahoma" w:hint="cs"/>
                <w:szCs w:val="20"/>
                <w:rtl/>
              </w:rPr>
              <w:t xml:space="preserve"> עם מיקסר וידית פתיחה עוקפת מנגנון חשמלי, קיימים 4 מידות אורך פיה:150,180,200,250 וגובה פיה : 170,260,320. היבואן בארץ </w:t>
            </w:r>
            <w:r>
              <w:rPr>
                <w:rFonts w:ascii="Tahoma" w:hAnsi="Tahoma" w:cs="Tahoma"/>
                <w:szCs w:val="20"/>
                <w:rtl/>
              </w:rPr>
              <w:t>–</w:t>
            </w:r>
            <w:r>
              <w:rPr>
                <w:rFonts w:ascii="Tahoma" w:hAnsi="Tahoma" w:cs="Tahoma" w:hint="cs"/>
                <w:szCs w:val="20"/>
                <w:rtl/>
              </w:rPr>
              <w:t xml:space="preserve"> </w:t>
            </w:r>
            <w:proofErr w:type="spellStart"/>
            <w:r>
              <w:rPr>
                <w:rFonts w:ascii="Tahoma" w:hAnsi="Tahoma" w:cs="Tahoma" w:hint="cs"/>
                <w:szCs w:val="20"/>
                <w:rtl/>
              </w:rPr>
              <w:t>טכנולאב</w:t>
            </w:r>
            <w:proofErr w:type="spellEnd"/>
            <w:r>
              <w:rPr>
                <w:rFonts w:ascii="Tahoma" w:hAnsi="Tahoma" w:cs="Tahoma" w:hint="cs"/>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ברז </w:t>
            </w:r>
            <w:r w:rsidRPr="004640F5">
              <w:rPr>
                <w:rFonts w:ascii="Tahoma" w:hAnsi="Tahoma" w:cs="Tahoma"/>
                <w:szCs w:val="20"/>
              </w:rPr>
              <w:t>RO</w:t>
            </w:r>
            <w:r w:rsidRPr="004640F5">
              <w:rPr>
                <w:rFonts w:ascii="Tahoma" w:hAnsi="Tahoma" w:cs="Tahoma"/>
                <w:szCs w:val="20"/>
                <w:rtl/>
              </w:rPr>
              <w:t xml:space="preserve"> מעבדתי</w:t>
            </w:r>
          </w:p>
        </w:tc>
        <w:tc>
          <w:tcPr>
            <w:tcW w:w="1843" w:type="dxa"/>
          </w:tcPr>
          <w:p w:rsidR="0020295C" w:rsidRPr="004640F5" w:rsidRDefault="0020295C" w:rsidP="0020295C">
            <w:pPr>
              <w:keepNext/>
              <w:keepLines/>
              <w:tabs>
                <w:tab w:val="left" w:pos="8080"/>
              </w:tabs>
              <w:rPr>
                <w:rFonts w:ascii="Tahoma" w:hAnsi="Tahoma" w:cs="Tahoma"/>
                <w:szCs w:val="20"/>
                <w:rtl/>
              </w:rPr>
            </w:pPr>
          </w:p>
        </w:tc>
        <w:tc>
          <w:tcPr>
            <w:tcW w:w="1701"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Pr>
              <w:t>Broen</w:t>
            </w:r>
            <w:proofErr w:type="spellEnd"/>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למים מטופלים (אוסמוזה הפוכה).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proofErr w:type="spellStart"/>
            <w:r w:rsidRPr="004640F5">
              <w:rPr>
                <w:rFonts w:ascii="Tahoma" w:hAnsi="Tahoma" w:cs="Tahoma"/>
                <w:szCs w:val="20"/>
                <w:rtl/>
              </w:rPr>
              <w:t>זליון</w:t>
            </w:r>
            <w:proofErr w:type="spellEnd"/>
          </w:p>
        </w:tc>
        <w:tc>
          <w:tcPr>
            <w:tcW w:w="1843"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ללחץ גבוה</w:t>
            </w:r>
          </w:p>
        </w:tc>
        <w:tc>
          <w:tcPr>
            <w:tcW w:w="1701"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tl/>
              </w:rPr>
              <w:t>זליון</w:t>
            </w:r>
            <w:proofErr w:type="spellEnd"/>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עמודה למים נטולי מלחים עם ברז למעבדה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מים וכיבוי אש</w:t>
            </w: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צנרת פלדה </w:t>
            </w:r>
            <w:proofErr w:type="spellStart"/>
            <w:r w:rsidRPr="004640F5">
              <w:rPr>
                <w:rFonts w:ascii="Tahoma" w:hAnsi="Tahoma" w:cs="Tahoma"/>
                <w:szCs w:val="20"/>
                <w:rtl/>
              </w:rPr>
              <w:t>מגולונת</w:t>
            </w:r>
            <w:proofErr w:type="spellEnd"/>
          </w:p>
        </w:tc>
        <w:tc>
          <w:tcPr>
            <w:tcW w:w="1843"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tl/>
              </w:rPr>
              <w:t>סקדיול</w:t>
            </w:r>
            <w:proofErr w:type="spellEnd"/>
            <w:r w:rsidRPr="004640F5">
              <w:rPr>
                <w:rFonts w:ascii="Tahoma" w:hAnsi="Tahoma" w:cs="Tahoma"/>
                <w:szCs w:val="20"/>
                <w:rtl/>
              </w:rPr>
              <w:t xml:space="preserve"> 40</w:t>
            </w: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כשאין אפשרות להתקין </w:t>
            </w:r>
            <w:proofErr w:type="spellStart"/>
            <w:r w:rsidRPr="004640F5">
              <w:rPr>
                <w:rFonts w:ascii="Tahoma" w:hAnsi="Tahoma" w:cs="Tahoma"/>
                <w:szCs w:val="20"/>
                <w:rtl/>
              </w:rPr>
              <w:t>פולירול</w:t>
            </w:r>
            <w:proofErr w:type="spellEnd"/>
            <w:r w:rsidRPr="004640F5">
              <w:rPr>
                <w:rFonts w:ascii="Tahoma" w:hAnsi="Tahoma" w:cs="Tahoma"/>
                <w:szCs w:val="20"/>
                <w:rtl/>
              </w:rPr>
              <w:t xml:space="preserve"> .</w:t>
            </w:r>
            <w:r w:rsidRPr="004640F5">
              <w:rPr>
                <w:rFonts w:ascii="Tahoma" w:hAnsi="Tahoma" w:cs="Tahoma"/>
                <w:szCs w:val="20"/>
                <w:rtl/>
              </w:rPr>
              <w:br/>
              <w:t>לפי מפרט טכני.</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צנרת מים חמים קרים</w:t>
            </w:r>
          </w:p>
        </w:tc>
        <w:tc>
          <w:tcPr>
            <w:tcW w:w="1843"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tl/>
              </w:rPr>
              <w:t>פולירול</w:t>
            </w:r>
            <w:proofErr w:type="spellEnd"/>
            <w:r w:rsidRPr="004640F5">
              <w:rPr>
                <w:rFonts w:ascii="Tahoma" w:hAnsi="Tahoma" w:cs="Tahoma"/>
                <w:szCs w:val="20"/>
                <w:rtl/>
              </w:rPr>
              <w:t xml:space="preserve"> 80</w:t>
            </w:r>
            <w:r w:rsidRPr="004640F5">
              <w:rPr>
                <w:rFonts w:ascii="Tahoma" w:hAnsi="Tahoma" w:cs="Tahoma"/>
                <w:szCs w:val="20"/>
              </w:rPr>
              <w:t>R</w:t>
            </w:r>
            <w:r w:rsidRPr="004640F5">
              <w:rPr>
                <w:rFonts w:ascii="Tahoma" w:hAnsi="Tahoma" w:cs="Tahoma"/>
                <w:szCs w:val="20"/>
                <w:rtl/>
              </w:rPr>
              <w:t xml:space="preserve"> –</w:t>
            </w:r>
            <w:r w:rsidRPr="004640F5">
              <w:rPr>
                <w:rFonts w:ascii="Tahoma" w:hAnsi="Tahoma" w:cs="Tahoma"/>
                <w:szCs w:val="20"/>
              </w:rPr>
              <w:t>PP</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חוליות</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לא בהתקנה גלויה </w:t>
            </w:r>
            <w:proofErr w:type="spellStart"/>
            <w:r w:rsidRPr="004640F5">
              <w:rPr>
                <w:rFonts w:ascii="Tahoma" w:hAnsi="Tahoma" w:cs="Tahoma"/>
                <w:szCs w:val="20"/>
                <w:rtl/>
              </w:rPr>
              <w:t>לאטמוספירה</w:t>
            </w:r>
            <w:proofErr w:type="spellEnd"/>
            <w:r w:rsidRPr="004640F5">
              <w:rPr>
                <w:rFonts w:ascii="Tahoma" w:hAnsi="Tahoma" w:cs="Tahoma"/>
                <w:szCs w:val="20"/>
                <w:rtl/>
              </w:rPr>
              <w:t xml:space="preserve"> ובאדמה.</w:t>
            </w:r>
            <w:r w:rsidRPr="004640F5">
              <w:rPr>
                <w:rFonts w:ascii="Tahoma" w:hAnsi="Tahoma" w:cs="Tahoma"/>
                <w:szCs w:val="20"/>
                <w:rtl/>
              </w:rPr>
              <w:br/>
              <w:t>ההתקנה לפי תוכניות ביצוע של הספק.</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בידוד למים חמים</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tl/>
              </w:rPr>
              <w:t>ארמופלקס</w:t>
            </w:r>
            <w:proofErr w:type="spellEnd"/>
            <w:r w:rsidRPr="004640F5">
              <w:rPr>
                <w:rFonts w:ascii="Tahoma" w:hAnsi="Tahoma" w:cs="Tahoma"/>
                <w:szCs w:val="20"/>
                <w:rtl/>
              </w:rPr>
              <w:t xml:space="preserve"> או </w:t>
            </w:r>
            <w:proofErr w:type="spellStart"/>
            <w:r w:rsidRPr="004640F5">
              <w:rPr>
                <w:rFonts w:ascii="Tahoma" w:hAnsi="Tahoma" w:cs="Tahoma"/>
                <w:szCs w:val="20"/>
                <w:rtl/>
              </w:rPr>
              <w:t>ענביד</w:t>
            </w:r>
            <w:proofErr w:type="spellEnd"/>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לפי מפרט טכני.</w:t>
            </w:r>
            <w:r w:rsidRPr="004640F5">
              <w:rPr>
                <w:rFonts w:ascii="Tahoma" w:hAnsi="Tahoma" w:cs="Tahoma"/>
                <w:szCs w:val="20"/>
                <w:rtl/>
              </w:rPr>
              <w:br/>
              <w:t xml:space="preserve">בחדרי מכונות מרתפים ופירים ראשיים עם עטיפת פח </w:t>
            </w:r>
            <w:proofErr w:type="spellStart"/>
            <w:r w:rsidRPr="004640F5">
              <w:rPr>
                <w:rFonts w:ascii="Tahoma" w:hAnsi="Tahoma" w:cs="Tahoma"/>
                <w:szCs w:val="20"/>
                <w:rtl/>
              </w:rPr>
              <w:t>מגולבן</w:t>
            </w:r>
            <w:proofErr w:type="spellEnd"/>
            <w:r w:rsidRPr="004640F5">
              <w:rPr>
                <w:rFonts w:ascii="Tahoma" w:hAnsi="Tahoma" w:cs="Tahoma"/>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בידוד צנרת </w:t>
            </w:r>
            <w:proofErr w:type="spellStart"/>
            <w:r w:rsidRPr="004640F5">
              <w:rPr>
                <w:rFonts w:ascii="Tahoma" w:hAnsi="Tahoma" w:cs="Tahoma"/>
                <w:szCs w:val="20"/>
                <w:rtl/>
              </w:rPr>
              <w:t>פולירול</w:t>
            </w:r>
            <w:proofErr w:type="spellEnd"/>
          </w:p>
        </w:tc>
        <w:tc>
          <w:tcPr>
            <w:tcW w:w="1843" w:type="dxa"/>
          </w:tcPr>
          <w:p w:rsidR="0020295C" w:rsidRPr="004640F5" w:rsidRDefault="0020295C" w:rsidP="0020295C">
            <w:pPr>
              <w:keepNext/>
              <w:keepLines/>
              <w:tabs>
                <w:tab w:val="left" w:pos="8080"/>
              </w:tabs>
              <w:rPr>
                <w:rFonts w:ascii="Tahoma" w:hAnsi="Tahoma" w:cs="Tahoma"/>
                <w:szCs w:val="20"/>
                <w:rtl/>
              </w:rPr>
            </w:pPr>
          </w:p>
        </w:tc>
        <w:tc>
          <w:tcPr>
            <w:tcW w:w="1701" w:type="dxa"/>
          </w:tcPr>
          <w:p w:rsidR="0020295C" w:rsidRPr="004640F5" w:rsidRDefault="0020295C" w:rsidP="0020295C">
            <w:pPr>
              <w:keepNext/>
              <w:keepLines/>
              <w:tabs>
                <w:tab w:val="left" w:pos="8080"/>
              </w:tabs>
              <w:rPr>
                <w:rFonts w:ascii="Tahoma" w:hAnsi="Tahoma" w:cs="Tahoma"/>
                <w:szCs w:val="20"/>
                <w:rtl/>
              </w:rPr>
            </w:pPr>
            <w:proofErr w:type="spellStart"/>
            <w:r w:rsidRPr="004640F5">
              <w:rPr>
                <w:rFonts w:ascii="Tahoma" w:hAnsi="Tahoma" w:cs="Tahoma"/>
                <w:szCs w:val="20"/>
                <w:rtl/>
              </w:rPr>
              <w:t>ענביד</w:t>
            </w:r>
            <w:proofErr w:type="spellEnd"/>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כנ"ל .עובי דק ביותר לפי הקוטרים עם עטיפת</w:t>
            </w:r>
            <w:r>
              <w:rPr>
                <w:rFonts w:ascii="Tahoma" w:hAnsi="Tahoma" w:cs="Tahoma" w:hint="cs"/>
                <w:szCs w:val="20"/>
                <w:rtl/>
              </w:rPr>
              <w:t xml:space="preserve"> פח </w:t>
            </w:r>
            <w:proofErr w:type="spellStart"/>
            <w:r>
              <w:rPr>
                <w:rFonts w:ascii="Tahoma" w:hAnsi="Tahoma" w:cs="Tahoma" w:hint="cs"/>
                <w:szCs w:val="20"/>
                <w:rtl/>
              </w:rPr>
              <w:t>מגולבו</w:t>
            </w:r>
            <w:proofErr w:type="spellEnd"/>
            <w:r>
              <w:rPr>
                <w:rFonts w:ascii="Tahoma" w:hAnsi="Tahoma" w:cs="Tahoma" w:hint="cs"/>
                <w:szCs w:val="20"/>
                <w:rtl/>
              </w:rPr>
              <w:t xml:space="preserve"> או </w:t>
            </w:r>
            <w:r w:rsidRPr="004640F5">
              <w:rPr>
                <w:rFonts w:ascii="Tahoma" w:hAnsi="Tahoma" w:cs="Tahoma"/>
                <w:szCs w:val="20"/>
                <w:rtl/>
              </w:rPr>
              <w:t xml:space="preserve"> סרט פלסטיק מודבק</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שסתום כדורי</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בית מטפלון, כדור נירוסטה ולחץ עבודה 16 </w:t>
            </w:r>
            <w:proofErr w:type="spellStart"/>
            <w:r w:rsidRPr="004640F5">
              <w:rPr>
                <w:rFonts w:ascii="Tahoma" w:hAnsi="Tahoma" w:cs="Tahoma"/>
                <w:szCs w:val="20"/>
                <w:rtl/>
              </w:rPr>
              <w:t>אטמ</w:t>
            </w:r>
            <w:proofErr w:type="spellEnd"/>
            <w:r w:rsidRPr="004640F5">
              <w:rPr>
                <w:rFonts w:ascii="Tahoma" w:hAnsi="Tahoma" w:cs="Tahoma"/>
                <w:szCs w:val="20"/>
                <w:rtl/>
              </w:rPr>
              <w:t>'</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ברז </w:t>
            </w:r>
            <w:r w:rsidRPr="004640F5">
              <w:rPr>
                <w:rFonts w:ascii="Tahoma" w:hAnsi="Tahoma" w:cs="Tahoma"/>
                <w:szCs w:val="20"/>
              </w:rPr>
              <w:t>T</w:t>
            </w:r>
            <w:r w:rsidRPr="004640F5">
              <w:rPr>
                <w:rFonts w:ascii="Tahoma" w:hAnsi="Tahoma" w:cs="Tahoma"/>
                <w:szCs w:val="20"/>
                <w:rtl/>
              </w:rPr>
              <w:t xml:space="preserve"> </w:t>
            </w:r>
            <w:proofErr w:type="spellStart"/>
            <w:r w:rsidRPr="004640F5">
              <w:rPr>
                <w:rFonts w:ascii="Tahoma" w:hAnsi="Tahoma" w:cs="Tahoma"/>
                <w:szCs w:val="20"/>
                <w:rtl/>
              </w:rPr>
              <w:t>אינטרפוץ</w:t>
            </w:r>
            <w:proofErr w:type="spellEnd"/>
            <w:r w:rsidRPr="004640F5">
              <w:rPr>
                <w:rFonts w:ascii="Tahoma" w:hAnsi="Tahoma" w:cs="Tahoma"/>
                <w:szCs w:val="20"/>
                <w:rtl/>
              </w:rPr>
              <w:t xml:space="preserve"> חלק עליון</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למקלחות בד"כ.</w:t>
            </w:r>
          </w:p>
        </w:tc>
      </w:tr>
      <w:tr w:rsidR="0020295C" w:rsidRPr="004640F5" w:rsidTr="0020295C">
        <w:trPr>
          <w:trHeight w:val="1039"/>
        </w:trPr>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 xml:space="preserve">מערבל </w:t>
            </w:r>
            <w:proofErr w:type="spellStart"/>
            <w:r>
              <w:rPr>
                <w:rFonts w:ascii="Tahoma" w:hAnsi="Tahoma" w:cs="Tahoma" w:hint="cs"/>
                <w:szCs w:val="20"/>
                <w:rtl/>
              </w:rPr>
              <w:t>טרמו</w:t>
            </w:r>
            <w:proofErr w:type="spellEnd"/>
            <w:r>
              <w:rPr>
                <w:rFonts w:ascii="Tahoma" w:hAnsi="Tahoma" w:cs="Tahoma" w:hint="cs"/>
                <w:szCs w:val="20"/>
                <w:rtl/>
              </w:rPr>
              <w:t xml:space="preserve"> למים חמים קרים</w:t>
            </w:r>
          </w:p>
        </w:tc>
        <w:tc>
          <w:tcPr>
            <w:tcW w:w="1843"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Pr>
              <w:t>R100316</w:t>
            </w:r>
          </w:p>
        </w:tc>
        <w:tc>
          <w:tcPr>
            <w:tcW w:w="1701" w:type="dxa"/>
          </w:tcPr>
          <w:p w:rsidR="0020295C" w:rsidRPr="004640F5" w:rsidRDefault="0020295C" w:rsidP="0020295C">
            <w:pPr>
              <w:keepNext/>
              <w:keepLines/>
              <w:tabs>
                <w:tab w:val="left" w:pos="8080"/>
              </w:tabs>
              <w:rPr>
                <w:rFonts w:ascii="Tahoma" w:hAnsi="Tahoma" w:cs="Tahoma"/>
                <w:szCs w:val="20"/>
                <w:rtl/>
              </w:rPr>
            </w:pPr>
            <w:proofErr w:type="spellStart"/>
            <w:r>
              <w:rPr>
                <w:rFonts w:ascii="Tahoma" w:hAnsi="Tahoma" w:cs="Tahoma" w:hint="cs"/>
                <w:szCs w:val="20"/>
                <w:rtl/>
              </w:rPr>
              <w:t>טכנולאב</w:t>
            </w:r>
            <w:proofErr w:type="spellEnd"/>
          </w:p>
        </w:tc>
        <w:tc>
          <w:tcPr>
            <w:tcW w:w="411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 xml:space="preserve">"3/4 עם מד חום כולל שסתומי אל חוזר, מסנני נירוסטה </w:t>
            </w:r>
            <w:proofErr w:type="spellStart"/>
            <w:r>
              <w:rPr>
                <w:rFonts w:ascii="Tahoma" w:hAnsi="Tahoma" w:cs="Tahoma" w:hint="cs"/>
                <w:szCs w:val="20"/>
                <w:rtl/>
              </w:rPr>
              <w:t>ורקורדים</w:t>
            </w:r>
            <w:proofErr w:type="spellEnd"/>
            <w:r>
              <w:rPr>
                <w:rFonts w:ascii="Tahoma" w:hAnsi="Tahoma" w:cs="Tahoma" w:hint="cs"/>
                <w:szCs w:val="20"/>
                <w:rtl/>
              </w:rPr>
              <w:t xml:space="preserve"> בכניסות המים, מד חום ורקורד ביציאה בספיקה של 68 ליטר/דקה בלחץ 3 </w:t>
            </w:r>
            <w:proofErr w:type="spellStart"/>
            <w:r>
              <w:rPr>
                <w:rFonts w:ascii="Tahoma" w:hAnsi="Tahoma" w:cs="Tahoma" w:hint="cs"/>
                <w:szCs w:val="20"/>
                <w:rtl/>
              </w:rPr>
              <w:t>אטמ</w:t>
            </w:r>
            <w:proofErr w:type="spellEnd"/>
            <w:r>
              <w:rPr>
                <w:rFonts w:ascii="Tahoma" w:hAnsi="Tahoma" w:cs="Tahoma" w:hint="cs"/>
                <w:szCs w:val="20"/>
                <w:rtl/>
              </w:rPr>
              <w:t xml:space="preserve">' </w:t>
            </w:r>
            <w:proofErr w:type="spellStart"/>
            <w:r>
              <w:rPr>
                <w:rFonts w:ascii="Tahoma" w:hAnsi="Tahoma" w:cs="Tahoma" w:hint="cs"/>
                <w:szCs w:val="20"/>
                <w:rtl/>
              </w:rPr>
              <w:t>טמפ</w:t>
            </w:r>
            <w:proofErr w:type="spellEnd"/>
            <w:r>
              <w:rPr>
                <w:rFonts w:ascii="Tahoma" w:hAnsi="Tahoma" w:cs="Tahoma" w:hint="cs"/>
                <w:szCs w:val="20"/>
                <w:rtl/>
              </w:rPr>
              <w:t>' כניסת מים עד 110 מעלות תחום עבודה 30 עד 90 מעלות.</w:t>
            </w:r>
          </w:p>
        </w:tc>
      </w:tr>
      <w:tr w:rsidR="0020295C" w:rsidRPr="004640F5" w:rsidTr="0020295C">
        <w:trPr>
          <w:trHeight w:val="649"/>
        </w:trPr>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ברז </w:t>
            </w:r>
            <w:r>
              <w:rPr>
                <w:rFonts w:ascii="Tahoma" w:hAnsi="Tahoma" w:cs="Tahoma" w:hint="cs"/>
                <w:szCs w:val="20"/>
                <w:rtl/>
              </w:rPr>
              <w:t>דוגמת "ניל" "1/2</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tl/>
              </w:rPr>
            </w:pPr>
          </w:p>
        </w:tc>
        <w:tc>
          <w:tcPr>
            <w:tcW w:w="4111" w:type="dxa"/>
          </w:tcPr>
          <w:p w:rsidR="0020295C"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למכונות </w:t>
            </w:r>
            <w:proofErr w:type="spellStart"/>
            <w:r w:rsidRPr="004640F5">
              <w:rPr>
                <w:rFonts w:ascii="Tahoma" w:hAnsi="Tahoma" w:cs="Tahoma"/>
                <w:szCs w:val="20"/>
                <w:rtl/>
              </w:rPr>
              <w:t>שתיה</w:t>
            </w:r>
            <w:proofErr w:type="spellEnd"/>
            <w:r>
              <w:rPr>
                <w:rFonts w:ascii="Tahoma" w:hAnsi="Tahoma" w:cs="Tahoma" w:hint="cs"/>
                <w:szCs w:val="20"/>
                <w:rtl/>
              </w:rPr>
              <w:t xml:space="preserve">  ו</w:t>
            </w:r>
            <w:r w:rsidRPr="004640F5">
              <w:rPr>
                <w:rFonts w:ascii="Tahoma" w:hAnsi="Tahoma" w:cs="Tahoma"/>
                <w:szCs w:val="20"/>
                <w:rtl/>
              </w:rPr>
              <w:t>לסוללות פרח בחלק הפנימי של הארון.</w:t>
            </w:r>
          </w:p>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ואחריו חובה להתקין סנן / פילטר ואל חוזר קפיץ עם הכנה "3/8 לגמיש</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גלגלון לכיבוי אש</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לפי התקן הישראלי</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ברז כדורי מפלסטיק</w:t>
            </w:r>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Pr>
              <w:t>VKFK</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Pr>
              <w:t>FIP</w:t>
            </w:r>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למי אוסמוזה הפוכה. לחץ עבודה - 16 </w:t>
            </w:r>
            <w:proofErr w:type="spellStart"/>
            <w:r w:rsidRPr="004640F5">
              <w:rPr>
                <w:rFonts w:ascii="Tahoma" w:hAnsi="Tahoma" w:cs="Tahoma"/>
                <w:szCs w:val="20"/>
                <w:rtl/>
              </w:rPr>
              <w:t>אטמ</w:t>
            </w:r>
            <w:proofErr w:type="spellEnd"/>
            <w:r w:rsidRPr="004640F5">
              <w:rPr>
                <w:rFonts w:ascii="Tahoma" w:hAnsi="Tahoma" w:cs="Tahoma"/>
                <w:szCs w:val="20"/>
                <w:rtl/>
              </w:rPr>
              <w:t xml:space="preserve">' </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צינור </w:t>
            </w:r>
            <w:proofErr w:type="spellStart"/>
            <w:r w:rsidRPr="004640F5">
              <w:rPr>
                <w:rFonts w:ascii="Tahoma" w:hAnsi="Tahoma" w:cs="Tahoma"/>
                <w:szCs w:val="20"/>
                <w:rtl/>
              </w:rPr>
              <w:t>פלב"מ</w:t>
            </w:r>
            <w:proofErr w:type="spellEnd"/>
            <w:r w:rsidRPr="004640F5">
              <w:rPr>
                <w:rFonts w:ascii="Tahoma" w:hAnsi="Tahoma" w:cs="Tahoma"/>
                <w:szCs w:val="20"/>
                <w:rtl/>
              </w:rPr>
              <w:t xml:space="preserve"> 316 </w:t>
            </w:r>
            <w:proofErr w:type="spellStart"/>
            <w:r w:rsidRPr="004640F5">
              <w:rPr>
                <w:rFonts w:ascii="Tahoma" w:hAnsi="Tahoma" w:cs="Tahoma"/>
                <w:szCs w:val="20"/>
                <w:rtl/>
              </w:rPr>
              <w:t>סקדיול</w:t>
            </w:r>
            <w:proofErr w:type="spellEnd"/>
            <w:r w:rsidRPr="004640F5">
              <w:rPr>
                <w:rFonts w:ascii="Tahoma" w:hAnsi="Tahoma" w:cs="Tahoma"/>
                <w:szCs w:val="20"/>
                <w:rtl/>
              </w:rPr>
              <w:t xml:space="preserve"> 40</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למים אוסמוזה הפוכה ומי דיאליזה.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שסתום כדורי </w:t>
            </w:r>
            <w:proofErr w:type="spellStart"/>
            <w:r w:rsidRPr="004640F5">
              <w:rPr>
                <w:rFonts w:ascii="Tahoma" w:hAnsi="Tahoma" w:cs="Tahoma"/>
                <w:szCs w:val="20"/>
                <w:rtl/>
              </w:rPr>
              <w:t>מפלב"מ</w:t>
            </w:r>
            <w:proofErr w:type="spellEnd"/>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46</w:t>
            </w: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הבונים</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למים </w:t>
            </w:r>
            <w:r w:rsidRPr="004640F5">
              <w:rPr>
                <w:rFonts w:ascii="Tahoma" w:hAnsi="Tahoma" w:cs="Tahoma"/>
                <w:szCs w:val="20"/>
              </w:rPr>
              <w:t>RO</w:t>
            </w:r>
            <w:r w:rsidRPr="004640F5">
              <w:rPr>
                <w:rFonts w:ascii="Tahoma" w:hAnsi="Tahoma" w:cs="Tahoma"/>
                <w:szCs w:val="20"/>
                <w:rtl/>
              </w:rPr>
              <w:t xml:space="preserve"> .</w:t>
            </w:r>
            <w:r w:rsidRPr="004640F5">
              <w:rPr>
                <w:rFonts w:ascii="Tahoma" w:hAnsi="Tahoma" w:cs="Tahoma"/>
                <w:szCs w:val="20"/>
                <w:rtl/>
              </w:rPr>
              <w:br/>
              <w:t>מחובר ע"י אוגנים נגדיים מרותכים.</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ברז </w:t>
            </w:r>
            <w:proofErr w:type="spellStart"/>
            <w:r w:rsidRPr="004640F5">
              <w:rPr>
                <w:rFonts w:ascii="Tahoma" w:hAnsi="Tahoma" w:cs="Tahoma"/>
                <w:szCs w:val="20"/>
                <w:rtl/>
              </w:rPr>
              <w:t>פולירול</w:t>
            </w:r>
            <w:proofErr w:type="spellEnd"/>
          </w:p>
        </w:tc>
        <w:tc>
          <w:tcPr>
            <w:tcW w:w="1843" w:type="dxa"/>
          </w:tcPr>
          <w:p w:rsidR="0020295C" w:rsidRPr="004640F5" w:rsidRDefault="0020295C" w:rsidP="0020295C">
            <w:pPr>
              <w:keepNext/>
              <w:keepLines/>
              <w:tabs>
                <w:tab w:val="left" w:pos="8080"/>
              </w:tabs>
              <w:rPr>
                <w:rFonts w:ascii="Tahoma" w:hAnsi="Tahoma" w:cs="Tahoma"/>
                <w:szCs w:val="20"/>
                <w:rtl/>
              </w:rPr>
            </w:pPr>
            <w:proofErr w:type="spellStart"/>
            <w:r w:rsidRPr="004640F5">
              <w:rPr>
                <w:rFonts w:ascii="Tahoma" w:hAnsi="Tahoma" w:cs="Tahoma"/>
                <w:szCs w:val="20"/>
                <w:rtl/>
              </w:rPr>
              <w:t>פולירול</w:t>
            </w:r>
            <w:proofErr w:type="spellEnd"/>
          </w:p>
        </w:tc>
        <w:tc>
          <w:tcPr>
            <w:tcW w:w="170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חוליות</w:t>
            </w:r>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בצנרת </w:t>
            </w:r>
            <w:proofErr w:type="spellStart"/>
            <w:r w:rsidRPr="004640F5">
              <w:rPr>
                <w:rFonts w:ascii="Tahoma" w:hAnsi="Tahoma" w:cs="Tahoma"/>
                <w:szCs w:val="20"/>
                <w:rtl/>
              </w:rPr>
              <w:t>פולירול</w:t>
            </w:r>
            <w:proofErr w:type="spellEnd"/>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ברז </w:t>
            </w:r>
            <w:r w:rsidRPr="004640F5">
              <w:rPr>
                <w:rFonts w:ascii="Tahoma" w:hAnsi="Tahoma" w:cs="Tahoma"/>
                <w:szCs w:val="20"/>
              </w:rPr>
              <w:t>T</w:t>
            </w:r>
            <w:r w:rsidRPr="004640F5">
              <w:rPr>
                <w:rFonts w:ascii="Tahoma" w:hAnsi="Tahoma" w:cs="Tahoma"/>
                <w:szCs w:val="20"/>
                <w:rtl/>
              </w:rPr>
              <w:t xml:space="preserve"> </w:t>
            </w:r>
            <w:proofErr w:type="spellStart"/>
            <w:r w:rsidRPr="004640F5">
              <w:rPr>
                <w:rFonts w:ascii="Tahoma" w:hAnsi="Tahoma" w:cs="Tahoma"/>
                <w:szCs w:val="20"/>
                <w:rtl/>
              </w:rPr>
              <w:t>אינטרפוץ</w:t>
            </w:r>
            <w:proofErr w:type="spellEnd"/>
            <w:r w:rsidRPr="004640F5">
              <w:rPr>
                <w:rFonts w:ascii="Tahoma" w:hAnsi="Tahoma" w:cs="Tahoma"/>
                <w:szCs w:val="20"/>
                <w:rtl/>
              </w:rPr>
              <w:t xml:space="preserve"> </w:t>
            </w:r>
            <w:proofErr w:type="spellStart"/>
            <w:r w:rsidRPr="004640F5">
              <w:rPr>
                <w:rFonts w:ascii="Tahoma" w:hAnsi="Tahoma" w:cs="Tahoma"/>
                <w:szCs w:val="20"/>
                <w:rtl/>
              </w:rPr>
              <w:t>פולירול</w:t>
            </w:r>
            <w:proofErr w:type="spellEnd"/>
            <w:r w:rsidRPr="004640F5">
              <w:rPr>
                <w:rFonts w:ascii="Tahoma" w:hAnsi="Tahoma" w:cs="Tahoma"/>
                <w:szCs w:val="20"/>
                <w:rtl/>
              </w:rPr>
              <w:t xml:space="preserve"> חלק עליון ללא ידית</w:t>
            </w:r>
          </w:p>
        </w:tc>
        <w:tc>
          <w:tcPr>
            <w:tcW w:w="1843" w:type="dxa"/>
          </w:tcPr>
          <w:p w:rsidR="0020295C" w:rsidRPr="004640F5" w:rsidRDefault="0020295C" w:rsidP="0020295C">
            <w:pPr>
              <w:keepNext/>
              <w:keepLines/>
              <w:tabs>
                <w:tab w:val="left" w:pos="8080"/>
              </w:tabs>
              <w:rPr>
                <w:rFonts w:ascii="Tahoma" w:hAnsi="Tahoma" w:cs="Tahoma"/>
                <w:szCs w:val="20"/>
                <w:rtl/>
              </w:rPr>
            </w:pPr>
            <w:proofErr w:type="spellStart"/>
            <w:r w:rsidRPr="004640F5">
              <w:rPr>
                <w:rFonts w:ascii="Tahoma" w:hAnsi="Tahoma" w:cs="Tahoma"/>
                <w:szCs w:val="20"/>
                <w:rtl/>
              </w:rPr>
              <w:t>פולירול</w:t>
            </w:r>
            <w:proofErr w:type="spellEnd"/>
          </w:p>
        </w:tc>
        <w:tc>
          <w:tcPr>
            <w:tcW w:w="170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חוליות</w:t>
            </w:r>
          </w:p>
        </w:tc>
        <w:tc>
          <w:tcPr>
            <w:tcW w:w="4111" w:type="dxa"/>
          </w:tcPr>
          <w:p w:rsidR="0020295C" w:rsidRPr="004640F5" w:rsidRDefault="0020295C" w:rsidP="0020295C">
            <w:pPr>
              <w:keepNext/>
              <w:keepLines/>
              <w:tabs>
                <w:tab w:val="left" w:pos="8080"/>
              </w:tabs>
              <w:rPr>
                <w:rFonts w:ascii="Tahoma" w:hAnsi="Tahoma" w:cs="Tahoma"/>
                <w:szCs w:val="20"/>
                <w:rtl/>
              </w:rPr>
            </w:pP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roofErr w:type="spellStart"/>
            <w:r>
              <w:rPr>
                <w:rFonts w:ascii="Tahoma" w:hAnsi="Tahoma" w:cs="Tahoma" w:hint="cs"/>
                <w:szCs w:val="20"/>
                <w:rtl/>
              </w:rPr>
              <w:t>ספרינקלרים</w:t>
            </w:r>
            <w:proofErr w:type="spellEnd"/>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צנרת שחורה </w:t>
            </w:r>
            <w:proofErr w:type="spellStart"/>
            <w:r w:rsidRPr="004640F5">
              <w:rPr>
                <w:rFonts w:ascii="Tahoma" w:hAnsi="Tahoma" w:cs="Tahoma"/>
                <w:szCs w:val="20"/>
                <w:rtl/>
              </w:rPr>
              <w:t>סקדיול</w:t>
            </w:r>
            <w:proofErr w:type="spellEnd"/>
            <w:r w:rsidRPr="004640F5">
              <w:rPr>
                <w:rFonts w:ascii="Tahoma" w:hAnsi="Tahoma" w:cs="Tahoma"/>
                <w:szCs w:val="20"/>
                <w:rtl/>
              </w:rPr>
              <w:t xml:space="preserve"> </w:t>
            </w:r>
            <w:r>
              <w:rPr>
                <w:rFonts w:ascii="Tahoma" w:hAnsi="Tahoma" w:cs="Tahoma" w:hint="cs"/>
                <w:szCs w:val="20"/>
                <w:rtl/>
              </w:rPr>
              <w:t>10</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לפי מפרט טכני</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tl/>
              </w:rPr>
              <w:t>ספרינקלרים</w:t>
            </w:r>
            <w:proofErr w:type="spellEnd"/>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לפי מפרט טכני</w:t>
            </w:r>
          </w:p>
        </w:tc>
        <w:tc>
          <w:tcPr>
            <w:tcW w:w="170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Pr>
              <w:t>VIKING</w:t>
            </w:r>
            <w:r w:rsidRPr="004640F5">
              <w:rPr>
                <w:rFonts w:ascii="Tahoma" w:hAnsi="Tahoma" w:cs="Tahoma"/>
                <w:szCs w:val="20"/>
                <w:rtl/>
              </w:rPr>
              <w:t xml:space="preserve"> או </w:t>
            </w:r>
            <w:r w:rsidRPr="004640F5">
              <w:rPr>
                <w:rFonts w:ascii="Tahoma" w:hAnsi="Tahoma" w:cs="Tahoma"/>
                <w:szCs w:val="20"/>
                <w:rtl/>
              </w:rPr>
              <w:br/>
            </w:r>
            <w:r w:rsidRPr="004640F5">
              <w:rPr>
                <w:rFonts w:ascii="Tahoma" w:hAnsi="Tahoma" w:cs="Tahoma"/>
                <w:szCs w:val="20"/>
              </w:rPr>
              <w:t>CENTRAL</w:t>
            </w:r>
          </w:p>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או </w:t>
            </w:r>
            <w:proofErr w:type="spellStart"/>
            <w:r w:rsidRPr="004640F5">
              <w:rPr>
                <w:rFonts w:ascii="Tahoma" w:hAnsi="Tahoma" w:cs="Tahoma"/>
                <w:szCs w:val="20"/>
                <w:rtl/>
              </w:rPr>
              <w:t>שוו"ע</w:t>
            </w:r>
            <w:proofErr w:type="spellEnd"/>
            <w:r w:rsidRPr="004640F5">
              <w:rPr>
                <w:rFonts w:ascii="Tahoma" w:hAnsi="Tahoma" w:cs="Tahoma"/>
                <w:szCs w:val="20"/>
                <w:rtl/>
              </w:rPr>
              <w:t xml:space="preserve"> מאושר לפי תקן </w:t>
            </w:r>
            <w:r w:rsidRPr="004640F5">
              <w:rPr>
                <w:rFonts w:ascii="Tahoma" w:hAnsi="Tahoma" w:cs="Tahoma"/>
                <w:szCs w:val="20"/>
              </w:rPr>
              <w:t>UL/FN</w:t>
            </w:r>
          </w:p>
        </w:tc>
        <w:tc>
          <w:tcPr>
            <w:tcW w:w="4111" w:type="dxa"/>
          </w:tcPr>
          <w:p w:rsidR="0020295C" w:rsidRDefault="0020295C" w:rsidP="0020295C">
            <w:pPr>
              <w:keepNext/>
              <w:keepLines/>
              <w:tabs>
                <w:tab w:val="left" w:pos="8080"/>
              </w:tabs>
              <w:rPr>
                <w:rFonts w:ascii="Tahoma" w:hAnsi="Tahoma" w:cs="Tahoma"/>
                <w:szCs w:val="20"/>
                <w:rtl/>
              </w:rPr>
            </w:pPr>
            <w:r>
              <w:rPr>
                <w:rFonts w:ascii="Tahoma" w:hAnsi="Tahoma" w:cs="Tahoma" w:hint="cs"/>
                <w:szCs w:val="20"/>
                <w:rtl/>
              </w:rPr>
              <w:t xml:space="preserve">ככלל יותקנו רק </w:t>
            </w:r>
            <w:proofErr w:type="spellStart"/>
            <w:r>
              <w:rPr>
                <w:rFonts w:ascii="Tahoma" w:hAnsi="Tahoma" w:cs="Tahoma" w:hint="cs"/>
                <w:szCs w:val="20"/>
                <w:rtl/>
              </w:rPr>
              <w:t>מתזים</w:t>
            </w:r>
            <w:proofErr w:type="spellEnd"/>
            <w:r>
              <w:rPr>
                <w:rFonts w:ascii="Tahoma" w:hAnsi="Tahoma" w:cs="Tahoma" w:hint="cs"/>
                <w:szCs w:val="20"/>
                <w:rtl/>
              </w:rPr>
              <w:t xml:space="preserve"> גלויים עם רוזטה למעט המקרים הבאים בהם יורכבו </w:t>
            </w:r>
            <w:proofErr w:type="spellStart"/>
            <w:r>
              <w:rPr>
                <w:rFonts w:ascii="Tahoma" w:hAnsi="Tahoma" w:cs="Tahoma" w:hint="cs"/>
                <w:szCs w:val="20"/>
                <w:rtl/>
              </w:rPr>
              <w:t>מתזים</w:t>
            </w:r>
            <w:proofErr w:type="spellEnd"/>
            <w:r>
              <w:rPr>
                <w:rFonts w:ascii="Tahoma" w:hAnsi="Tahoma" w:cs="Tahoma" w:hint="cs"/>
                <w:szCs w:val="20"/>
                <w:rtl/>
              </w:rPr>
              <w:t xml:space="preserve"> סמויים עם מכסה:</w:t>
            </w:r>
          </w:p>
          <w:p w:rsidR="0020295C" w:rsidRDefault="0020295C" w:rsidP="0020295C">
            <w:pPr>
              <w:keepNext/>
              <w:keepLines/>
              <w:tabs>
                <w:tab w:val="left" w:pos="8080"/>
              </w:tabs>
              <w:rPr>
                <w:rFonts w:ascii="Tahoma" w:hAnsi="Tahoma" w:cs="Tahoma"/>
                <w:szCs w:val="20"/>
                <w:rtl/>
              </w:rPr>
            </w:pPr>
            <w:r w:rsidRPr="004640F5">
              <w:rPr>
                <w:rFonts w:ascii="Tahoma" w:hAnsi="Tahoma" w:cs="Tahoma"/>
                <w:szCs w:val="20"/>
                <w:rtl/>
              </w:rPr>
              <w:t>בפרו</w:t>
            </w:r>
            <w:r>
              <w:rPr>
                <w:rFonts w:ascii="Tahoma" w:hAnsi="Tahoma" w:cs="Tahoma"/>
                <w:szCs w:val="20"/>
                <w:rtl/>
              </w:rPr>
              <w:t>זדורים עם תקרת ביניים</w:t>
            </w:r>
            <w:r>
              <w:rPr>
                <w:rFonts w:ascii="Tahoma" w:hAnsi="Tahoma" w:cs="Tahoma" w:hint="cs"/>
                <w:szCs w:val="20"/>
                <w:rtl/>
              </w:rPr>
              <w:t xml:space="preserve"> נמוכה מגובה </w:t>
            </w:r>
            <w:smartTag w:uri="urn:schemas-microsoft-com:office:smarttags" w:element="metricconverter">
              <w:smartTagPr>
                <w:attr w:name="ProductID" w:val="2.4 מטר"/>
              </w:smartTagPr>
              <w:r>
                <w:rPr>
                  <w:rFonts w:ascii="Tahoma" w:hAnsi="Tahoma" w:cs="Tahoma" w:hint="cs"/>
                  <w:szCs w:val="20"/>
                  <w:rtl/>
                </w:rPr>
                <w:t>2.4 מטר</w:t>
              </w:r>
            </w:smartTag>
            <w:r>
              <w:rPr>
                <w:rFonts w:ascii="Tahoma" w:hAnsi="Tahoma" w:cs="Tahoma" w:hint="cs"/>
                <w:szCs w:val="20"/>
                <w:rtl/>
              </w:rPr>
              <w:t>.</w:t>
            </w:r>
          </w:p>
          <w:p w:rsidR="0020295C" w:rsidRDefault="0020295C" w:rsidP="0020295C">
            <w:pPr>
              <w:keepNext/>
              <w:keepLines/>
              <w:tabs>
                <w:tab w:val="left" w:pos="8080"/>
              </w:tabs>
              <w:rPr>
                <w:rFonts w:ascii="Tahoma" w:hAnsi="Tahoma" w:cs="Tahoma"/>
                <w:szCs w:val="20"/>
                <w:rtl/>
              </w:rPr>
            </w:pPr>
            <w:r>
              <w:rPr>
                <w:rFonts w:ascii="Tahoma" w:hAnsi="Tahoma" w:cs="Tahoma" w:hint="cs"/>
                <w:szCs w:val="20"/>
                <w:rtl/>
              </w:rPr>
              <w:t>חדרי מנהלי מחלקות.</w:t>
            </w:r>
          </w:p>
          <w:p w:rsidR="0020295C" w:rsidRDefault="0020295C" w:rsidP="0020295C">
            <w:pPr>
              <w:keepNext/>
              <w:keepLines/>
              <w:tabs>
                <w:tab w:val="left" w:pos="8080"/>
              </w:tabs>
              <w:rPr>
                <w:rFonts w:ascii="Tahoma" w:hAnsi="Tahoma" w:cs="Tahoma"/>
                <w:szCs w:val="20"/>
                <w:rtl/>
              </w:rPr>
            </w:pPr>
            <w:r>
              <w:rPr>
                <w:rFonts w:ascii="Tahoma" w:hAnsi="Tahoma" w:cs="Tahoma" w:hint="cs"/>
                <w:szCs w:val="20"/>
                <w:rtl/>
              </w:rPr>
              <w:t>חדרי ישיבות.</w:t>
            </w:r>
          </w:p>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אזורים ציבוריים ברמות גימור מיוחדות לפי החלטת ביה"ח.</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מגופי שליטה, שסתום אל חוזר,  שעוני בדיקה</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Pr>
              <w:t xml:space="preserve">VIKING </w:t>
            </w:r>
            <w:r w:rsidRPr="004640F5">
              <w:rPr>
                <w:rFonts w:ascii="Tahoma" w:hAnsi="Tahoma" w:cs="Tahoma"/>
                <w:szCs w:val="20"/>
                <w:rtl/>
              </w:rPr>
              <w:t xml:space="preserve">או </w:t>
            </w:r>
            <w:r w:rsidRPr="004640F5">
              <w:rPr>
                <w:rFonts w:ascii="Tahoma" w:hAnsi="Tahoma" w:cs="Tahoma"/>
                <w:szCs w:val="20"/>
                <w:rtl/>
              </w:rPr>
              <w:br/>
            </w:r>
            <w:r w:rsidRPr="004640F5">
              <w:rPr>
                <w:rFonts w:ascii="Tahoma" w:hAnsi="Tahoma" w:cs="Tahoma"/>
                <w:szCs w:val="20"/>
              </w:rPr>
              <w:t>CENTRAL</w:t>
            </w:r>
          </w:p>
        </w:tc>
        <w:tc>
          <w:tcPr>
            <w:tcW w:w="4111" w:type="dxa"/>
          </w:tcPr>
          <w:p w:rsidR="0020295C" w:rsidRPr="004640F5" w:rsidRDefault="0020295C" w:rsidP="0020295C">
            <w:pPr>
              <w:keepNext/>
              <w:keepLines/>
              <w:tabs>
                <w:tab w:val="left" w:pos="8080"/>
              </w:tabs>
              <w:rPr>
                <w:rFonts w:ascii="Tahoma" w:hAnsi="Tahoma" w:cs="Tahoma"/>
                <w:szCs w:val="20"/>
                <w:rtl/>
              </w:rPr>
            </w:pP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מפסק זרימה</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Pr>
              <w:t>PORTER</w:t>
            </w:r>
          </w:p>
        </w:tc>
        <w:tc>
          <w:tcPr>
            <w:tcW w:w="4111" w:type="dxa"/>
          </w:tcPr>
          <w:p w:rsidR="0020295C" w:rsidRPr="004640F5" w:rsidRDefault="0020295C" w:rsidP="0020295C">
            <w:pPr>
              <w:keepNext/>
              <w:keepLines/>
              <w:tabs>
                <w:tab w:val="left" w:pos="8080"/>
              </w:tabs>
              <w:rPr>
                <w:rFonts w:ascii="Tahoma" w:hAnsi="Tahoma" w:cs="Tahoma"/>
                <w:szCs w:val="20"/>
                <w:rtl/>
              </w:rPr>
            </w:pP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lastRenderedPageBreak/>
              <w:t>גזים רפואיים</w:t>
            </w: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צנרת נחושת</w:t>
            </w:r>
          </w:p>
        </w:tc>
        <w:tc>
          <w:tcPr>
            <w:tcW w:w="1843"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דרג </w:t>
            </w:r>
            <w:r w:rsidRPr="004640F5">
              <w:rPr>
                <w:rFonts w:ascii="Tahoma" w:hAnsi="Tahoma" w:cs="Tahoma"/>
                <w:szCs w:val="20"/>
              </w:rPr>
              <w:t>K</w:t>
            </w:r>
          </w:p>
        </w:tc>
        <w:tc>
          <w:tcPr>
            <w:tcW w:w="1701" w:type="dxa"/>
          </w:tcPr>
          <w:p w:rsidR="0020295C" w:rsidRPr="004640F5" w:rsidRDefault="0020295C" w:rsidP="0020295C">
            <w:pPr>
              <w:keepNext/>
              <w:keepLines/>
              <w:tabs>
                <w:tab w:val="left" w:pos="8080"/>
              </w:tabs>
              <w:rPr>
                <w:rFonts w:ascii="Tahoma" w:hAnsi="Tahoma" w:cs="Tahoma"/>
                <w:szCs w:val="20"/>
              </w:rPr>
            </w:pPr>
          </w:p>
        </w:tc>
        <w:tc>
          <w:tcPr>
            <w:tcW w:w="4111" w:type="dxa"/>
          </w:tcPr>
          <w:p w:rsidR="0020295C" w:rsidRPr="004640F5" w:rsidRDefault="0020295C" w:rsidP="0020295C">
            <w:pPr>
              <w:keepNext/>
              <w:keepLines/>
              <w:tabs>
                <w:tab w:val="left" w:pos="8080"/>
              </w:tabs>
              <w:rPr>
                <w:rFonts w:ascii="Tahoma" w:hAnsi="Tahoma" w:cs="Tahoma"/>
                <w:szCs w:val="20"/>
              </w:rPr>
            </w:pP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ברזים</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אפולו</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עם ברגיי נירוסטה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ברזים</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הבונים</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עם ברגיי נירוסטה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שקעי גזים רפואיים</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proofErr w:type="spellStart"/>
            <w:r w:rsidRPr="004640F5">
              <w:rPr>
                <w:rFonts w:ascii="Tahoma" w:hAnsi="Tahoma" w:cs="Tahoma"/>
                <w:szCs w:val="20"/>
                <w:rtl/>
              </w:rPr>
              <w:t>דרגר</w:t>
            </w:r>
            <w:proofErr w:type="spellEnd"/>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בחדרי ניתוח</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שקעי גזים רפואיים</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 xml:space="preserve">לא </w:t>
            </w:r>
            <w:proofErr w:type="spellStart"/>
            <w:r>
              <w:rPr>
                <w:rFonts w:ascii="Tahoma" w:hAnsi="Tahoma" w:cs="Tahoma" w:hint="cs"/>
                <w:szCs w:val="20"/>
                <w:rtl/>
              </w:rPr>
              <w:t>מדאס</w:t>
            </w:r>
            <w:proofErr w:type="spellEnd"/>
            <w:r>
              <w:rPr>
                <w:rFonts w:ascii="Tahoma" w:hAnsi="Tahoma" w:cs="Tahoma" w:hint="cs"/>
                <w:szCs w:val="20"/>
                <w:rtl/>
              </w:rPr>
              <w:t xml:space="preserve"> (</w:t>
            </w:r>
            <w:proofErr w:type="spellStart"/>
            <w:r>
              <w:rPr>
                <w:rFonts w:ascii="Tahoma" w:hAnsi="Tahoma" w:cs="Tahoma" w:hint="cs"/>
                <w:szCs w:val="20"/>
                <w:rtl/>
              </w:rPr>
              <w:t>ביקון</w:t>
            </w:r>
            <w:proofErr w:type="spellEnd"/>
            <w:r>
              <w:rPr>
                <w:rFonts w:ascii="Tahoma" w:hAnsi="Tahoma" w:cs="Tahoma" w:hint="cs"/>
                <w:szCs w:val="20"/>
                <w:rtl/>
              </w:rPr>
              <w:t>)</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תואם "</w:t>
            </w:r>
            <w:proofErr w:type="spellStart"/>
            <w:r w:rsidRPr="004640F5">
              <w:rPr>
                <w:rFonts w:ascii="Tahoma" w:hAnsi="Tahoma" w:cs="Tahoma"/>
                <w:szCs w:val="20"/>
                <w:rtl/>
              </w:rPr>
              <w:t>פיורטן</w:t>
            </w:r>
            <w:proofErr w:type="spellEnd"/>
            <w:r w:rsidRPr="004640F5">
              <w:rPr>
                <w:rFonts w:ascii="Tahoma" w:hAnsi="Tahoma" w:cs="Tahoma"/>
                <w:szCs w:val="20"/>
                <w:rtl/>
              </w:rPr>
              <w:t>-בנת"</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מרכזיות חמצן,אויר,</w:t>
            </w:r>
            <w:r w:rsidRPr="004640F5">
              <w:rPr>
                <w:rFonts w:ascii="Tahoma" w:hAnsi="Tahoma" w:cs="Tahoma"/>
                <w:szCs w:val="20"/>
              </w:rPr>
              <w:t>N2O</w:t>
            </w:r>
            <w:r w:rsidRPr="004640F5">
              <w:rPr>
                <w:rFonts w:ascii="Tahoma" w:hAnsi="Tahoma" w:cs="Tahoma"/>
                <w:szCs w:val="20"/>
                <w:rtl/>
              </w:rPr>
              <w:t xml:space="preserve">, </w:t>
            </w:r>
            <w:r w:rsidRPr="004640F5">
              <w:rPr>
                <w:rFonts w:ascii="Tahoma" w:hAnsi="Tahoma" w:cs="Tahoma"/>
                <w:szCs w:val="20"/>
              </w:rPr>
              <w:t>CO2</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ביו </w:t>
            </w:r>
            <w:proofErr w:type="spellStart"/>
            <w:r w:rsidRPr="004640F5">
              <w:rPr>
                <w:rFonts w:ascii="Tahoma" w:hAnsi="Tahoma" w:cs="Tahoma"/>
                <w:szCs w:val="20"/>
                <w:rtl/>
              </w:rPr>
              <w:t>קומבה</w:t>
            </w:r>
            <w:proofErr w:type="spellEnd"/>
            <w:r w:rsidRPr="004640F5">
              <w:rPr>
                <w:rFonts w:ascii="Tahoma" w:hAnsi="Tahoma" w:cs="Tahoma"/>
                <w:szCs w:val="20"/>
                <w:rtl/>
              </w:rPr>
              <w:t xml:space="preserve"> או זילברמן</w:t>
            </w:r>
          </w:p>
        </w:tc>
        <w:tc>
          <w:tcPr>
            <w:tcW w:w="411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קריאת לחץ רציפה של הבלונים</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Pr>
            </w:pPr>
          </w:p>
        </w:tc>
        <w:tc>
          <w:tcPr>
            <w:tcW w:w="1559"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לוח איתות ובקרה</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ביו </w:t>
            </w:r>
            <w:proofErr w:type="spellStart"/>
            <w:r w:rsidRPr="004640F5">
              <w:rPr>
                <w:rFonts w:ascii="Tahoma" w:hAnsi="Tahoma" w:cs="Tahoma"/>
                <w:szCs w:val="20"/>
                <w:rtl/>
              </w:rPr>
              <w:t>קומבה</w:t>
            </w:r>
            <w:proofErr w:type="spellEnd"/>
            <w:r w:rsidRPr="004640F5">
              <w:rPr>
                <w:rFonts w:ascii="Tahoma" w:hAnsi="Tahoma" w:cs="Tahoma"/>
                <w:szCs w:val="20"/>
                <w:rtl/>
              </w:rPr>
              <w:t xml:space="preserve"> או זילברמן</w:t>
            </w:r>
          </w:p>
        </w:tc>
        <w:tc>
          <w:tcPr>
            <w:tcW w:w="4111" w:type="dxa"/>
          </w:tcPr>
          <w:p w:rsidR="0020295C" w:rsidRPr="004640F5" w:rsidRDefault="0020295C" w:rsidP="0020295C">
            <w:pPr>
              <w:keepNext/>
              <w:keepLines/>
              <w:tabs>
                <w:tab w:val="left" w:pos="8080"/>
              </w:tabs>
              <w:rPr>
                <w:rFonts w:ascii="Tahoma" w:hAnsi="Tahoma" w:cs="Tahoma"/>
                <w:szCs w:val="20"/>
              </w:rPr>
            </w:pPr>
            <w:r w:rsidRPr="00DB2B95">
              <w:rPr>
                <w:rFonts w:ascii="Tahoma" w:hAnsi="Tahoma" w:cs="Tahoma" w:hint="cs"/>
                <w:b/>
                <w:bCs/>
                <w:szCs w:val="20"/>
                <w:u w:val="single"/>
                <w:rtl/>
              </w:rPr>
              <w:t>עם טסט מלא</w:t>
            </w:r>
            <w:r>
              <w:rPr>
                <w:rFonts w:ascii="Tahoma" w:hAnsi="Tahoma" w:cs="Tahoma" w:hint="cs"/>
                <w:szCs w:val="20"/>
                <w:rtl/>
              </w:rPr>
              <w:t xml:space="preserve"> (בלחיצה על </w:t>
            </w:r>
            <w:r>
              <w:rPr>
                <w:rFonts w:ascii="Tahoma" w:hAnsi="Tahoma" w:cs="Tahoma" w:hint="cs"/>
                <w:szCs w:val="20"/>
              </w:rPr>
              <w:t>TEST</w:t>
            </w:r>
            <w:r>
              <w:rPr>
                <w:rFonts w:ascii="Tahoma" w:hAnsi="Tahoma" w:cs="Tahoma" w:hint="cs"/>
                <w:szCs w:val="20"/>
                <w:rtl/>
              </w:rPr>
              <w:t xml:space="preserve"> מופיע על הצג גבולות הלחץ הנמוך והגבוה בהם תתקבל התראה).</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הספקת ואקום לבומים ולשקעים</w:t>
            </w:r>
          </w:p>
        </w:tc>
        <w:tc>
          <w:tcPr>
            <w:tcW w:w="1843" w:type="dxa"/>
          </w:tcPr>
          <w:p w:rsidR="0020295C" w:rsidRPr="004640F5" w:rsidRDefault="0020295C" w:rsidP="0020295C">
            <w:pPr>
              <w:keepNext/>
              <w:keepLines/>
              <w:tabs>
                <w:tab w:val="left" w:pos="8080"/>
              </w:tabs>
              <w:rPr>
                <w:rFonts w:ascii="Tahoma" w:hAnsi="Tahoma" w:cs="Tahoma"/>
                <w:szCs w:val="20"/>
              </w:rPr>
            </w:pPr>
          </w:p>
        </w:tc>
        <w:tc>
          <w:tcPr>
            <w:tcW w:w="1701" w:type="dxa"/>
          </w:tcPr>
          <w:p w:rsidR="0020295C" w:rsidRPr="004640F5" w:rsidRDefault="0020295C" w:rsidP="0020295C">
            <w:pPr>
              <w:keepNext/>
              <w:keepLines/>
              <w:tabs>
                <w:tab w:val="left" w:pos="8080"/>
              </w:tabs>
              <w:rPr>
                <w:rFonts w:ascii="Tahoma" w:hAnsi="Tahoma" w:cs="Tahoma"/>
                <w:szCs w:val="20"/>
                <w:rtl/>
              </w:rPr>
            </w:pPr>
          </w:p>
        </w:tc>
        <w:tc>
          <w:tcPr>
            <w:tcW w:w="4111" w:type="dxa"/>
          </w:tcPr>
          <w:p w:rsidR="0020295C" w:rsidRPr="004640F5" w:rsidRDefault="0020295C" w:rsidP="0020295C">
            <w:pPr>
              <w:keepNext/>
              <w:keepLines/>
              <w:tabs>
                <w:tab w:val="left" w:pos="8080"/>
              </w:tabs>
              <w:rPr>
                <w:rFonts w:ascii="Tahoma" w:hAnsi="Tahoma" w:cs="Tahoma"/>
                <w:szCs w:val="20"/>
                <w:rtl/>
              </w:rPr>
            </w:pPr>
            <w:r w:rsidRPr="004640F5">
              <w:rPr>
                <w:rFonts w:ascii="Tahoma" w:hAnsi="Tahoma" w:cs="Tahoma"/>
                <w:szCs w:val="20"/>
                <w:rtl/>
              </w:rPr>
              <w:t xml:space="preserve">צינור ואקום </w:t>
            </w:r>
            <w:smartTag w:uri="urn:schemas-microsoft-com:office:smarttags" w:element="metricconverter">
              <w:smartTagPr>
                <w:attr w:name="ProductID" w:val="8 מ&quot;מ"/>
              </w:smartTagPr>
              <w:r w:rsidRPr="004640F5">
                <w:rPr>
                  <w:rFonts w:ascii="Tahoma" w:hAnsi="Tahoma" w:cs="Tahoma"/>
                  <w:szCs w:val="20"/>
                  <w:rtl/>
                </w:rPr>
                <w:t>8 מ"מ</w:t>
              </w:r>
            </w:smartTag>
            <w:r w:rsidRPr="004640F5">
              <w:rPr>
                <w:rFonts w:ascii="Tahoma" w:hAnsi="Tahoma" w:cs="Tahoma"/>
                <w:szCs w:val="20"/>
                <w:rtl/>
              </w:rPr>
              <w:t xml:space="preserve"> עמיד קריסה פנימית</w:t>
            </w:r>
          </w:p>
          <w:p w:rsidR="0020295C" w:rsidRPr="004640F5" w:rsidRDefault="0020295C" w:rsidP="0020295C">
            <w:pPr>
              <w:keepNext/>
              <w:keepLines/>
              <w:tabs>
                <w:tab w:val="left" w:pos="8080"/>
              </w:tabs>
              <w:rPr>
                <w:rFonts w:ascii="Tahoma" w:hAnsi="Tahoma" w:cs="Tahoma"/>
                <w:szCs w:val="20"/>
              </w:rPr>
            </w:pPr>
            <w:r w:rsidRPr="004640F5">
              <w:rPr>
                <w:rFonts w:ascii="Tahoma" w:hAnsi="Tahoma" w:cs="Tahoma"/>
                <w:szCs w:val="20"/>
                <w:rtl/>
              </w:rPr>
              <w:t xml:space="preserve">צינור נחושת 7/8 עם פיה קוטר חיצוני מותאמת לצינור </w:t>
            </w:r>
            <w:smartTag w:uri="urn:schemas-microsoft-com:office:smarttags" w:element="metricconverter">
              <w:smartTagPr>
                <w:attr w:name="ProductID" w:val="8 מ&quot;מ"/>
              </w:smartTagPr>
              <w:r w:rsidRPr="004640F5">
                <w:rPr>
                  <w:rFonts w:ascii="Tahoma" w:hAnsi="Tahoma" w:cs="Tahoma"/>
                  <w:szCs w:val="20"/>
                  <w:rtl/>
                </w:rPr>
                <w:t>8 מ"מ</w:t>
              </w:r>
            </w:smartTag>
            <w:r w:rsidRPr="004640F5">
              <w:rPr>
                <w:rFonts w:ascii="Tahoma" w:hAnsi="Tahoma" w:cs="Tahoma"/>
                <w:szCs w:val="20"/>
                <w:rtl/>
              </w:rPr>
              <w:t xml:space="preserve"> וקדח פנימי של 5/16.</w:t>
            </w:r>
          </w:p>
        </w:tc>
      </w:tr>
      <w:tr w:rsidR="0020295C" w:rsidRPr="004640F5" w:rsidTr="0020295C">
        <w:tc>
          <w:tcPr>
            <w:tcW w:w="1572" w:type="dxa"/>
            <w:shd w:val="clear" w:color="auto" w:fill="F3F3F3"/>
          </w:tcPr>
          <w:p w:rsidR="0020295C" w:rsidRPr="004640F5" w:rsidRDefault="0020295C" w:rsidP="0020295C">
            <w:pPr>
              <w:keepNext/>
              <w:keepLines/>
              <w:tabs>
                <w:tab w:val="left" w:pos="8080"/>
              </w:tabs>
              <w:rPr>
                <w:rFonts w:ascii="Tahoma" w:hAnsi="Tahoma" w:cs="Tahoma"/>
                <w:szCs w:val="20"/>
                <w:rtl/>
              </w:rPr>
            </w:pPr>
          </w:p>
        </w:tc>
        <w:tc>
          <w:tcPr>
            <w:tcW w:w="1559"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פס אספקה לחדרי אשפוז</w:t>
            </w:r>
          </w:p>
        </w:tc>
        <w:tc>
          <w:tcPr>
            <w:tcW w:w="1843" w:type="dxa"/>
          </w:tcPr>
          <w:p w:rsidR="0020295C" w:rsidRPr="004640F5" w:rsidRDefault="0020295C" w:rsidP="0020295C">
            <w:pPr>
              <w:keepNext/>
              <w:keepLines/>
              <w:tabs>
                <w:tab w:val="left" w:pos="8080"/>
              </w:tabs>
              <w:rPr>
                <w:rFonts w:ascii="Tahoma" w:hAnsi="Tahoma" w:cs="Tahoma"/>
                <w:szCs w:val="20"/>
              </w:rPr>
            </w:pPr>
            <w:r>
              <w:rPr>
                <w:rFonts w:ascii="Tahoma" w:hAnsi="Tahoma" w:cs="Tahoma" w:hint="cs"/>
                <w:szCs w:val="20"/>
                <w:rtl/>
              </w:rPr>
              <w:t xml:space="preserve">2000 או </w:t>
            </w:r>
            <w:proofErr w:type="spellStart"/>
            <w:r>
              <w:rPr>
                <w:rFonts w:ascii="Tahoma" w:hAnsi="Tahoma" w:cs="Tahoma" w:hint="cs"/>
                <w:szCs w:val="20"/>
                <w:rtl/>
              </w:rPr>
              <w:t>שוו"ע</w:t>
            </w:r>
            <w:proofErr w:type="spellEnd"/>
          </w:p>
        </w:tc>
        <w:tc>
          <w:tcPr>
            <w:tcW w:w="170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 xml:space="preserve">זילברמן או </w:t>
            </w:r>
            <w:proofErr w:type="spellStart"/>
            <w:r>
              <w:rPr>
                <w:rFonts w:ascii="Tahoma" w:hAnsi="Tahoma" w:cs="Tahoma" w:hint="cs"/>
                <w:szCs w:val="20"/>
                <w:rtl/>
              </w:rPr>
              <w:t>שוו"ע</w:t>
            </w:r>
            <w:proofErr w:type="spellEnd"/>
          </w:p>
        </w:tc>
        <w:tc>
          <w:tcPr>
            <w:tcW w:w="4111" w:type="dxa"/>
          </w:tcPr>
          <w:p w:rsidR="0020295C" w:rsidRPr="004640F5" w:rsidRDefault="0020295C" w:rsidP="0020295C">
            <w:pPr>
              <w:keepNext/>
              <w:keepLines/>
              <w:tabs>
                <w:tab w:val="left" w:pos="8080"/>
              </w:tabs>
              <w:rPr>
                <w:rFonts w:ascii="Tahoma" w:hAnsi="Tahoma" w:cs="Tahoma"/>
                <w:szCs w:val="20"/>
                <w:rtl/>
              </w:rPr>
            </w:pPr>
            <w:r>
              <w:rPr>
                <w:rFonts w:ascii="Tahoma" w:hAnsi="Tahoma" w:cs="Tahoma" w:hint="cs"/>
                <w:szCs w:val="20"/>
                <w:rtl/>
              </w:rPr>
              <w:t>פס בעל חתך משולש עם תאורה עילית וחולה כדוגמת הפסים המותקנים במגדל האשפוז ובמגדל הקרדיולוגי</w:t>
            </w:r>
          </w:p>
        </w:tc>
      </w:tr>
    </w:tbl>
    <w:p w:rsidR="0020295C" w:rsidRPr="004640F5" w:rsidRDefault="0020295C" w:rsidP="0020295C">
      <w:pPr>
        <w:tabs>
          <w:tab w:val="left" w:pos="8080"/>
        </w:tabs>
        <w:rPr>
          <w:rFonts w:ascii="Tahoma" w:hAnsi="Tahoma" w:cs="Tahoma"/>
          <w:szCs w:val="20"/>
          <w:rtl/>
        </w:rPr>
      </w:pPr>
    </w:p>
    <w:p w:rsidR="0020295C" w:rsidRPr="004640F5" w:rsidRDefault="0020295C" w:rsidP="0020295C">
      <w:pPr>
        <w:tabs>
          <w:tab w:val="left" w:pos="8080"/>
        </w:tabs>
        <w:rPr>
          <w:rFonts w:ascii="Tahoma" w:hAnsi="Tahoma" w:cs="Tahoma"/>
          <w:szCs w:val="20"/>
          <w:rtl/>
        </w:rPr>
      </w:pPr>
      <w:r w:rsidRPr="004640F5">
        <w:rPr>
          <w:rFonts w:ascii="Tahoma" w:hAnsi="Tahoma" w:cs="Tahoma"/>
          <w:szCs w:val="20"/>
          <w:rtl/>
        </w:rPr>
        <w:t xml:space="preserve">   </w:t>
      </w:r>
    </w:p>
    <w:p w:rsidR="0020295C" w:rsidRPr="004E44D3" w:rsidRDefault="0020295C" w:rsidP="0020295C">
      <w:pPr>
        <w:spacing w:line="360" w:lineRule="auto"/>
        <w:jc w:val="center"/>
        <w:rPr>
          <w:b/>
          <w:bCs/>
          <w:u w:val="single"/>
          <w:rtl/>
        </w:rPr>
      </w:pPr>
      <w:r w:rsidRPr="004E44D3">
        <w:rPr>
          <w:rFonts w:hint="cs"/>
          <w:b/>
          <w:bCs/>
          <w:u w:val="single"/>
          <w:rtl/>
        </w:rPr>
        <w:t>שיטת מספור באיכילוב</w:t>
      </w:r>
      <w:r>
        <w:rPr>
          <w:rFonts w:hint="cs"/>
          <w:b/>
          <w:bCs/>
          <w:u w:val="single"/>
          <w:rtl/>
        </w:rPr>
        <w:t xml:space="preserve"> </w:t>
      </w:r>
      <w:r>
        <w:rPr>
          <w:b/>
          <w:bCs/>
          <w:u w:val="single"/>
          <w:rtl/>
        </w:rPr>
        <w:t>–</w:t>
      </w:r>
      <w:r>
        <w:rPr>
          <w:rFonts w:hint="cs"/>
          <w:b/>
          <w:bCs/>
          <w:u w:val="single"/>
          <w:rtl/>
        </w:rPr>
        <w:t xml:space="preserve"> נספח א</w:t>
      </w:r>
    </w:p>
    <w:p w:rsidR="0020295C" w:rsidRPr="004E44D3" w:rsidRDefault="0020295C" w:rsidP="0020295C">
      <w:pPr>
        <w:spacing w:line="360" w:lineRule="auto"/>
        <w:jc w:val="both"/>
        <w:rPr>
          <w:rtl/>
        </w:rPr>
      </w:pPr>
    </w:p>
    <w:p w:rsidR="0020295C" w:rsidRDefault="0020295C" w:rsidP="0020295C">
      <w:pPr>
        <w:numPr>
          <w:ilvl w:val="0"/>
          <w:numId w:val="39"/>
        </w:numPr>
        <w:spacing w:line="360" w:lineRule="auto"/>
        <w:jc w:val="both"/>
      </w:pPr>
      <w:r>
        <w:rPr>
          <w:rFonts w:hint="cs"/>
          <w:rtl/>
        </w:rPr>
        <w:t xml:space="preserve">שילוט לא יוזמן ללא אישור מהנדסים ראשיים של בית החולים. </w:t>
      </w:r>
    </w:p>
    <w:p w:rsidR="0020295C" w:rsidRDefault="0020295C" w:rsidP="0020295C">
      <w:pPr>
        <w:numPr>
          <w:ilvl w:val="0"/>
          <w:numId w:val="39"/>
        </w:numPr>
        <w:spacing w:line="360" w:lineRule="auto"/>
        <w:jc w:val="both"/>
      </w:pPr>
      <w:r>
        <w:rPr>
          <w:rFonts w:hint="cs"/>
          <w:rtl/>
        </w:rPr>
        <w:t xml:space="preserve">יש להגיש רשימת שילוט לבדיקה. </w:t>
      </w:r>
    </w:p>
    <w:p w:rsidR="0020295C" w:rsidRDefault="0020295C" w:rsidP="0020295C">
      <w:pPr>
        <w:numPr>
          <w:ilvl w:val="0"/>
          <w:numId w:val="39"/>
        </w:numPr>
        <w:spacing w:line="360" w:lineRule="auto"/>
        <w:jc w:val="both"/>
      </w:pPr>
      <w:r>
        <w:rPr>
          <w:rFonts w:hint="cs"/>
          <w:rtl/>
        </w:rPr>
        <w:t>גודל השילוט יהיה עפ"י סטנדרט בית החולים.</w:t>
      </w:r>
    </w:p>
    <w:p w:rsidR="0020295C" w:rsidRPr="004E44D3" w:rsidRDefault="0020295C" w:rsidP="0020295C">
      <w:pPr>
        <w:numPr>
          <w:ilvl w:val="0"/>
          <w:numId w:val="39"/>
        </w:numPr>
        <w:spacing w:line="360" w:lineRule="auto"/>
        <w:jc w:val="both"/>
        <w:rPr>
          <w:rtl/>
        </w:rPr>
      </w:pPr>
      <w:r>
        <w:rPr>
          <w:rFonts w:hint="cs"/>
          <w:rtl/>
        </w:rPr>
        <w:t xml:space="preserve">את סטנדרט השילוט יש לקבל ממהנדס בית החולים. השילוט יכלול מלל ומספר ציוד. </w:t>
      </w:r>
    </w:p>
    <w:p w:rsidR="0020295C" w:rsidRDefault="0020295C" w:rsidP="0020295C">
      <w:pPr>
        <w:spacing w:line="360" w:lineRule="auto"/>
        <w:jc w:val="both"/>
        <w:rPr>
          <w:rtl/>
        </w:rPr>
      </w:pPr>
    </w:p>
    <w:tbl>
      <w:tblPr>
        <w:bidiVisual/>
        <w:tblW w:w="8864" w:type="dxa"/>
        <w:tblInd w:w="108" w:type="dxa"/>
        <w:tblLook w:val="0000"/>
      </w:tblPr>
      <w:tblGrid>
        <w:gridCol w:w="445"/>
        <w:gridCol w:w="445"/>
        <w:gridCol w:w="446"/>
        <w:gridCol w:w="456"/>
        <w:gridCol w:w="418"/>
        <w:gridCol w:w="418"/>
        <w:gridCol w:w="484"/>
        <w:gridCol w:w="440"/>
        <w:gridCol w:w="444"/>
        <w:gridCol w:w="444"/>
        <w:gridCol w:w="444"/>
        <w:gridCol w:w="444"/>
        <w:gridCol w:w="440"/>
        <w:gridCol w:w="448"/>
        <w:gridCol w:w="448"/>
        <w:gridCol w:w="440"/>
        <w:gridCol w:w="440"/>
        <w:gridCol w:w="440"/>
        <w:gridCol w:w="440"/>
        <w:gridCol w:w="440"/>
      </w:tblGrid>
      <w:tr w:rsidR="0020295C" w:rsidRPr="00FB0EB5" w:rsidTr="0020295C">
        <w:trPr>
          <w:trHeight w:val="315"/>
        </w:trPr>
        <w:tc>
          <w:tcPr>
            <w:tcW w:w="1336" w:type="dxa"/>
            <w:gridSpan w:val="3"/>
            <w:tcBorders>
              <w:top w:val="nil"/>
              <w:left w:val="nil"/>
              <w:bottom w:val="nil"/>
              <w:right w:val="nil"/>
            </w:tcBorders>
            <w:shd w:val="clear" w:color="auto" w:fill="auto"/>
            <w:noWrap/>
            <w:vAlign w:val="bottom"/>
          </w:tcPr>
          <w:p w:rsidR="0020295C" w:rsidRPr="00FB0EB5" w:rsidRDefault="0020295C" w:rsidP="0020295C">
            <w:pPr>
              <w:jc w:val="center"/>
              <w:rPr>
                <w:rFonts w:ascii="Arial" w:hAnsi="Arial"/>
                <w:b/>
                <w:bCs/>
              </w:rPr>
            </w:pPr>
            <w:r w:rsidRPr="00FB0EB5">
              <w:rPr>
                <w:rFonts w:ascii="Arial" w:hAnsi="Arial" w:hint="cs"/>
                <w:b/>
                <w:bCs/>
                <w:rtl/>
              </w:rPr>
              <w:t>מספר רץ</w:t>
            </w: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b/>
                <w:bCs/>
              </w:rPr>
            </w:pPr>
          </w:p>
        </w:tc>
        <w:tc>
          <w:tcPr>
            <w:tcW w:w="1320" w:type="dxa"/>
            <w:gridSpan w:val="3"/>
            <w:tcBorders>
              <w:top w:val="nil"/>
              <w:left w:val="nil"/>
              <w:bottom w:val="nil"/>
              <w:right w:val="nil"/>
            </w:tcBorders>
            <w:shd w:val="clear" w:color="auto" w:fill="auto"/>
            <w:noWrap/>
            <w:vAlign w:val="bottom"/>
          </w:tcPr>
          <w:p w:rsidR="0020295C" w:rsidRPr="00FB0EB5" w:rsidRDefault="0020295C" w:rsidP="0020295C">
            <w:pPr>
              <w:jc w:val="center"/>
              <w:rPr>
                <w:rFonts w:ascii="Arial" w:hAnsi="Arial"/>
                <w:b/>
                <w:bCs/>
              </w:rPr>
            </w:pPr>
            <w:r w:rsidRPr="00FB0EB5">
              <w:rPr>
                <w:rFonts w:ascii="Arial" w:hAnsi="Arial" w:hint="cs"/>
                <w:b/>
                <w:bCs/>
                <w:rtl/>
              </w:rPr>
              <w:t>קוד ציוד</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b/>
                <w:bCs/>
              </w:rPr>
            </w:pPr>
          </w:p>
        </w:tc>
        <w:tc>
          <w:tcPr>
            <w:tcW w:w="1776" w:type="dxa"/>
            <w:gridSpan w:val="4"/>
            <w:tcBorders>
              <w:top w:val="nil"/>
              <w:left w:val="nil"/>
              <w:bottom w:val="nil"/>
              <w:right w:val="nil"/>
            </w:tcBorders>
            <w:shd w:val="clear" w:color="auto" w:fill="auto"/>
            <w:noWrap/>
            <w:vAlign w:val="bottom"/>
          </w:tcPr>
          <w:p w:rsidR="0020295C" w:rsidRPr="00FB0EB5" w:rsidRDefault="0020295C" w:rsidP="0020295C">
            <w:pPr>
              <w:jc w:val="center"/>
              <w:rPr>
                <w:rFonts w:ascii="Arial" w:hAnsi="Arial"/>
                <w:b/>
                <w:bCs/>
              </w:rPr>
            </w:pPr>
            <w:r w:rsidRPr="00FB0EB5">
              <w:rPr>
                <w:rFonts w:ascii="Arial" w:hAnsi="Arial" w:hint="cs"/>
                <w:b/>
                <w:bCs/>
                <w:rtl/>
              </w:rPr>
              <w:t>חדר (משתמש)</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b/>
                <w:bCs/>
              </w:rPr>
            </w:pPr>
          </w:p>
        </w:tc>
        <w:tc>
          <w:tcPr>
            <w:tcW w:w="896" w:type="dxa"/>
            <w:gridSpan w:val="2"/>
            <w:tcBorders>
              <w:top w:val="nil"/>
              <w:left w:val="nil"/>
              <w:bottom w:val="nil"/>
              <w:right w:val="nil"/>
            </w:tcBorders>
            <w:shd w:val="clear" w:color="auto" w:fill="auto"/>
            <w:noWrap/>
            <w:vAlign w:val="bottom"/>
          </w:tcPr>
          <w:p w:rsidR="0020295C" w:rsidRPr="00FB0EB5" w:rsidRDefault="0020295C" w:rsidP="0020295C">
            <w:pPr>
              <w:jc w:val="center"/>
              <w:rPr>
                <w:rFonts w:ascii="Arial" w:hAnsi="Arial"/>
                <w:b/>
                <w:bCs/>
              </w:rPr>
            </w:pPr>
            <w:r w:rsidRPr="00FB0EB5">
              <w:rPr>
                <w:rFonts w:ascii="Arial" w:hAnsi="Arial" w:hint="cs"/>
                <w:b/>
                <w:bCs/>
                <w:rtl/>
              </w:rPr>
              <w:t>קומה</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b/>
                <w:bCs/>
              </w:rPr>
            </w:pPr>
          </w:p>
        </w:tc>
        <w:tc>
          <w:tcPr>
            <w:tcW w:w="1760" w:type="dxa"/>
            <w:gridSpan w:val="4"/>
            <w:tcBorders>
              <w:top w:val="nil"/>
              <w:left w:val="nil"/>
              <w:bottom w:val="nil"/>
              <w:right w:val="nil"/>
            </w:tcBorders>
            <w:shd w:val="clear" w:color="auto" w:fill="auto"/>
            <w:noWrap/>
            <w:vAlign w:val="bottom"/>
          </w:tcPr>
          <w:p w:rsidR="0020295C" w:rsidRPr="00FB0EB5" w:rsidRDefault="0020295C" w:rsidP="0020295C">
            <w:pPr>
              <w:jc w:val="center"/>
              <w:rPr>
                <w:rFonts w:ascii="Arial" w:hAnsi="Arial"/>
                <w:b/>
                <w:bCs/>
              </w:rPr>
            </w:pPr>
            <w:r w:rsidRPr="00FB0EB5">
              <w:rPr>
                <w:rFonts w:ascii="Arial" w:hAnsi="Arial" w:hint="cs"/>
                <w:b/>
                <w:bCs/>
                <w:rtl/>
              </w:rPr>
              <w:t>מבנה</w:t>
            </w:r>
          </w:p>
        </w:tc>
      </w:tr>
      <w:tr w:rsidR="0020295C" w:rsidRPr="00FB0EB5" w:rsidTr="0020295C">
        <w:trPr>
          <w:trHeight w:val="270"/>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85"/>
        </w:trPr>
        <w:tc>
          <w:tcPr>
            <w:tcW w:w="445" w:type="dxa"/>
            <w:tcBorders>
              <w:top w:val="double" w:sz="6" w:space="0" w:color="auto"/>
              <w:left w:val="double" w:sz="6" w:space="0" w:color="auto"/>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5"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6"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56"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w:t>
            </w:r>
          </w:p>
        </w:tc>
        <w:tc>
          <w:tcPr>
            <w:tcW w:w="418" w:type="dxa"/>
            <w:tcBorders>
              <w:top w:val="double" w:sz="6" w:space="0" w:color="auto"/>
              <w:left w:val="double" w:sz="6" w:space="0" w:color="auto"/>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18"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84"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w:t>
            </w:r>
          </w:p>
        </w:tc>
        <w:tc>
          <w:tcPr>
            <w:tcW w:w="444" w:type="dxa"/>
            <w:tcBorders>
              <w:top w:val="double" w:sz="6" w:space="0" w:color="auto"/>
              <w:left w:val="double" w:sz="6" w:space="0" w:color="auto"/>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4"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w:t>
            </w:r>
          </w:p>
        </w:tc>
        <w:tc>
          <w:tcPr>
            <w:tcW w:w="448" w:type="dxa"/>
            <w:tcBorders>
              <w:top w:val="double" w:sz="6" w:space="0" w:color="auto"/>
              <w:left w:val="double" w:sz="6" w:space="0" w:color="auto"/>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8"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 </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w:t>
            </w:r>
          </w:p>
        </w:tc>
        <w:tc>
          <w:tcPr>
            <w:tcW w:w="440" w:type="dxa"/>
            <w:tcBorders>
              <w:top w:val="double" w:sz="6" w:space="0" w:color="auto"/>
              <w:left w:val="double" w:sz="6" w:space="0" w:color="auto"/>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c>
          <w:tcPr>
            <w:tcW w:w="440" w:type="dxa"/>
            <w:tcBorders>
              <w:top w:val="double" w:sz="6" w:space="0" w:color="auto"/>
              <w:left w:val="nil"/>
              <w:bottom w:val="double" w:sz="6" w:space="0" w:color="auto"/>
              <w:right w:val="double" w:sz="6" w:space="0" w:color="auto"/>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 </w:t>
            </w:r>
          </w:p>
        </w:tc>
      </w:tr>
      <w:tr w:rsidR="0020295C" w:rsidRPr="00FB0EB5" w:rsidTr="0020295C">
        <w:trPr>
          <w:trHeight w:val="270"/>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1</w:t>
            </w:r>
          </w:p>
        </w:tc>
        <w:tc>
          <w:tcPr>
            <w:tcW w:w="445"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0</w:t>
            </w:r>
          </w:p>
        </w:tc>
        <w:tc>
          <w:tcPr>
            <w:tcW w:w="446"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0</w:t>
            </w:r>
          </w:p>
        </w:tc>
        <w:tc>
          <w:tcPr>
            <w:tcW w:w="456"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3</w:t>
            </w:r>
          </w:p>
        </w:tc>
        <w:tc>
          <w:tcPr>
            <w:tcW w:w="418"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Pr>
                <w:rFonts w:ascii="Arial" w:hAnsi="Arial"/>
                <w:szCs w:val="20"/>
              </w:rPr>
              <w:t>1</w:t>
            </w:r>
          </w:p>
        </w:tc>
        <w:tc>
          <w:tcPr>
            <w:tcW w:w="484"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A</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3</w:t>
            </w:r>
          </w:p>
        </w:tc>
        <w:tc>
          <w:tcPr>
            <w:tcW w:w="444"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8</w:t>
            </w:r>
          </w:p>
        </w:tc>
        <w:tc>
          <w:tcPr>
            <w:tcW w:w="444"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6</w:t>
            </w:r>
          </w:p>
        </w:tc>
        <w:tc>
          <w:tcPr>
            <w:tcW w:w="444"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4</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0</w:t>
            </w: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1776" w:type="dxa"/>
            <w:gridSpan w:val="4"/>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r w:rsidRPr="00FB0EB5">
              <w:rPr>
                <w:rFonts w:ascii="Arial" w:hAnsi="Arial"/>
                <w:szCs w:val="20"/>
              </w:rPr>
              <w:t>(</w:t>
            </w:r>
            <w:r w:rsidRPr="00FB0EB5">
              <w:rPr>
                <w:rFonts w:ascii="Arial" w:hAnsi="Arial" w:hint="cs"/>
                <w:szCs w:val="20"/>
                <w:rtl/>
              </w:rPr>
              <w:t>דוגמא</w:t>
            </w:r>
            <w:r w:rsidRPr="00FB0EB5">
              <w:rPr>
                <w:rFonts w:ascii="Arial" w:hAnsi="Arial" w:cs="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4</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jc w:val="center"/>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3</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2</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1</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0</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1</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2</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3</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4</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5</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6</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7</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8</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r w:rsidR="0020295C" w:rsidRPr="00FB0EB5" w:rsidTr="0020295C">
        <w:trPr>
          <w:trHeight w:val="255"/>
        </w:trPr>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5"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56"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1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8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4"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8"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r w:rsidRPr="00FB0EB5">
              <w:rPr>
                <w:rFonts w:ascii="Arial" w:hAnsi="Arial"/>
                <w:szCs w:val="20"/>
              </w:rPr>
              <w:t>9</w:t>
            </w:r>
          </w:p>
        </w:tc>
        <w:tc>
          <w:tcPr>
            <w:tcW w:w="448" w:type="dxa"/>
            <w:tcBorders>
              <w:top w:val="nil"/>
              <w:left w:val="nil"/>
              <w:bottom w:val="nil"/>
              <w:right w:val="nil"/>
            </w:tcBorders>
            <w:shd w:val="clear" w:color="auto" w:fill="auto"/>
            <w:noWrap/>
            <w:vAlign w:val="bottom"/>
          </w:tcPr>
          <w:p w:rsidR="0020295C" w:rsidRPr="00FB0EB5" w:rsidRDefault="0020295C" w:rsidP="0020295C">
            <w:pPr>
              <w:bidi w:val="0"/>
              <w:jc w:val="right"/>
              <w:rPr>
                <w:rFonts w:ascii="Arial" w:hAnsi="Arial" w:cs="Arial"/>
                <w:szCs w:val="20"/>
              </w:rPr>
            </w:pPr>
            <w:r w:rsidRPr="00FB0EB5">
              <w:rPr>
                <w:rFonts w:ascii="Arial" w:hAnsi="Arial"/>
                <w:szCs w:val="20"/>
              </w:rPr>
              <w:t>0</w:t>
            </w: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c>
          <w:tcPr>
            <w:tcW w:w="440" w:type="dxa"/>
            <w:tcBorders>
              <w:top w:val="nil"/>
              <w:left w:val="nil"/>
              <w:bottom w:val="nil"/>
              <w:right w:val="nil"/>
            </w:tcBorders>
            <w:shd w:val="clear" w:color="auto" w:fill="auto"/>
            <w:noWrap/>
            <w:vAlign w:val="bottom"/>
          </w:tcPr>
          <w:p w:rsidR="0020295C" w:rsidRPr="00FB0EB5" w:rsidRDefault="0020295C" w:rsidP="0020295C">
            <w:pPr>
              <w:bidi w:val="0"/>
              <w:rPr>
                <w:rFonts w:ascii="Arial" w:hAnsi="Arial" w:cs="Arial"/>
                <w:szCs w:val="20"/>
              </w:rPr>
            </w:pPr>
          </w:p>
        </w:tc>
      </w:tr>
    </w:tbl>
    <w:p w:rsidR="0020295C" w:rsidRDefault="0020295C" w:rsidP="0020295C">
      <w:pPr>
        <w:spacing w:line="360" w:lineRule="auto"/>
        <w:jc w:val="both"/>
        <w:rPr>
          <w:rtl/>
        </w:rPr>
      </w:pPr>
    </w:p>
    <w:p w:rsidR="0020295C" w:rsidRPr="004E44D3" w:rsidRDefault="0020295C" w:rsidP="0020295C">
      <w:pPr>
        <w:spacing w:line="360" w:lineRule="auto"/>
        <w:jc w:val="both"/>
        <w:rPr>
          <w:b/>
          <w:bCs/>
          <w:u w:val="single"/>
          <w:rtl/>
        </w:rPr>
      </w:pPr>
      <w:r w:rsidRPr="004E44D3">
        <w:rPr>
          <w:rFonts w:hint="cs"/>
          <w:b/>
          <w:bCs/>
          <w:u w:val="single"/>
          <w:rtl/>
        </w:rPr>
        <w:lastRenderedPageBreak/>
        <w:t xml:space="preserve">טבלת קודים של בית החולים </w:t>
      </w:r>
    </w:p>
    <w:p w:rsidR="0020295C" w:rsidRDefault="0020295C" w:rsidP="0020295C">
      <w:pPr>
        <w:spacing w:line="360" w:lineRule="auto"/>
        <w:rPr>
          <w:rtl/>
        </w:rPr>
      </w:pPr>
    </w:p>
    <w:tbl>
      <w:tblPr>
        <w:bidiVisual/>
        <w:tblW w:w="8920" w:type="dxa"/>
        <w:tblInd w:w="85" w:type="dxa"/>
        <w:tblLook w:val="0000"/>
      </w:tblPr>
      <w:tblGrid>
        <w:gridCol w:w="1480"/>
        <w:gridCol w:w="963"/>
        <w:gridCol w:w="6477"/>
      </w:tblGrid>
      <w:tr w:rsidR="0020295C" w:rsidRPr="008E4326" w:rsidTr="0020295C">
        <w:trPr>
          <w:trHeight w:val="405"/>
          <w:tblHeader/>
        </w:trPr>
        <w:tc>
          <w:tcPr>
            <w:tcW w:w="1480" w:type="dxa"/>
            <w:tcBorders>
              <w:top w:val="double" w:sz="6" w:space="0" w:color="auto"/>
              <w:left w:val="double" w:sz="6" w:space="0" w:color="auto"/>
              <w:bottom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סוג מערכת</w:t>
            </w:r>
          </w:p>
        </w:tc>
        <w:tc>
          <w:tcPr>
            <w:tcW w:w="963" w:type="dxa"/>
            <w:tcBorders>
              <w:top w:val="double" w:sz="6" w:space="0" w:color="auto"/>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קוד</w:t>
            </w:r>
          </w:p>
        </w:tc>
        <w:tc>
          <w:tcPr>
            <w:tcW w:w="6477" w:type="dxa"/>
            <w:tcBorders>
              <w:top w:val="double" w:sz="6" w:space="0" w:color="auto"/>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שם פריט</w:t>
            </w:r>
          </w:p>
        </w:tc>
      </w:tr>
      <w:tr w:rsidR="0020295C" w:rsidRPr="008E4326" w:rsidTr="0020295C">
        <w:trPr>
          <w:trHeight w:val="345"/>
        </w:trPr>
        <w:tc>
          <w:tcPr>
            <w:tcW w:w="1480" w:type="dxa"/>
            <w:vMerge w:val="restart"/>
            <w:tcBorders>
              <w:top w:val="nil"/>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גזים אוויר</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A07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אוויר תעשייתי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אויר לחץ גבוה (10 </w:t>
            </w:r>
            <w:proofErr w:type="spellStart"/>
            <w:r w:rsidRPr="008E4326">
              <w:rPr>
                <w:rFonts w:ascii="Arial" w:hAnsi="Arial" w:hint="cs"/>
                <w:b/>
                <w:bCs/>
                <w:color w:val="000000"/>
                <w:rtl/>
              </w:rPr>
              <w:t>אטמ')</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מגוף אוויר לחץ גבוה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אויר לחץ גבוה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מנומטר לחץ גבוה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אוויר לחץ גבוה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מייבש אוויר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מסנן אוויר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מקטין לחץ</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A19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פורק לחץ</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A31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אויר </w:t>
            </w:r>
            <w:r w:rsidRPr="008E4326">
              <w:rPr>
                <w:rFonts w:ascii="Arial" w:hAnsi="Arial" w:cs="Arial"/>
                <w:b/>
                <w:bCs/>
                <w:color w:val="000000"/>
              </w:rPr>
              <w:t>X</w:t>
            </w:r>
            <w:r w:rsidRPr="008E4326">
              <w:rPr>
                <w:rFonts w:ascii="Arial" w:hAnsi="Arial" w:hint="cs"/>
                <w:b/>
                <w:bCs/>
                <w:color w:val="000000"/>
                <w:rtl/>
              </w:rPr>
              <w:t xml:space="preserve"> בלונים ידנית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A32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אויר </w:t>
            </w:r>
            <w:r w:rsidRPr="008E4326">
              <w:rPr>
                <w:rFonts w:ascii="Arial" w:hAnsi="Arial" w:cs="Arial"/>
                <w:b/>
                <w:bCs/>
                <w:color w:val="000000"/>
              </w:rPr>
              <w:t>X</w:t>
            </w:r>
            <w:r w:rsidRPr="008E4326">
              <w:rPr>
                <w:rFonts w:ascii="Arial" w:hAnsi="Arial" w:hint="cs"/>
                <w:b/>
                <w:bCs/>
                <w:color w:val="000000"/>
                <w:rtl/>
              </w:rPr>
              <w:t xml:space="preserve"> בלונים אוטומטית</w:t>
            </w:r>
          </w:p>
        </w:tc>
      </w:tr>
      <w:tr w:rsidR="0020295C" w:rsidRPr="008E4326" w:rsidTr="0020295C">
        <w:trPr>
          <w:trHeight w:val="345"/>
        </w:trPr>
        <w:tc>
          <w:tcPr>
            <w:tcW w:w="1480" w:type="dxa"/>
            <w:vMerge/>
            <w:tcBorders>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A52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מגוף אויר לחץ נמוך (5 </w:t>
            </w:r>
            <w:proofErr w:type="spellStart"/>
            <w:r w:rsidRPr="008E4326">
              <w:rPr>
                <w:rFonts w:ascii="Arial" w:hAnsi="Arial" w:hint="cs"/>
                <w:b/>
                <w:bCs/>
                <w:color w:val="000000"/>
                <w:rtl/>
              </w:rPr>
              <w:t>אטמ')</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A53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אוויר לחץ נמוך</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A54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מנומטר לחץ נמוך</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A55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אויר לחץ נמוך</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A57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מסנן אוויר (5 </w:t>
            </w:r>
            <w:proofErr w:type="spellStart"/>
            <w:r w:rsidRPr="008E4326">
              <w:rPr>
                <w:rFonts w:ascii="Arial" w:hAnsi="Arial" w:hint="cs"/>
                <w:b/>
                <w:bCs/>
                <w:color w:val="000000"/>
                <w:rtl/>
              </w:rPr>
              <w:t>אטמ')</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A70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A72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מגוף</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A73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A74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מנומטר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A75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פרסוסטט</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A77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מסנן</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AA1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אויר רפואי לחץ גבוה (10 </w:t>
            </w:r>
            <w:proofErr w:type="spellStart"/>
            <w:r w:rsidRPr="008E4326">
              <w:rPr>
                <w:rFonts w:ascii="Arial" w:hAnsi="Arial" w:hint="cs"/>
                <w:b/>
                <w:bCs/>
                <w:color w:val="000000"/>
                <w:rtl/>
              </w:rPr>
              <w:t>אטמ')</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AA5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אויר רפואי לחץ נמוך (5 </w:t>
            </w:r>
            <w:proofErr w:type="spellStart"/>
            <w:r w:rsidRPr="008E4326">
              <w:rPr>
                <w:rFonts w:ascii="Arial" w:hAnsi="Arial" w:hint="cs"/>
                <w:b/>
                <w:bCs/>
                <w:color w:val="000000"/>
                <w:rtl/>
              </w:rPr>
              <w:t>אטמ')</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AP5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מדחס אוויר בורגי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ATO</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אויר </w:t>
            </w:r>
            <w:proofErr w:type="spellStart"/>
            <w:r w:rsidRPr="008E4326">
              <w:rPr>
                <w:rFonts w:ascii="Arial" w:hAnsi="Arial" w:hint="cs"/>
                <w:b/>
                <w:bCs/>
                <w:color w:val="000000"/>
                <w:rtl/>
              </w:rPr>
              <w:t>תעשיתי</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AWF</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 קירור הלוך</w:t>
            </w:r>
          </w:p>
        </w:tc>
      </w:tr>
      <w:tr w:rsidR="0020295C" w:rsidRPr="008E4326" w:rsidTr="0020295C">
        <w:trPr>
          <w:trHeight w:val="345"/>
        </w:trPr>
        <w:tc>
          <w:tcPr>
            <w:tcW w:w="1480" w:type="dxa"/>
            <w:vMerge/>
            <w:tcBorders>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AWR</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 קירור חזור</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ציוד אשפה/כביסה</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דחסן אשפה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תחנת העמסת אשפה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תחנת העמסת כביסה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מפוח אשפה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מפוח כביסה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מפוח גיבוי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קולקטור</w:t>
            </w:r>
            <w:proofErr w:type="spellEnd"/>
            <w:r w:rsidRPr="008E4326">
              <w:rPr>
                <w:rFonts w:ascii="Arial" w:hAnsi="Arial" w:hint="cs"/>
                <w:b/>
                <w:bCs/>
                <w:color w:val="000000"/>
                <w:rtl/>
              </w:rPr>
              <w:t xml:space="preserve"> כביסה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B09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סקרבר</w:t>
            </w:r>
            <w:proofErr w:type="spellEnd"/>
            <w:r w:rsidRPr="008E4326">
              <w:rPr>
                <w:rFonts w:ascii="Arial" w:hAnsi="Arial" w:hint="cs"/>
                <w:b/>
                <w:bCs/>
                <w:color w:val="000000"/>
                <w:rtl/>
              </w:rPr>
              <w:t xml:space="preserve"> אשפה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סקרבר</w:t>
            </w:r>
            <w:proofErr w:type="spellEnd"/>
            <w:r w:rsidRPr="008E4326">
              <w:rPr>
                <w:rFonts w:ascii="Arial" w:hAnsi="Arial" w:hint="cs"/>
                <w:b/>
                <w:bCs/>
                <w:color w:val="000000"/>
                <w:rtl/>
              </w:rPr>
              <w:t xml:space="preserve"> כביסה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מדחס מערכת </w:t>
            </w:r>
            <w:proofErr w:type="spellStart"/>
            <w:r w:rsidRPr="008E4326">
              <w:rPr>
                <w:rFonts w:ascii="Arial" w:hAnsi="Arial" w:hint="cs"/>
                <w:b/>
                <w:bCs/>
                <w:color w:val="000000"/>
                <w:rtl/>
              </w:rPr>
              <w:t>פנאומטית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מייבש אויר מערכת </w:t>
            </w:r>
            <w:proofErr w:type="spellStart"/>
            <w:r w:rsidRPr="008E4326">
              <w:rPr>
                <w:rFonts w:ascii="Arial" w:hAnsi="Arial" w:hint="cs"/>
                <w:b/>
                <w:bCs/>
                <w:color w:val="000000"/>
                <w:rtl/>
              </w:rPr>
              <w:t>פנאומטית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דמפר</w:t>
            </w:r>
            <w:proofErr w:type="spellEnd"/>
            <w:r w:rsidRPr="008E4326">
              <w:rPr>
                <w:rFonts w:ascii="Arial" w:hAnsi="Arial" w:hint="cs"/>
                <w:b/>
                <w:bCs/>
                <w:color w:val="000000"/>
                <w:rtl/>
              </w:rPr>
              <w:t xml:space="preserve"> אויר מערכת </w:t>
            </w:r>
            <w:proofErr w:type="spellStart"/>
            <w:r w:rsidRPr="008E4326">
              <w:rPr>
                <w:rFonts w:ascii="Arial" w:hAnsi="Arial" w:hint="cs"/>
                <w:b/>
                <w:bCs/>
                <w:color w:val="000000"/>
                <w:rtl/>
              </w:rPr>
              <w:t>פנאומטית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משאבת מים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מיכל התפשטות </w:t>
            </w:r>
            <w:proofErr w:type="spellStart"/>
            <w:r w:rsidRPr="008E4326">
              <w:rPr>
                <w:rFonts w:ascii="Arial" w:hAnsi="Arial" w:hint="cs"/>
                <w:b/>
                <w:bCs/>
                <w:color w:val="000000"/>
                <w:rtl/>
              </w:rPr>
              <w:t>מע</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מיכל מים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ציקלון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דייברטור</w:t>
            </w:r>
            <w:proofErr w:type="spellEnd"/>
            <w:r w:rsidRPr="008E4326">
              <w:rPr>
                <w:rFonts w:ascii="Arial" w:hAnsi="Arial" w:hint="cs"/>
                <w:b/>
                <w:bCs/>
                <w:color w:val="000000"/>
                <w:rtl/>
              </w:rPr>
              <w:t xml:space="preserve">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B19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דמפר</w:t>
            </w:r>
            <w:proofErr w:type="spellEnd"/>
            <w:r w:rsidRPr="008E4326">
              <w:rPr>
                <w:rFonts w:ascii="Arial" w:hAnsi="Arial" w:hint="cs"/>
                <w:b/>
                <w:bCs/>
                <w:color w:val="000000"/>
                <w:rtl/>
              </w:rPr>
              <w:t xml:space="preserve"> חומר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מד מהירות מגדל </w:t>
            </w: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2</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ווסת חדר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 גובה אשפה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אשפה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רייזר</w:t>
            </w:r>
            <w:proofErr w:type="spellEnd"/>
            <w:r w:rsidRPr="008E4326">
              <w:rPr>
                <w:rFonts w:ascii="Arial" w:hAnsi="Arial" w:hint="cs"/>
                <w:b/>
                <w:bCs/>
                <w:color w:val="000000"/>
                <w:rtl/>
              </w:rPr>
              <w:t xml:space="preserve"> כביסה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ארון תקשורת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B26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ארון חשמל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B31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מערכת </w:t>
            </w:r>
            <w:proofErr w:type="spellStart"/>
            <w:r w:rsidRPr="008E4326">
              <w:rPr>
                <w:rFonts w:ascii="Arial" w:hAnsi="Arial" w:hint="cs"/>
                <w:b/>
                <w:bCs/>
                <w:color w:val="000000"/>
                <w:rtl/>
              </w:rPr>
              <w:t>פניאומטית</w:t>
            </w:r>
            <w:proofErr w:type="spellEnd"/>
            <w:r w:rsidRPr="008E4326">
              <w:rPr>
                <w:rFonts w:ascii="Arial" w:hAnsi="Arial" w:hint="cs"/>
                <w:b/>
                <w:bCs/>
                <w:color w:val="000000"/>
                <w:rtl/>
              </w:rPr>
              <w:t xml:space="preserve"> לניפוק מדים כחולים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B32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מערכת </w:t>
            </w:r>
            <w:proofErr w:type="spellStart"/>
            <w:r w:rsidRPr="008E4326">
              <w:rPr>
                <w:rFonts w:ascii="Arial" w:hAnsi="Arial" w:hint="cs"/>
                <w:b/>
                <w:bCs/>
                <w:color w:val="000000"/>
                <w:rtl/>
              </w:rPr>
              <w:t>פניאומטית</w:t>
            </w:r>
            <w:proofErr w:type="spellEnd"/>
            <w:r w:rsidRPr="008E4326">
              <w:rPr>
                <w:rFonts w:ascii="Arial" w:hAnsi="Arial" w:hint="cs"/>
                <w:b/>
                <w:bCs/>
                <w:color w:val="000000"/>
                <w:rtl/>
              </w:rPr>
              <w:t xml:space="preserve"> לניפוק מדים ירוקים</w:t>
            </w:r>
          </w:p>
        </w:tc>
      </w:tr>
      <w:tr w:rsidR="0020295C" w:rsidRPr="008E4326" w:rsidTr="0020295C">
        <w:trPr>
          <w:trHeight w:val="345"/>
        </w:trPr>
        <w:tc>
          <w:tcPr>
            <w:tcW w:w="1480" w:type="dxa"/>
            <w:vMerge w:val="restart"/>
            <w:tcBorders>
              <w:top w:val="nil"/>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CHWS</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מים חמים/קרים הלוך</w:t>
            </w:r>
          </w:p>
        </w:tc>
      </w:tr>
      <w:tr w:rsidR="0020295C" w:rsidRPr="008E4326" w:rsidTr="0020295C">
        <w:trPr>
          <w:trHeight w:val="345"/>
        </w:trPr>
        <w:tc>
          <w:tcPr>
            <w:tcW w:w="1480" w:type="dxa"/>
            <w:vMerge/>
            <w:tcBorders>
              <w:left w:val="double" w:sz="6" w:space="0" w:color="auto"/>
              <w:bottom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CHWR</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מים חמים/קרים חוזר</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מיכלים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אגירת מים מטופלים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אויר תעשייתי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וואקום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פיקוד גובה 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התפשטות (</w:t>
            </w:r>
            <w:proofErr w:type="spellStart"/>
            <w:r w:rsidRPr="008E4326">
              <w:rPr>
                <w:rFonts w:ascii="Arial" w:hAnsi="Arial" w:hint="cs"/>
                <w:b/>
                <w:bCs/>
                <w:color w:val="000000"/>
                <w:rtl/>
              </w:rPr>
              <w:t>הדרופור</w:t>
            </w:r>
            <w:proofErr w:type="spellEnd"/>
            <w:r w:rsidRPr="008E4326">
              <w:rPr>
                <w:rFonts w:ascii="Arial" w:hAnsi="Arial" w:hint="cs"/>
                <w:b/>
                <w:bCs/>
                <w:color w:val="000000"/>
                <w:rtl/>
              </w:rPr>
              <w:t>)</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אגירה מים חמים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אויר רפואי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מי עיבוי + מאסף</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C09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מיכל </w:t>
            </w:r>
            <w:proofErr w:type="spellStart"/>
            <w:r w:rsidRPr="008E4326">
              <w:rPr>
                <w:rFonts w:ascii="Arial" w:hAnsi="Arial" w:hint="cs"/>
                <w:b/>
                <w:bCs/>
                <w:color w:val="000000"/>
                <w:rtl/>
              </w:rPr>
              <w:t>תימלחת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C10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הקפאה חנקני</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טיפול במים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בריכת אגירה למים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D12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מרכך</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D30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מסנן אוטומטי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D34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מסנן על קו 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D37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הידרוציקלון</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D40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מסנן חיידקים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D51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אוסמוזה הפוכה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D53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כלורינטור</w:t>
            </w:r>
            <w:proofErr w:type="spellEnd"/>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ביוב</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DSO</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ביוב רשת חוץ</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DS1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ביוב</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DS2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סניקה ביוב</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tcPr>
          <w:p w:rsidR="0020295C" w:rsidRPr="00EF5A51" w:rsidRDefault="0020295C" w:rsidP="0020295C">
            <w:pPr>
              <w:rPr>
                <w:rFonts w:ascii="Arial" w:hAnsi="Arial"/>
                <w:b/>
                <w:bCs/>
                <w:color w:val="000000"/>
                <w:highlight w:val="yellow"/>
              </w:rPr>
            </w:pPr>
            <w:r w:rsidRPr="00EF5A51">
              <w:rPr>
                <w:rFonts w:ascii="Arial" w:hAnsi="Arial"/>
                <w:b/>
                <w:bCs/>
                <w:color w:val="000000"/>
                <w:highlight w:val="yellow"/>
              </w:rPr>
              <w:t>DS3</w:t>
            </w:r>
          </w:p>
        </w:tc>
        <w:tc>
          <w:tcPr>
            <w:tcW w:w="6477" w:type="dxa"/>
            <w:tcBorders>
              <w:top w:val="nil"/>
              <w:left w:val="nil"/>
              <w:bottom w:val="double" w:sz="6" w:space="0" w:color="auto"/>
              <w:right w:val="double" w:sz="6" w:space="0" w:color="auto"/>
            </w:tcBorders>
            <w:shd w:val="clear" w:color="auto" w:fill="FFFFFF"/>
          </w:tcPr>
          <w:p w:rsidR="0020295C" w:rsidRPr="00EF5A51" w:rsidRDefault="0020295C" w:rsidP="0020295C">
            <w:pPr>
              <w:rPr>
                <w:rFonts w:ascii="Arial" w:hAnsi="Arial"/>
                <w:b/>
                <w:bCs/>
                <w:color w:val="000000"/>
                <w:highlight w:val="yellow"/>
                <w:rtl/>
              </w:rPr>
            </w:pPr>
            <w:r w:rsidRPr="00EF5A51">
              <w:rPr>
                <w:rFonts w:ascii="Arial" w:hAnsi="Arial"/>
                <w:b/>
                <w:bCs/>
                <w:color w:val="000000"/>
                <w:highlight w:val="yellow"/>
                <w:rtl/>
              </w:rPr>
              <w:t xml:space="preserve">בריכת ביוב </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DRO</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ניקוז - גרוויטציה</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מי גשם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DR1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 גשם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b/>
                <w:bCs/>
                <w:color w:val="000000"/>
              </w:rPr>
              <w:t>DR2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8E4326">
              <w:rPr>
                <w:rFonts w:ascii="Arial" w:hAnsi="Arial" w:hint="cs"/>
                <w:b/>
                <w:bCs/>
                <w:color w:val="000000"/>
                <w:rtl/>
              </w:rPr>
              <w:t>מי גשם - סניקה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EF5A51" w:rsidRDefault="0020295C" w:rsidP="0020295C">
            <w:pPr>
              <w:rPr>
                <w:rFonts w:ascii="Arial" w:hAnsi="Arial" w:cs="Arial"/>
                <w:b/>
                <w:bCs/>
                <w:color w:val="000000"/>
                <w:highlight w:val="yellow"/>
              </w:rPr>
            </w:pPr>
            <w:r w:rsidRPr="00EF5A51">
              <w:rPr>
                <w:rFonts w:ascii="Arial" w:hAnsi="Arial"/>
                <w:b/>
                <w:bCs/>
                <w:color w:val="000000"/>
                <w:highlight w:val="yellow"/>
              </w:rPr>
              <w:t>DR3</w:t>
            </w:r>
          </w:p>
        </w:tc>
        <w:tc>
          <w:tcPr>
            <w:tcW w:w="6477" w:type="dxa"/>
            <w:tcBorders>
              <w:top w:val="nil"/>
              <w:left w:val="nil"/>
              <w:bottom w:val="double" w:sz="6" w:space="0" w:color="auto"/>
              <w:right w:val="double" w:sz="6" w:space="0" w:color="auto"/>
            </w:tcBorders>
            <w:shd w:val="clear" w:color="auto" w:fill="FFFFFF"/>
            <w:vAlign w:val="center"/>
          </w:tcPr>
          <w:p w:rsidR="0020295C" w:rsidRPr="00EF5A51" w:rsidRDefault="0020295C" w:rsidP="0020295C">
            <w:pPr>
              <w:rPr>
                <w:rFonts w:ascii="Arial" w:hAnsi="Arial"/>
                <w:b/>
                <w:bCs/>
                <w:color w:val="000000"/>
                <w:highlight w:val="yellow"/>
              </w:rPr>
            </w:pPr>
            <w:r w:rsidRPr="00EF5A51">
              <w:rPr>
                <w:rFonts w:ascii="Arial" w:hAnsi="Arial" w:hint="cs"/>
                <w:b/>
                <w:bCs/>
                <w:color w:val="000000"/>
                <w:highlight w:val="yellow"/>
                <w:rtl/>
              </w:rPr>
              <w:t>בריכת מי גשם</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מים מטופלים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DWF</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דיאליזה הלוך</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DWR</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דיאליזה חזור</w:t>
            </w:r>
          </w:p>
        </w:tc>
      </w:tr>
      <w:tr w:rsidR="0020295C" w:rsidRPr="008E4326" w:rsidTr="0020295C">
        <w:trPr>
          <w:trHeight w:val="345"/>
        </w:trPr>
        <w:tc>
          <w:tcPr>
            <w:tcW w:w="1480" w:type="dxa"/>
            <w:vMerge w:val="restart"/>
            <w:tcBorders>
              <w:top w:val="nil"/>
              <w:left w:val="double" w:sz="6" w:space="0" w:color="auto"/>
              <w:right w:val="double" w:sz="6" w:space="0" w:color="auto"/>
            </w:tcBorders>
            <w:shd w:val="clear" w:color="auto" w:fill="FFFFFF"/>
            <w:vAlign w:val="center"/>
          </w:tcPr>
          <w:p w:rsidR="0020295C" w:rsidRPr="008E4326" w:rsidRDefault="0020295C" w:rsidP="0020295C">
            <w:pPr>
              <w:ind w:left="720" w:hanging="720"/>
              <w:jc w:val="center"/>
              <w:rPr>
                <w:rFonts w:ascii="Arial" w:hAnsi="Arial"/>
                <w:b/>
                <w:bCs/>
                <w:color w:val="000000"/>
                <w:rtl/>
              </w:rPr>
            </w:pPr>
            <w:r w:rsidRPr="008E4326">
              <w:rPr>
                <w:rFonts w:ascii="Arial" w:hAnsi="Arial" w:hint="cs"/>
                <w:b/>
                <w:bCs/>
                <w:color w:val="000000"/>
                <w:rtl/>
              </w:rPr>
              <w:t>לוחות חשמל</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7C1101">
              <w:rPr>
                <w:rFonts w:ascii="Arial" w:hAnsi="Arial"/>
                <w:b/>
                <w:bCs/>
                <w:color w:val="000000"/>
              </w:rPr>
              <w:t>E70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7C1101">
              <w:rPr>
                <w:rFonts w:ascii="Arial" w:hAnsi="Arial"/>
                <w:b/>
                <w:bCs/>
                <w:color w:val="000000"/>
                <w:rtl/>
              </w:rPr>
              <w:t xml:space="preserve">לוח חשמל ראשי </w:t>
            </w:r>
          </w:p>
        </w:tc>
      </w:tr>
      <w:tr w:rsidR="0020295C" w:rsidRPr="008E4326" w:rsidTr="0020295C">
        <w:trPr>
          <w:trHeight w:val="345"/>
        </w:trPr>
        <w:tc>
          <w:tcPr>
            <w:tcW w:w="1480" w:type="dxa"/>
            <w:vMerge/>
            <w:tcBorders>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אצבע</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מחלקתי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מכונות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מעבדה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מעלית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מיזוג אויר</w:t>
            </w:r>
          </w:p>
        </w:tc>
      </w:tr>
      <w:tr w:rsidR="0020295C" w:rsidRPr="008E4326" w:rsidTr="0020295C">
        <w:trPr>
          <w:trHeight w:val="345"/>
        </w:trPr>
        <w:tc>
          <w:tcPr>
            <w:tcW w:w="1480" w:type="dxa"/>
            <w:vMerge/>
            <w:tcBorders>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E77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מקומי</w:t>
            </w:r>
          </w:p>
        </w:tc>
      </w:tr>
      <w:tr w:rsidR="0020295C" w:rsidRPr="008E4326" w:rsidTr="0020295C">
        <w:trPr>
          <w:trHeight w:val="345"/>
        </w:trPr>
        <w:tc>
          <w:tcPr>
            <w:tcW w:w="1480" w:type="dxa"/>
            <w:vMerge w:val="restart"/>
            <w:tcBorders>
              <w:top w:val="nil"/>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מיזוג אוויר</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קירור מים למיזוג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קירור מים צנטריפוגלי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מתקן קירור מים </w:t>
            </w:r>
            <w:proofErr w:type="spellStart"/>
            <w:r w:rsidRPr="008E4326">
              <w:rPr>
                <w:rFonts w:ascii="Arial" w:hAnsi="Arial" w:hint="cs"/>
                <w:b/>
                <w:bCs/>
                <w:color w:val="000000"/>
                <w:rtl/>
              </w:rPr>
              <w:t>בוכנתי</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צ'ילר</w:t>
            </w:r>
            <w:proofErr w:type="spellEnd"/>
            <w:r w:rsidRPr="008E4326">
              <w:rPr>
                <w:rFonts w:ascii="Arial" w:hAnsi="Arial" w:hint="cs"/>
                <w:b/>
                <w:bCs/>
                <w:color w:val="000000"/>
                <w:rtl/>
              </w:rPr>
              <w:t>)</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קירור עצמאי (חימום: משאבת חם/חשמל)</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קירור מיני מרכזי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יח</w:t>
            </w:r>
            <w:proofErr w:type="spellEnd"/>
            <w:r w:rsidRPr="008E4326">
              <w:rPr>
                <w:rFonts w:ascii="Arial" w:hAnsi="Arial" w:hint="cs"/>
                <w:b/>
                <w:bCs/>
                <w:color w:val="000000"/>
                <w:rtl/>
              </w:rPr>
              <w:t xml:space="preserve">' מ"א  </w:t>
            </w:r>
            <w:r w:rsidRPr="008E4326">
              <w:rPr>
                <w:rFonts w:ascii="Arial" w:hAnsi="Arial" w:cs="Arial"/>
                <w:b/>
                <w:bCs/>
                <w:color w:val="000000"/>
              </w:rPr>
              <w:t>WATER</w:t>
            </w:r>
            <w:r w:rsidRPr="008E4326">
              <w:rPr>
                <w:rFonts w:ascii="Arial" w:hAnsi="Arial" w:cs="Arial"/>
                <w:b/>
                <w:bCs/>
                <w:color w:val="000000"/>
                <w:rtl/>
              </w:rPr>
              <w:t xml:space="preserve"> </w:t>
            </w:r>
            <w:r w:rsidRPr="008E4326">
              <w:rPr>
                <w:rFonts w:ascii="Arial" w:hAnsi="Arial" w:cs="Arial"/>
                <w:b/>
                <w:bCs/>
                <w:color w:val="000000"/>
              </w:rPr>
              <w:t>SOURCE</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קירור בורגי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F08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מערכת מ"א עצמאית (עיבוי)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חדרי בידוד תת לחץ במרכז הרפואי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F12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מעבה אויר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F13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מעבה מים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F16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מגדל קירור מתכת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F17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 xml:space="preserve">מגדל קירור </w:t>
            </w:r>
            <w:proofErr w:type="spellStart"/>
            <w:r>
              <w:rPr>
                <w:rFonts w:ascii="Arial" w:hAnsi="Arial" w:hint="cs"/>
                <w:b/>
                <w:bCs/>
                <w:color w:val="000000"/>
                <w:rtl/>
              </w:rPr>
              <w:t>מפולאסטר</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מנדף</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מחליף חום פלטות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מחליף חום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התפשטות סגור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F24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מתקן לסינון מים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מכונת יצור קרח</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F26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מתקן לפינוי אבנית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יחידת עיבוי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יחידת </w:t>
            </w:r>
            <w:proofErr w:type="spellStart"/>
            <w:r w:rsidRPr="008E4326">
              <w:rPr>
                <w:rFonts w:ascii="Arial" w:hAnsi="Arial" w:hint="cs"/>
                <w:b/>
                <w:bCs/>
                <w:color w:val="000000"/>
                <w:rtl/>
              </w:rPr>
              <w:t>איוורור</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F29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מצנן אויר אזורי/מרכזי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צנטריפ'/</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אקסיאלי</w:t>
            </w:r>
            <w:proofErr w:type="spellEnd"/>
            <w:r w:rsidRPr="008E4326">
              <w:rPr>
                <w:rFonts w:ascii="Arial" w:hAnsi="Arial" w:hint="cs"/>
                <w:b/>
                <w:bCs/>
                <w:color w:val="000000"/>
                <w:rtl/>
              </w:rPr>
              <w:t xml:space="preserve"> אספקת אוויר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צנטריפ'/</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אקסיאלי</w:t>
            </w:r>
            <w:proofErr w:type="spellEnd"/>
            <w:r w:rsidRPr="008E4326">
              <w:rPr>
                <w:rFonts w:ascii="Arial" w:hAnsi="Arial" w:hint="cs"/>
                <w:b/>
                <w:bCs/>
                <w:color w:val="000000"/>
                <w:rtl/>
              </w:rPr>
              <w:t xml:space="preserve"> פליטת אוויר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צנטר</w:t>
            </w:r>
            <w:proofErr w:type="spellEnd"/>
            <w:r w:rsidRPr="008E4326">
              <w:rPr>
                <w:rFonts w:ascii="Arial" w:hAnsi="Arial" w:hint="cs"/>
                <w:b/>
                <w:bCs/>
                <w:color w:val="000000"/>
                <w:rtl/>
              </w:rPr>
              <w:t>' כפות מתכוונות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מהתחתית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משתנה (</w:t>
            </w:r>
            <w:r w:rsidRPr="008E4326">
              <w:rPr>
                <w:rFonts w:ascii="Arial" w:hAnsi="Arial" w:cs="Arial"/>
                <w:b/>
                <w:bCs/>
                <w:color w:val="000000"/>
              </w:rPr>
              <w:t>VAV</w:t>
            </w:r>
            <w:r w:rsidRPr="008E4326">
              <w:rPr>
                <w:rFonts w:ascii="Arial" w:hAnsi="Arial" w:hint="cs"/>
                <w:b/>
                <w:bCs/>
                <w:color w:val="000000"/>
                <w:rtl/>
              </w:rPr>
              <w:t>)</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יח</w:t>
            </w:r>
            <w:proofErr w:type="spellEnd"/>
            <w:r w:rsidRPr="008E4326">
              <w:rPr>
                <w:rFonts w:ascii="Arial" w:hAnsi="Arial" w:hint="cs"/>
                <w:b/>
                <w:bCs/>
                <w:color w:val="000000"/>
                <w:rtl/>
              </w:rPr>
              <w:t>' אספקת אוויר רגילה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F36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מאייד מים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F37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מערכת ריכוך למים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F41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מזגן חלון</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F42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מזגן מפוצל</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F43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מזגן מיני מרכזי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F44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proofErr w:type="spellStart"/>
            <w:r>
              <w:rPr>
                <w:rFonts w:ascii="Arial" w:hAnsi="Arial" w:hint="cs"/>
                <w:b/>
                <w:bCs/>
                <w:color w:val="000000"/>
                <w:rtl/>
              </w:rPr>
              <w:t>יח</w:t>
            </w:r>
            <w:proofErr w:type="spellEnd"/>
            <w:r>
              <w:rPr>
                <w:rFonts w:ascii="Arial" w:hAnsi="Arial" w:hint="cs"/>
                <w:b/>
                <w:bCs/>
                <w:color w:val="000000"/>
                <w:rtl/>
              </w:rPr>
              <w:t xml:space="preserve">' </w:t>
            </w:r>
            <w:r>
              <w:rPr>
                <w:rFonts w:ascii="Arial" w:hAnsi="Arial" w:hint="cs"/>
                <w:b/>
                <w:bCs/>
                <w:color w:val="000000"/>
              </w:rPr>
              <w:t>AW</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F48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מייבש אויר מערכת </w:t>
            </w:r>
            <w:proofErr w:type="spellStart"/>
            <w:r w:rsidRPr="008E4326">
              <w:rPr>
                <w:rFonts w:ascii="Arial" w:hAnsi="Arial" w:hint="cs"/>
                <w:b/>
                <w:bCs/>
                <w:color w:val="000000"/>
                <w:rtl/>
              </w:rPr>
              <w:t>פניאומטית</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F49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מצנן ביתי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יחידת מפוח נחשון</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מפוח כפות קדימה עם משנה מהירות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מעבה למזגן מפוצל</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מפוח צירי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יח</w:t>
            </w:r>
            <w:proofErr w:type="spellEnd"/>
            <w:r w:rsidRPr="008E4326">
              <w:rPr>
                <w:rFonts w:ascii="Arial" w:hAnsi="Arial" w:hint="cs"/>
                <w:b/>
                <w:bCs/>
                <w:color w:val="000000"/>
                <w:rtl/>
              </w:rPr>
              <w:t>' סינון אויר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מפוח </w:t>
            </w:r>
            <w:proofErr w:type="spellStart"/>
            <w:r w:rsidRPr="008E4326">
              <w:rPr>
                <w:rFonts w:ascii="Arial" w:hAnsi="Arial" w:hint="cs"/>
                <w:b/>
                <w:bCs/>
                <w:color w:val="000000"/>
                <w:rtl/>
              </w:rPr>
              <w:t>טנגנציאל</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מפוח תעלה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מאוררים</w:t>
            </w:r>
            <w:proofErr w:type="spellEnd"/>
            <w:r w:rsidRPr="008E4326">
              <w:rPr>
                <w:rFonts w:ascii="Arial" w:hAnsi="Arial" w:hint="cs"/>
                <w:b/>
                <w:bCs/>
                <w:color w:val="000000"/>
                <w:rtl/>
              </w:rPr>
              <w:t xml:space="preserve"> שונים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ח"מ מ"א</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F59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חדר קירור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יחידת מיזוג אויר - </w:t>
            </w:r>
            <w:proofErr w:type="spellStart"/>
            <w:r w:rsidRPr="008E4326">
              <w:rPr>
                <w:rFonts w:ascii="Arial" w:hAnsi="Arial" w:hint="cs"/>
                <w:b/>
                <w:bCs/>
                <w:color w:val="000000"/>
                <w:rtl/>
              </w:rPr>
              <w:t>יט"א</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חד אזורית (</w:t>
            </w:r>
            <w:proofErr w:type="spellStart"/>
            <w:r w:rsidRPr="008E4326">
              <w:rPr>
                <w:rFonts w:ascii="Arial" w:hAnsi="Arial" w:hint="cs"/>
                <w:b/>
                <w:bCs/>
                <w:color w:val="000000"/>
                <w:rtl/>
              </w:rPr>
              <w:t>קרור</w:t>
            </w:r>
            <w:proofErr w:type="spellEnd"/>
            <w:r w:rsidRPr="008E4326">
              <w:rPr>
                <w:rFonts w:ascii="Arial" w:hAnsi="Arial" w:hint="cs"/>
                <w:b/>
                <w:bCs/>
                <w:color w:val="000000"/>
                <w:rtl/>
              </w:rPr>
              <w:t>/חמום מים)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יט"א</w:t>
            </w:r>
            <w:proofErr w:type="spellEnd"/>
            <w:r w:rsidRPr="008E4326">
              <w:rPr>
                <w:rFonts w:ascii="Arial" w:hAnsi="Arial" w:hint="cs"/>
                <w:b/>
                <w:bCs/>
                <w:color w:val="000000"/>
                <w:rtl/>
              </w:rPr>
              <w:t>, יחידת אספקת אויר רב אזורית (</w:t>
            </w:r>
            <w:proofErr w:type="spellStart"/>
            <w:r w:rsidRPr="008E4326">
              <w:rPr>
                <w:rFonts w:ascii="Arial" w:hAnsi="Arial" w:hint="cs"/>
                <w:b/>
                <w:bCs/>
                <w:color w:val="000000"/>
                <w:rtl/>
              </w:rPr>
              <w:t>קרור</w:t>
            </w:r>
            <w:proofErr w:type="spellEnd"/>
            <w:r w:rsidRPr="008E4326">
              <w:rPr>
                <w:rFonts w:ascii="Arial" w:hAnsi="Arial" w:hint="cs"/>
                <w:b/>
                <w:bCs/>
                <w:color w:val="000000"/>
                <w:rtl/>
              </w:rPr>
              <w:t>/חמום מים</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יחידת אויר צח/מקורר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מ"א/קירור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מדחס קירור צנטריפוגלי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מדחס קירור </w:t>
            </w:r>
            <w:proofErr w:type="spellStart"/>
            <w:r w:rsidRPr="008E4326">
              <w:rPr>
                <w:rFonts w:ascii="Arial" w:hAnsi="Arial" w:hint="cs"/>
                <w:b/>
                <w:bCs/>
                <w:color w:val="000000"/>
                <w:rtl/>
              </w:rPr>
              <w:t>בוכנתי</w:t>
            </w:r>
            <w:proofErr w:type="spellEnd"/>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מדחס קירור </w:t>
            </w:r>
            <w:proofErr w:type="spellStart"/>
            <w:r w:rsidRPr="008E4326">
              <w:rPr>
                <w:rFonts w:ascii="Arial" w:hAnsi="Arial" w:hint="cs"/>
                <w:b/>
                <w:bCs/>
                <w:color w:val="000000"/>
                <w:rtl/>
              </w:rPr>
              <w:t>בוכנתי</w:t>
            </w:r>
            <w:proofErr w:type="spellEnd"/>
            <w:r w:rsidRPr="008E4326">
              <w:rPr>
                <w:rFonts w:ascii="Arial" w:hAnsi="Arial" w:hint="cs"/>
                <w:b/>
                <w:bCs/>
                <w:color w:val="000000"/>
                <w:rtl/>
              </w:rPr>
              <w:t xml:space="preserve"> חצי סגור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מדחס קירור בורגי</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F69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מייבש אוויר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F70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מחולל לחות</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F71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proofErr w:type="spellStart"/>
            <w:r>
              <w:rPr>
                <w:rFonts w:ascii="Arial" w:hAnsi="Arial" w:hint="cs"/>
                <w:b/>
                <w:bCs/>
                <w:color w:val="000000"/>
                <w:rtl/>
              </w:rPr>
              <w:t>יח</w:t>
            </w:r>
            <w:proofErr w:type="spellEnd"/>
            <w:r>
              <w:rPr>
                <w:rFonts w:ascii="Arial" w:hAnsi="Arial" w:hint="cs"/>
                <w:b/>
                <w:bCs/>
                <w:color w:val="000000"/>
                <w:rtl/>
              </w:rPr>
              <w:t>' אוויר צח</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F73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קופסת </w:t>
            </w:r>
            <w:proofErr w:type="spellStart"/>
            <w:r w:rsidRPr="008E4326">
              <w:rPr>
                <w:rFonts w:ascii="Arial" w:hAnsi="Arial" w:hint="cs"/>
                <w:b/>
                <w:bCs/>
                <w:color w:val="000000"/>
                <w:rtl/>
              </w:rPr>
              <w:t>עירבוב</w:t>
            </w:r>
            <w:proofErr w:type="spellEnd"/>
            <w:r w:rsidRPr="008E4326">
              <w:rPr>
                <w:rFonts w:ascii="Arial" w:hAnsi="Arial" w:hint="cs"/>
                <w:b/>
                <w:bCs/>
                <w:color w:val="000000"/>
                <w:rtl/>
              </w:rPr>
              <w:t xml:space="preserve"> אויר</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F74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מדף שחרור אויר ממונע</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F75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מדף וויסות לחץ בתעלה</w:t>
            </w:r>
          </w:p>
        </w:tc>
      </w:tr>
      <w:tr w:rsidR="0020295C" w:rsidRPr="008E4326" w:rsidTr="0020295C">
        <w:trPr>
          <w:trHeight w:val="345"/>
        </w:trPr>
        <w:tc>
          <w:tcPr>
            <w:tcW w:w="1480" w:type="dxa"/>
            <w:vMerge/>
            <w:tcBorders>
              <w:left w:val="double" w:sz="6" w:space="0" w:color="auto"/>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F76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מערכת פזור אוויר לחץ נמוך</w:t>
            </w:r>
          </w:p>
        </w:tc>
      </w:tr>
      <w:tr w:rsidR="0020295C" w:rsidRPr="008E4326" w:rsidTr="0020295C">
        <w:trPr>
          <w:trHeight w:val="345"/>
        </w:trPr>
        <w:tc>
          <w:tcPr>
            <w:tcW w:w="1480" w:type="dxa"/>
            <w:vMerge/>
            <w:tcBorders>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F7</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7C1101">
              <w:rPr>
                <w:rFonts w:ascii="Arial" w:hAnsi="Arial"/>
                <w:b/>
                <w:bCs/>
                <w:color w:val="000000"/>
                <w:rtl/>
              </w:rPr>
              <w:t>מדפי אש</w:t>
            </w:r>
          </w:p>
        </w:tc>
      </w:tr>
      <w:tr w:rsidR="0020295C" w:rsidRPr="008E4326" w:rsidTr="0020295C">
        <w:trPr>
          <w:trHeight w:val="345"/>
        </w:trPr>
        <w:tc>
          <w:tcPr>
            <w:tcW w:w="1480" w:type="dxa"/>
            <w:vMerge/>
            <w:tcBorders>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20295C" w:rsidRDefault="0020295C" w:rsidP="0020295C">
            <w:r w:rsidRPr="0051393E">
              <w:rPr>
                <w:rFonts w:ascii="Arial" w:hAnsi="Arial"/>
                <w:b/>
                <w:bCs/>
                <w:color w:val="000000"/>
              </w:rPr>
              <w:t>F7</w:t>
            </w:r>
            <w:r>
              <w:rPr>
                <w:rFonts w:ascii="Arial" w:hAnsi="Arial"/>
                <w:b/>
                <w:bCs/>
                <w:color w:val="000000"/>
              </w:rPr>
              <w:t>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057C5D">
              <w:rPr>
                <w:rFonts w:ascii="Arial" w:hAnsi="Arial"/>
                <w:b/>
                <w:bCs/>
                <w:color w:val="000000"/>
                <w:rtl/>
              </w:rPr>
              <w:t>שסתומי פרפר אב"</w:t>
            </w:r>
            <w:r w:rsidRPr="00057C5D">
              <w:rPr>
                <w:rFonts w:ascii="Arial" w:hAnsi="Arial" w:hint="cs"/>
                <w:b/>
                <w:bCs/>
                <w:color w:val="000000"/>
                <w:rtl/>
              </w:rPr>
              <w:t>כ</w:t>
            </w:r>
          </w:p>
        </w:tc>
      </w:tr>
      <w:tr w:rsidR="0020295C" w:rsidRPr="008E4326" w:rsidTr="0020295C">
        <w:trPr>
          <w:trHeight w:val="345"/>
        </w:trPr>
        <w:tc>
          <w:tcPr>
            <w:tcW w:w="1480" w:type="dxa"/>
            <w:vMerge/>
            <w:tcBorders>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20295C" w:rsidRDefault="0020295C" w:rsidP="0020295C">
            <w:r w:rsidRPr="0051393E">
              <w:rPr>
                <w:rFonts w:ascii="Arial" w:hAnsi="Arial"/>
                <w:b/>
                <w:bCs/>
                <w:color w:val="000000"/>
              </w:rPr>
              <w:t>F7</w:t>
            </w:r>
            <w:r>
              <w:rPr>
                <w:rFonts w:ascii="Arial" w:hAnsi="Arial"/>
                <w:b/>
                <w:bCs/>
                <w:color w:val="000000"/>
              </w:rPr>
              <w:t>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057C5D">
              <w:rPr>
                <w:rFonts w:ascii="Arial" w:hAnsi="Arial"/>
                <w:b/>
                <w:bCs/>
                <w:color w:val="000000"/>
                <w:rtl/>
              </w:rPr>
              <w:t>שסתומי ראשי  פרפר אב"</w:t>
            </w:r>
            <w:r>
              <w:rPr>
                <w:rFonts w:ascii="Arial" w:hAnsi="Arial" w:hint="cs"/>
                <w:b/>
                <w:bCs/>
                <w:color w:val="000000"/>
                <w:rtl/>
              </w:rPr>
              <w:t>כ</w:t>
            </w:r>
          </w:p>
        </w:tc>
      </w:tr>
      <w:tr w:rsidR="0020295C" w:rsidRPr="008E4326" w:rsidTr="0020295C">
        <w:trPr>
          <w:trHeight w:val="345"/>
        </w:trPr>
        <w:tc>
          <w:tcPr>
            <w:tcW w:w="1480" w:type="dxa"/>
            <w:vMerge/>
            <w:tcBorders>
              <w:left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20295C" w:rsidRDefault="0020295C" w:rsidP="0020295C">
            <w:r w:rsidRPr="0051393E">
              <w:rPr>
                <w:rFonts w:ascii="Arial" w:hAnsi="Arial"/>
                <w:b/>
                <w:bCs/>
                <w:color w:val="000000"/>
              </w:rPr>
              <w:t>F</w:t>
            </w:r>
            <w:r>
              <w:rPr>
                <w:rFonts w:ascii="Arial" w:hAnsi="Arial"/>
                <w:b/>
                <w:bCs/>
                <w:color w:val="000000"/>
              </w:rPr>
              <w:t>80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057C5D">
              <w:rPr>
                <w:rFonts w:ascii="Arial" w:hAnsi="Arial"/>
                <w:b/>
                <w:bCs/>
                <w:color w:val="000000"/>
                <w:rtl/>
              </w:rPr>
              <w:t>אויר צח אב"</w:t>
            </w:r>
            <w:r>
              <w:rPr>
                <w:rFonts w:ascii="Arial" w:hAnsi="Arial" w:hint="cs"/>
                <w:b/>
                <w:bCs/>
                <w:color w:val="000000"/>
                <w:rtl/>
              </w:rPr>
              <w:t>כ</w:t>
            </w:r>
          </w:p>
        </w:tc>
      </w:tr>
      <w:tr w:rsidR="0020295C" w:rsidRPr="008E4326" w:rsidTr="0020295C">
        <w:trPr>
          <w:trHeight w:val="345"/>
        </w:trPr>
        <w:tc>
          <w:tcPr>
            <w:tcW w:w="1480" w:type="dxa"/>
            <w:vMerge/>
            <w:tcBorders>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tcPr>
          <w:p w:rsidR="0020295C" w:rsidRDefault="0020295C" w:rsidP="0020295C">
            <w:r w:rsidRPr="0051393E">
              <w:rPr>
                <w:rFonts w:ascii="Arial" w:hAnsi="Arial"/>
                <w:b/>
                <w:bCs/>
                <w:color w:val="000000"/>
              </w:rPr>
              <w:t>F</w:t>
            </w:r>
            <w:r>
              <w:rPr>
                <w:rFonts w:ascii="Arial" w:hAnsi="Arial"/>
                <w:b/>
                <w:bCs/>
                <w:color w:val="000000"/>
              </w:rPr>
              <w:t>81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057C5D">
              <w:rPr>
                <w:rFonts w:ascii="Arial" w:hAnsi="Arial"/>
                <w:b/>
                <w:bCs/>
                <w:color w:val="000000"/>
                <w:rtl/>
              </w:rPr>
              <w:t>יחידה לטיפול אויר אב"</w:t>
            </w:r>
            <w:r>
              <w:rPr>
                <w:rFonts w:ascii="Arial" w:hAnsi="Arial" w:hint="cs"/>
                <w:b/>
                <w:bCs/>
                <w:color w:val="000000"/>
                <w:rtl/>
              </w:rPr>
              <w:t>כ</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Pr>
            </w:pPr>
            <w:r>
              <w:rPr>
                <w:rFonts w:ascii="Arial" w:hAnsi="Arial" w:hint="cs"/>
                <w:b/>
                <w:bCs/>
                <w:color w:val="000000"/>
              </w:rPr>
              <w:t>F82</w:t>
            </w:r>
          </w:p>
        </w:tc>
        <w:tc>
          <w:tcPr>
            <w:tcW w:w="6477"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tl/>
              </w:rPr>
            </w:pPr>
            <w:r>
              <w:rPr>
                <w:rFonts w:ascii="Arial" w:hAnsi="Arial" w:hint="cs"/>
                <w:b/>
                <w:bCs/>
                <w:color w:val="000000"/>
                <w:rtl/>
              </w:rPr>
              <w:t>שסתום הדף ושחרור אויר</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Pr>
            </w:pPr>
            <w:r>
              <w:rPr>
                <w:rFonts w:ascii="Arial" w:hAnsi="Arial" w:hint="cs"/>
                <w:b/>
                <w:bCs/>
                <w:color w:val="000000"/>
              </w:rPr>
              <w:t>F8</w:t>
            </w:r>
            <w:r>
              <w:rPr>
                <w:rFonts w:ascii="Arial" w:hAnsi="Arial"/>
                <w:b/>
                <w:bCs/>
                <w:color w:val="000000"/>
              </w:rPr>
              <w:t>3</w:t>
            </w:r>
          </w:p>
        </w:tc>
        <w:tc>
          <w:tcPr>
            <w:tcW w:w="6477"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tl/>
              </w:rPr>
            </w:pPr>
            <w:r>
              <w:rPr>
                <w:rFonts w:ascii="Arial" w:hAnsi="Arial" w:hint="cs"/>
                <w:b/>
                <w:bCs/>
                <w:color w:val="000000"/>
                <w:rtl/>
              </w:rPr>
              <w:t>שסתום בולם הדף עם מסנן</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Pr>
            </w:pPr>
            <w:r>
              <w:rPr>
                <w:rFonts w:ascii="Arial" w:hAnsi="Arial" w:hint="cs"/>
                <w:b/>
                <w:bCs/>
                <w:color w:val="000000"/>
              </w:rPr>
              <w:t>F8</w:t>
            </w:r>
            <w:r>
              <w:rPr>
                <w:rFonts w:ascii="Arial" w:hAnsi="Arial"/>
                <w:b/>
                <w:bCs/>
                <w:color w:val="000000"/>
              </w:rPr>
              <w:t>4</w:t>
            </w:r>
          </w:p>
        </w:tc>
        <w:tc>
          <w:tcPr>
            <w:tcW w:w="6477"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tl/>
              </w:rPr>
            </w:pPr>
            <w:r>
              <w:rPr>
                <w:rFonts w:ascii="Arial" w:hAnsi="Arial" w:hint="cs"/>
                <w:b/>
                <w:bCs/>
                <w:color w:val="000000"/>
                <w:rtl/>
              </w:rPr>
              <w:t>מסנן אב"כ</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Pr>
            </w:pPr>
            <w:r>
              <w:rPr>
                <w:rFonts w:ascii="Arial" w:hAnsi="Arial" w:hint="cs"/>
                <w:b/>
                <w:bCs/>
                <w:color w:val="000000"/>
              </w:rPr>
              <w:t>F8</w:t>
            </w:r>
            <w:r>
              <w:rPr>
                <w:rFonts w:ascii="Arial" w:hAnsi="Arial"/>
                <w:b/>
                <w:bCs/>
                <w:color w:val="000000"/>
              </w:rPr>
              <w:t>5</w:t>
            </w:r>
          </w:p>
        </w:tc>
        <w:tc>
          <w:tcPr>
            <w:tcW w:w="6477"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tl/>
              </w:rPr>
            </w:pPr>
            <w:r>
              <w:rPr>
                <w:rFonts w:ascii="Arial" w:hAnsi="Arial" w:hint="cs"/>
                <w:b/>
                <w:bCs/>
                <w:color w:val="000000"/>
                <w:rtl/>
              </w:rPr>
              <w:t>מד לחץ</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Pr>
            </w:pPr>
            <w:r>
              <w:rPr>
                <w:rFonts w:ascii="Arial" w:hAnsi="Arial" w:hint="cs"/>
                <w:b/>
                <w:bCs/>
                <w:color w:val="000000"/>
              </w:rPr>
              <w:t>F8</w:t>
            </w:r>
            <w:r>
              <w:rPr>
                <w:rFonts w:ascii="Arial" w:hAnsi="Arial"/>
                <w:b/>
                <w:bCs/>
                <w:color w:val="000000"/>
              </w:rPr>
              <w:t>6</w:t>
            </w:r>
          </w:p>
        </w:tc>
        <w:tc>
          <w:tcPr>
            <w:tcW w:w="6477"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tl/>
              </w:rPr>
            </w:pPr>
            <w:r>
              <w:rPr>
                <w:rFonts w:ascii="Arial" w:hAnsi="Arial" w:hint="cs"/>
                <w:b/>
                <w:bCs/>
                <w:color w:val="000000"/>
                <w:rtl/>
              </w:rPr>
              <w:t>מד כמות זרימת אויר</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Pr>
            </w:pPr>
            <w:r>
              <w:rPr>
                <w:rFonts w:ascii="Arial" w:hAnsi="Arial" w:hint="cs"/>
                <w:b/>
                <w:bCs/>
                <w:color w:val="000000"/>
              </w:rPr>
              <w:t>F8</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20295C" w:rsidRDefault="0020295C" w:rsidP="0020295C">
            <w:pPr>
              <w:rPr>
                <w:rFonts w:ascii="Arial" w:hAnsi="Arial"/>
                <w:b/>
                <w:bCs/>
                <w:color w:val="000000"/>
                <w:rtl/>
              </w:rPr>
            </w:pPr>
            <w:r>
              <w:rPr>
                <w:rFonts w:ascii="Arial" w:hAnsi="Arial" w:hint="cs"/>
                <w:b/>
                <w:bCs/>
                <w:color w:val="000000"/>
                <w:rtl/>
              </w:rPr>
              <w:t xml:space="preserve">מפוח אב"כ </w:t>
            </w:r>
            <w:proofErr w:type="spellStart"/>
            <w:r>
              <w:rPr>
                <w:rFonts w:ascii="Arial" w:hAnsi="Arial" w:hint="cs"/>
                <w:b/>
                <w:bCs/>
                <w:color w:val="000000"/>
                <w:rtl/>
              </w:rPr>
              <w:t>צינטר</w:t>
            </w:r>
            <w:proofErr w:type="spellEnd"/>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F8</w:t>
            </w:r>
            <w:r>
              <w:rPr>
                <w:rFonts w:ascii="Arial" w:hAnsi="Arial"/>
                <w:b/>
                <w:bCs/>
                <w:color w:val="000000"/>
              </w:rPr>
              <w:t>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מדף פליטת אויר ידני</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F8</w:t>
            </w:r>
            <w:r>
              <w:rPr>
                <w:rFonts w:ascii="Arial" w:hAnsi="Arial"/>
                <w:b/>
                <w:bCs/>
                <w:color w:val="000000"/>
              </w:rPr>
              <w:t>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מדף ויסות אויר ידני</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w:t>
            </w:r>
            <w:r>
              <w:rPr>
                <w:rFonts w:ascii="Arial" w:hAnsi="Arial"/>
                <w:b/>
                <w:bCs/>
                <w:color w:val="000000"/>
              </w:rPr>
              <w:t>90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משתיק קול</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F91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משאבות קרים-חמים - עיבוי</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w:t>
            </w:r>
            <w:r>
              <w:rPr>
                <w:rFonts w:ascii="Arial" w:hAnsi="Arial"/>
                <w:b/>
                <w:bCs/>
                <w:color w:val="000000"/>
              </w:rPr>
              <w:t>9</w:t>
            </w:r>
            <w:r>
              <w:rPr>
                <w:rFonts w:ascii="Arial" w:hAnsi="Arial" w:hint="cs"/>
                <w:b/>
                <w:bCs/>
                <w:color w:val="000000"/>
              </w:rPr>
              <w:t>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מסננים</w:t>
            </w:r>
          </w:p>
        </w:tc>
      </w:tr>
      <w:tr w:rsidR="0020295C" w:rsidRPr="008E4326" w:rsidTr="0020295C">
        <w:trPr>
          <w:trHeight w:val="345"/>
        </w:trPr>
        <w:tc>
          <w:tcPr>
            <w:tcW w:w="1480" w:type="dxa"/>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tl/>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F</w:t>
            </w:r>
            <w:r>
              <w:rPr>
                <w:rFonts w:ascii="Arial" w:hAnsi="Arial"/>
                <w:b/>
                <w:bCs/>
                <w:color w:val="000000"/>
              </w:rPr>
              <w:t>93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שומר לחץ</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חימום / קיטור</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אויר תעשייתי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מים חמים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מאסף מי עיבוי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מי רשת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H03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קיטור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H06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קונדס</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מתקני </w:t>
            </w:r>
            <w:proofErr w:type="spellStart"/>
            <w:r w:rsidRPr="008E4326">
              <w:rPr>
                <w:rFonts w:ascii="Arial" w:hAnsi="Arial" w:hint="cs"/>
                <w:b/>
                <w:bCs/>
                <w:color w:val="000000"/>
                <w:rtl/>
              </w:rPr>
              <w:t>אט"א</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דוד קיטור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H22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מערכת </w:t>
            </w:r>
            <w:proofErr w:type="spellStart"/>
            <w:r w:rsidRPr="008E4326">
              <w:rPr>
                <w:rFonts w:ascii="Arial" w:hAnsi="Arial" w:hint="cs"/>
                <w:b/>
                <w:bCs/>
                <w:color w:val="000000"/>
                <w:rtl/>
              </w:rPr>
              <w:t>קונדנס</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H23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ברז ראשי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H25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ברז מילוי למאגר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H26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ברז </w:t>
            </w:r>
            <w:proofErr w:type="spellStart"/>
            <w:r w:rsidRPr="008E4326">
              <w:rPr>
                <w:rFonts w:ascii="Arial" w:hAnsi="Arial" w:hint="cs"/>
                <w:b/>
                <w:bCs/>
                <w:color w:val="000000"/>
                <w:rtl/>
              </w:rPr>
              <w:t>טרמוסטטי</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H30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חום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H43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דיארטור</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H51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דלק</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H62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ארובה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H80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קיטור ראשי/משני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H81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מלכודת קיטור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H85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סולר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H86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קונדנס</w:t>
            </w:r>
            <w:proofErr w:type="spellEnd"/>
            <w:r w:rsidRPr="008E4326">
              <w:rPr>
                <w:rFonts w:ascii="Arial" w:hAnsi="Arial" w:hint="cs"/>
                <w:b/>
                <w:bCs/>
                <w:color w:val="000000"/>
                <w:rtl/>
              </w:rPr>
              <w:t xml:space="preserve"> ראשי/משני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H90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הסקה הלוך</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H91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הסקה חזור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HWS</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מים חמים הלוך</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HWR</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מים חמים חזור</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מטבח</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K21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סיר בישול</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K44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תנור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K61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מדיח כלים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K62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מכונה לשטיפת סירים</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lastRenderedPageBreak/>
              <w:t> ציוד הרמה</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L01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מעלית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L02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עגורן גשר</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גזים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התראות גזים בעלי ברזי שחרור (זילברמן דגם חדש) 2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התראות גזים בעלי ברזי שחרור (זילברמן דגם חדש) 3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(זילברמן דגם חדש) 4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התראות גזים בעל ברזי שחרור (זילברמן דגם חדש) 5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(זילברמן דגם חדש) 6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בעל ברזי שחרור (זילברמן דגם חדש) 2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בעלי ברזי שחרור (זילברמן דגם חדש) 2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התראות גזים בעל ברזי שחרור (זילברמן דגם חדש) 2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M09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בעל ברזי שחרור (זילברמן דגם חדש) 5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התראות גזים בעלי ברזי שחרור (זילברמן דגם חדש) 6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M13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- 3</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M14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- 4</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M15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רפואיים דיגיטלי </w:t>
            </w:r>
            <w:r w:rsidRPr="008E4326">
              <w:rPr>
                <w:rFonts w:ascii="Arial" w:hAnsi="Arial" w:cs="Arial"/>
                <w:b/>
                <w:bCs/>
                <w:color w:val="000000"/>
              </w:rPr>
              <w:t>AMICO</w:t>
            </w:r>
            <w:r w:rsidRPr="008E4326">
              <w:rPr>
                <w:rFonts w:ascii="Arial" w:hAnsi="Arial" w:hint="cs"/>
                <w:b/>
                <w:bCs/>
                <w:color w:val="000000"/>
                <w:rtl/>
              </w:rPr>
              <w:t xml:space="preserve">  גזים - 5</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מיכל מים מזוקקים + רכים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M23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כולל שעונים (זילברמן דגם ישן) 4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M26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ללא שעונים (זילברמן דגם ישן) 3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M27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ללא שעונים (זילברמן דגם ישן) 4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M35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בורר) 2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M36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בורר) 3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M37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התראות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בורר) 4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M39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התראות לגיבוי גזים (דגם זילברמן)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M40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פנל התראה לגיבוי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M41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בקרת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זילברמן) 3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M42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בקרת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זילברמן) 4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M43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בקרת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זילברמן) 5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M44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לוח בקרת גזים רפואיים 4 גזים יצרן לא ידוע</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M46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לוח בקרת גזים </w:t>
            </w:r>
            <w:proofErr w:type="spellStart"/>
            <w:r w:rsidRPr="008E4326">
              <w:rPr>
                <w:rFonts w:ascii="Arial" w:hAnsi="Arial" w:hint="cs"/>
                <w:b/>
                <w:bCs/>
                <w:color w:val="000000"/>
                <w:rtl/>
              </w:rPr>
              <w:t>רפואים</w:t>
            </w:r>
            <w:proofErr w:type="spellEnd"/>
            <w:r w:rsidRPr="008E4326">
              <w:rPr>
                <w:rFonts w:ascii="Arial" w:hAnsi="Arial" w:hint="cs"/>
                <w:b/>
                <w:bCs/>
                <w:color w:val="000000"/>
                <w:rtl/>
              </w:rPr>
              <w:t xml:space="preserve"> (דגם זילברמן) 2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מרכזיה אוטומטית שמאל ימין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מרכזיה אוטומטית שמאל ימין  אויר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חמצן אוטומטי דו ענפית </w:t>
            </w:r>
            <w:r w:rsidRPr="008E4326">
              <w:rPr>
                <w:rFonts w:ascii="Arial" w:hAnsi="Arial" w:cs="Arial"/>
                <w:b/>
                <w:bCs/>
                <w:color w:val="000000"/>
              </w:rPr>
              <w:t>AMICO</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מרכזיה אוטומטית שמאל ימין  </w:t>
            </w:r>
            <w:r w:rsidRPr="008E4326">
              <w:rPr>
                <w:rFonts w:ascii="Arial" w:hAnsi="Arial" w:cs="Arial"/>
                <w:b/>
                <w:bCs/>
                <w:color w:val="000000"/>
              </w:rPr>
              <w:t>N2O</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מרכזיה אוטומטית קטנה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מרכזיה אוטומטית קטנה  אויר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מרכזיה אוטומטית שמאל-ימין </w:t>
            </w:r>
            <w:r w:rsidRPr="008E4326">
              <w:rPr>
                <w:rFonts w:ascii="Arial" w:hAnsi="Arial" w:cs="Arial"/>
                <w:b/>
                <w:bCs/>
                <w:color w:val="000000"/>
              </w:rPr>
              <w:t>CO2</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גיבוי ידנית - </w:t>
            </w:r>
            <w:r w:rsidRPr="008E4326">
              <w:rPr>
                <w:rFonts w:ascii="Arial" w:hAnsi="Arial" w:cs="Arial"/>
                <w:b/>
                <w:bCs/>
                <w:color w:val="000000"/>
              </w:rPr>
              <w:t>CO2</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M59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מרכזית גיבוי ידנית -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M61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גיבוי ידנית - </w:t>
            </w:r>
            <w:r w:rsidRPr="008E4326">
              <w:rPr>
                <w:rFonts w:ascii="Arial" w:hAnsi="Arial" w:cs="Arial"/>
                <w:b/>
                <w:bCs/>
                <w:color w:val="000000"/>
              </w:rPr>
              <w:t>N2O</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M65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גיבוי ידנית - </w:t>
            </w:r>
            <w:proofErr w:type="spellStart"/>
            <w:r w:rsidRPr="008E4326">
              <w:rPr>
                <w:rFonts w:ascii="Arial" w:hAnsi="Arial" w:hint="cs"/>
                <w:b/>
                <w:bCs/>
                <w:color w:val="000000"/>
                <w:rtl/>
              </w:rPr>
              <w:t>אציטילן</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M66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חמצן </w:t>
            </w:r>
            <w:r w:rsidRPr="008E4326">
              <w:rPr>
                <w:rFonts w:ascii="Arial" w:hAnsi="Arial" w:cs="Arial"/>
                <w:b/>
                <w:bCs/>
                <w:color w:val="000000"/>
              </w:rPr>
              <w:t>X</w:t>
            </w:r>
            <w:r w:rsidRPr="008E4326">
              <w:rPr>
                <w:rFonts w:ascii="Arial" w:hAnsi="Arial" w:hint="cs"/>
                <w:b/>
                <w:bCs/>
                <w:color w:val="000000"/>
                <w:rtl/>
              </w:rPr>
              <w:t xml:space="preserve"> בלונים ידנית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M67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מרכזית חמצן </w:t>
            </w:r>
            <w:r w:rsidRPr="008E4326">
              <w:rPr>
                <w:rFonts w:ascii="Arial" w:hAnsi="Arial" w:cs="Arial"/>
                <w:b/>
                <w:bCs/>
                <w:color w:val="000000"/>
              </w:rPr>
              <w:t>X</w:t>
            </w:r>
            <w:r w:rsidRPr="008E4326">
              <w:rPr>
                <w:rFonts w:ascii="Arial" w:hAnsi="Arial" w:hint="cs"/>
                <w:b/>
                <w:bCs/>
                <w:color w:val="000000"/>
                <w:rtl/>
              </w:rPr>
              <w:t xml:space="preserve"> בלונים אוטומטית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M70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תחנת גז הרדמה</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M80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תחנת חמצן נוזלי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תחנת חנקן נוזלי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N20</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מגוף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מנומטר חמצן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M97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פרסוסטט</w:t>
            </w:r>
            <w:proofErr w:type="spellEnd"/>
            <w:r w:rsidRPr="008E4326">
              <w:rPr>
                <w:rFonts w:ascii="Arial" w:hAnsi="Arial" w:hint="cs"/>
                <w:b/>
                <w:bCs/>
                <w:color w:val="000000"/>
                <w:rtl/>
              </w:rPr>
              <w:t xml:space="preserve"> חמצן</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משאבות</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P11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P12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משאבה טבולה ביוב</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P13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משאבה ניקוז מי גשם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P42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דלק ידנית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P43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קונדס</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P61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דלק חשמלית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P71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מינון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P85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משאבת ואקום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P91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מדחס</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מכונות מעבדה</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proofErr w:type="spellStart"/>
            <w:r w:rsidRPr="008E4326">
              <w:rPr>
                <w:rFonts w:ascii="Arial" w:hAnsi="Arial" w:hint="cs"/>
                <w:b/>
                <w:bCs/>
                <w:color w:val="000000"/>
                <w:rtl/>
              </w:rPr>
              <w:t>אוטוקלב</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מחולל קיטור</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מכונות מעבדה</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מכונות </w:t>
            </w:r>
            <w:proofErr w:type="spellStart"/>
            <w:r w:rsidRPr="008E4326">
              <w:rPr>
                <w:rFonts w:ascii="Arial" w:hAnsi="Arial" w:hint="cs"/>
                <w:b/>
                <w:bCs/>
                <w:color w:val="000000"/>
                <w:rtl/>
              </w:rPr>
              <w:t>איורור</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סוגר בקבוקים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מייבש ציוד רפואי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מזקק 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רוחץ כלים רפואי </w:t>
            </w:r>
            <w:proofErr w:type="spellStart"/>
            <w:r w:rsidRPr="008E4326">
              <w:rPr>
                <w:rFonts w:ascii="Arial" w:hAnsi="Arial" w:hint="cs"/>
                <w:b/>
                <w:bCs/>
                <w:color w:val="000000"/>
                <w:rtl/>
              </w:rPr>
              <w:t>אולטראסני</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Q18</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עגלות </w:t>
            </w:r>
            <w:proofErr w:type="spellStart"/>
            <w:r w:rsidRPr="008E4326">
              <w:rPr>
                <w:rFonts w:ascii="Arial" w:hAnsi="Arial" w:hint="cs"/>
                <w:b/>
                <w:bCs/>
                <w:color w:val="000000"/>
                <w:rtl/>
              </w:rPr>
              <w:t>לאוטוקלב</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Q19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מכונה לגילוי גזים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Q20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מרכזית אספקת דטרגנטים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מכונה לנטרול אטילן אוקסיד</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Q22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תאי חימום/ייבוש</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Q23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מכונה למילוי בקבוקים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Q70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שוטף כלים רפואיים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R11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מכונת כביסה</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מים מטופלים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ROF</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RO</w:t>
            </w:r>
            <w:r w:rsidRPr="008E4326">
              <w:rPr>
                <w:rFonts w:ascii="Arial" w:hAnsi="Arial" w:hint="cs"/>
                <w:b/>
                <w:bCs/>
                <w:color w:val="000000"/>
                <w:rtl/>
              </w:rPr>
              <w:t xml:space="preserve"> הלוך</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ROR</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r w:rsidRPr="008E4326">
              <w:rPr>
                <w:rFonts w:ascii="Arial" w:hAnsi="Arial" w:cs="Arial"/>
                <w:b/>
                <w:bCs/>
                <w:color w:val="000000"/>
              </w:rPr>
              <w:t>RO</w:t>
            </w:r>
            <w:r w:rsidRPr="008E4326">
              <w:rPr>
                <w:rFonts w:ascii="Arial" w:hAnsi="Arial" w:hint="cs"/>
                <w:b/>
                <w:bCs/>
                <w:color w:val="000000"/>
                <w:rtl/>
              </w:rPr>
              <w:t xml:space="preserve"> חוזר</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proofErr w:type="spellStart"/>
            <w:r w:rsidRPr="008E4326">
              <w:rPr>
                <w:rFonts w:ascii="Arial" w:hAnsi="Arial" w:hint="cs"/>
                <w:b/>
                <w:bCs/>
                <w:color w:val="000000"/>
                <w:rtl/>
              </w:rPr>
              <w:t>ספרינקלרים</w:t>
            </w:r>
            <w:proofErr w:type="spellEnd"/>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ספרינקלרים</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SPS</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תחנת </w:t>
            </w:r>
            <w:proofErr w:type="spellStart"/>
            <w:r w:rsidRPr="008E4326">
              <w:rPr>
                <w:rFonts w:ascii="Arial" w:hAnsi="Arial" w:hint="cs"/>
                <w:b/>
                <w:bCs/>
                <w:color w:val="000000"/>
                <w:rtl/>
              </w:rPr>
              <w:t>ספרינקלרים</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ברז ניקוז </w:t>
            </w:r>
            <w:proofErr w:type="spellStart"/>
            <w:r w:rsidRPr="008E4326">
              <w:rPr>
                <w:rFonts w:ascii="Arial" w:hAnsi="Arial" w:hint="cs"/>
                <w:b/>
                <w:bCs/>
                <w:color w:val="000000"/>
                <w:rtl/>
              </w:rPr>
              <w:t>ספרינקלרים</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ברז בדיקה </w:t>
            </w:r>
            <w:proofErr w:type="spellStart"/>
            <w:r w:rsidRPr="008E4326">
              <w:rPr>
                <w:rFonts w:ascii="Arial" w:hAnsi="Arial" w:hint="cs"/>
                <w:b/>
                <w:bCs/>
                <w:color w:val="000000"/>
                <w:rtl/>
              </w:rPr>
              <w:t>ספרינקלרים</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חשמלית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דיזל</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SP6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משאבת </w:t>
            </w:r>
            <w:proofErr w:type="spellStart"/>
            <w:r w:rsidRPr="008E4326">
              <w:rPr>
                <w:rFonts w:ascii="Arial" w:hAnsi="Arial" w:hint="cs"/>
                <w:b/>
                <w:bCs/>
                <w:color w:val="000000"/>
                <w:rtl/>
              </w:rPr>
              <w:t>ספרינקלרים</w:t>
            </w:r>
            <w:proofErr w:type="spellEnd"/>
            <w:r w:rsidRPr="008E4326">
              <w:rPr>
                <w:rFonts w:ascii="Arial" w:hAnsi="Arial" w:hint="cs"/>
                <w:b/>
                <w:bCs/>
                <w:color w:val="000000"/>
                <w:rtl/>
              </w:rPr>
              <w:t xml:space="preserve"> </w:t>
            </w:r>
            <w:proofErr w:type="spellStart"/>
            <w:r w:rsidRPr="008E4326">
              <w:rPr>
                <w:rFonts w:ascii="Arial" w:hAnsi="Arial" w:hint="cs"/>
                <w:b/>
                <w:bCs/>
                <w:color w:val="000000"/>
                <w:rtl/>
              </w:rPr>
              <w:t>ג'וקי</w:t>
            </w:r>
            <w:proofErr w:type="spellEnd"/>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ואקום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VA0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ואקום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VA2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מגוף ואקום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VA3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מחלק ואקום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VA4</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ואקום מטר</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VA7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מסנן בקטריולוגי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VA9</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מפריד טיפות</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מים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WC0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מים קרים – רשת עירונית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WC1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מים קרים 10 אט'</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WC5</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מים קרים 5 אט'</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b/>
                <w:bCs/>
                <w:color w:val="000000"/>
              </w:rPr>
              <w:t>WC6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ברז מים קרים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WF0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הידרנטים</w:t>
            </w:r>
            <w:proofErr w:type="spellEnd"/>
            <w:r w:rsidRPr="008E4326">
              <w:rPr>
                <w:rFonts w:ascii="Arial" w:hAnsi="Arial" w:hint="cs"/>
                <w:b/>
                <w:bCs/>
                <w:color w:val="000000"/>
                <w:rtl/>
              </w:rPr>
              <w:t xml:space="preserve"> ראשי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WF1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קו </w:t>
            </w:r>
            <w:proofErr w:type="spellStart"/>
            <w:r w:rsidRPr="008E4326">
              <w:rPr>
                <w:rFonts w:ascii="Arial" w:hAnsi="Arial" w:hint="cs"/>
                <w:b/>
                <w:bCs/>
                <w:color w:val="000000"/>
                <w:rtl/>
              </w:rPr>
              <w:t>הידרנטים</w:t>
            </w:r>
            <w:proofErr w:type="spellEnd"/>
            <w:r w:rsidRPr="008E4326">
              <w:rPr>
                <w:rFonts w:ascii="Arial" w:hAnsi="Arial" w:hint="cs"/>
                <w:b/>
                <w:bCs/>
                <w:color w:val="000000"/>
                <w:rtl/>
              </w:rPr>
              <w:t xml:space="preserve"> משני</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WF2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ברז </w:t>
            </w:r>
            <w:proofErr w:type="spellStart"/>
            <w:r w:rsidRPr="008E4326">
              <w:rPr>
                <w:rFonts w:ascii="Arial" w:hAnsi="Arial" w:hint="cs"/>
                <w:b/>
                <w:bCs/>
                <w:color w:val="000000"/>
                <w:rtl/>
              </w:rPr>
              <w:t>שטורץ</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WF3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גלגלון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WHF</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מים חמים לצריכה - הלוך</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b/>
                <w:bCs/>
                <w:color w:val="000000"/>
              </w:rPr>
              <w:t>WH6</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ברז מים חמים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Pr>
                <w:rFonts w:ascii="Arial" w:hAnsi="Arial" w:hint="cs"/>
                <w:b/>
                <w:bCs/>
                <w:color w:val="000000"/>
              </w:rPr>
              <w:t>WH</w:t>
            </w:r>
            <w:r>
              <w:rPr>
                <w:rFonts w:ascii="Arial" w:hAnsi="Arial"/>
                <w:b/>
                <w:bCs/>
                <w:color w:val="000000"/>
              </w:rPr>
              <w:t>7</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Pr>
                <w:rFonts w:ascii="Arial" w:hAnsi="Arial" w:hint="cs"/>
                <w:b/>
                <w:bCs/>
                <w:color w:val="000000"/>
                <w:rtl/>
              </w:rPr>
              <w:t>ברז מים חמים חוזרים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WHR</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מים חמים לצריכה חוזרים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WR1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צ.מ.ג.</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WS0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קו מים רכים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WS2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צנרת ניקוז</w:t>
            </w:r>
          </w:p>
        </w:tc>
      </w:tr>
      <w:tr w:rsidR="0020295C" w:rsidRPr="008E4326" w:rsidTr="0020295C">
        <w:trPr>
          <w:trHeight w:val="345"/>
        </w:trPr>
        <w:tc>
          <w:tcPr>
            <w:tcW w:w="1480" w:type="dxa"/>
            <w:tcBorders>
              <w:top w:val="nil"/>
              <w:left w:val="double" w:sz="6" w:space="0" w:color="auto"/>
              <w:bottom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 </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X01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ברז פיקוד</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דלתות</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X02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סוגר דלת </w:t>
            </w:r>
            <w:proofErr w:type="spellStart"/>
            <w:r w:rsidRPr="008E4326">
              <w:rPr>
                <w:rFonts w:ascii="Arial" w:hAnsi="Arial" w:hint="cs"/>
                <w:b/>
                <w:bCs/>
                <w:color w:val="000000"/>
                <w:rtl/>
              </w:rPr>
              <w:t>פנאומטי</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X11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דלת עם מחזיר שמן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X21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 xml:space="preserve">דלת עם תפיסה </w:t>
            </w:r>
            <w:proofErr w:type="spellStart"/>
            <w:r w:rsidRPr="008E4326">
              <w:rPr>
                <w:rFonts w:ascii="Arial" w:hAnsi="Arial" w:hint="cs"/>
                <w:b/>
                <w:bCs/>
                <w:color w:val="000000"/>
                <w:rtl/>
              </w:rPr>
              <w:t>אלקטרומכנית</w:t>
            </w:r>
            <w:proofErr w:type="spellEnd"/>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X22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דלת עם פתיחה ע"י חיישן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X23</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דלת מסתובבת עם חיישן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X31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דלת עם פתיחה בקוד</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b/>
                <w:bCs/>
                <w:color w:val="000000"/>
              </w:rPr>
              <w:t>X32</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tl/>
              </w:rPr>
            </w:pPr>
            <w:r w:rsidRPr="008E4326">
              <w:rPr>
                <w:rFonts w:ascii="Arial" w:hAnsi="Arial" w:hint="cs"/>
                <w:b/>
                <w:bCs/>
                <w:color w:val="000000"/>
                <w:rtl/>
              </w:rPr>
              <w:t>דלת מבוקרת</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EF5A51" w:rsidRDefault="0020295C" w:rsidP="0020295C">
            <w:pPr>
              <w:rPr>
                <w:rFonts w:ascii="Arial" w:hAnsi="Arial" w:cs="Arial"/>
                <w:b/>
                <w:bCs/>
                <w:color w:val="000000"/>
                <w:highlight w:val="yellow"/>
              </w:rPr>
            </w:pPr>
            <w:r w:rsidRPr="00EF5A51">
              <w:rPr>
                <w:rFonts w:ascii="Arial" w:hAnsi="Arial"/>
                <w:b/>
                <w:bCs/>
                <w:color w:val="000000"/>
                <w:highlight w:val="yellow"/>
              </w:rPr>
              <w:t>X33</w:t>
            </w:r>
          </w:p>
        </w:tc>
        <w:tc>
          <w:tcPr>
            <w:tcW w:w="6477" w:type="dxa"/>
            <w:tcBorders>
              <w:top w:val="nil"/>
              <w:left w:val="nil"/>
              <w:bottom w:val="double" w:sz="6" w:space="0" w:color="auto"/>
              <w:right w:val="double" w:sz="6" w:space="0" w:color="auto"/>
            </w:tcBorders>
            <w:shd w:val="clear" w:color="auto" w:fill="FFFFFF"/>
            <w:vAlign w:val="center"/>
          </w:tcPr>
          <w:p w:rsidR="0020295C" w:rsidRPr="00EF5A51" w:rsidRDefault="0020295C" w:rsidP="0020295C">
            <w:pPr>
              <w:rPr>
                <w:rFonts w:ascii="Arial" w:hAnsi="Arial"/>
                <w:b/>
                <w:bCs/>
                <w:color w:val="000000"/>
                <w:highlight w:val="yellow"/>
              </w:rPr>
            </w:pPr>
            <w:r w:rsidRPr="00EF5A51">
              <w:rPr>
                <w:rFonts w:ascii="Arial" w:hAnsi="Arial" w:hint="cs"/>
                <w:b/>
                <w:bCs/>
                <w:color w:val="000000"/>
                <w:highlight w:val="yellow"/>
                <w:rtl/>
              </w:rPr>
              <w:t>דלת הדף</w:t>
            </w:r>
          </w:p>
        </w:tc>
      </w:tr>
      <w:tr w:rsidR="0020295C" w:rsidRPr="008E4326" w:rsidTr="0020295C">
        <w:trPr>
          <w:trHeight w:val="345"/>
        </w:trPr>
        <w:tc>
          <w:tcPr>
            <w:tcW w:w="1480" w:type="dxa"/>
            <w:vMerge w:val="restart"/>
            <w:tcBorders>
              <w:top w:val="nil"/>
              <w:left w:val="double" w:sz="6" w:space="0" w:color="auto"/>
              <w:bottom w:val="double" w:sz="6" w:space="0" w:color="000000"/>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 </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Y10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מתקן שטיפת עיניים</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Y11</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מקלחת בטחון</w:t>
            </w:r>
          </w:p>
        </w:tc>
      </w:tr>
      <w:tr w:rsidR="0020295C" w:rsidRPr="008E4326" w:rsidTr="0020295C">
        <w:trPr>
          <w:trHeight w:val="345"/>
        </w:trPr>
        <w:tc>
          <w:tcPr>
            <w:tcW w:w="1480" w:type="dxa"/>
            <w:vMerge/>
            <w:tcBorders>
              <w:top w:val="nil"/>
              <w:left w:val="double" w:sz="6" w:space="0" w:color="auto"/>
              <w:bottom w:val="double" w:sz="6" w:space="0" w:color="000000"/>
              <w:right w:val="double" w:sz="6" w:space="0" w:color="auto"/>
            </w:tcBorders>
            <w:vAlign w:val="center"/>
          </w:tcPr>
          <w:p w:rsidR="0020295C" w:rsidRPr="008E4326" w:rsidRDefault="0020295C" w:rsidP="0020295C">
            <w:pPr>
              <w:bidi w:val="0"/>
              <w:rPr>
                <w:rFonts w:ascii="Arial" w:hAnsi="Arial"/>
                <w:b/>
                <w:bCs/>
                <w:color w:val="000000"/>
              </w:rPr>
            </w:pP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Y20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פס אספקה הידראולי</w:t>
            </w:r>
          </w:p>
        </w:tc>
      </w:tr>
      <w:tr w:rsidR="0020295C" w:rsidRPr="008E4326" w:rsidTr="0020295C">
        <w:trPr>
          <w:trHeight w:val="345"/>
        </w:trPr>
        <w:tc>
          <w:tcPr>
            <w:tcW w:w="1480" w:type="dxa"/>
            <w:tcBorders>
              <w:top w:val="nil"/>
              <w:left w:val="double" w:sz="6" w:space="0" w:color="auto"/>
              <w:bottom w:val="double" w:sz="6" w:space="0" w:color="auto"/>
              <w:right w:val="double" w:sz="6" w:space="0" w:color="auto"/>
            </w:tcBorders>
            <w:shd w:val="clear" w:color="auto" w:fill="FFFFFF"/>
            <w:vAlign w:val="center"/>
          </w:tcPr>
          <w:p w:rsidR="0020295C" w:rsidRPr="008E4326" w:rsidRDefault="0020295C" w:rsidP="0020295C">
            <w:pPr>
              <w:jc w:val="center"/>
              <w:rPr>
                <w:rFonts w:ascii="Arial" w:hAnsi="Arial"/>
                <w:b/>
                <w:bCs/>
                <w:color w:val="000000"/>
              </w:rPr>
            </w:pPr>
            <w:r w:rsidRPr="008E4326">
              <w:rPr>
                <w:rFonts w:ascii="Arial" w:hAnsi="Arial" w:hint="cs"/>
                <w:b/>
                <w:bCs/>
                <w:color w:val="000000"/>
                <w:rtl/>
              </w:rPr>
              <w:t>חדרים</w:t>
            </w:r>
          </w:p>
        </w:tc>
        <w:tc>
          <w:tcPr>
            <w:tcW w:w="963"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cs="Arial"/>
                <w:b/>
                <w:bCs/>
                <w:color w:val="000000"/>
              </w:rPr>
            </w:pPr>
            <w:r w:rsidRPr="008E4326">
              <w:rPr>
                <w:rFonts w:ascii="Arial" w:hAnsi="Arial"/>
                <w:b/>
                <w:bCs/>
                <w:color w:val="000000"/>
              </w:rPr>
              <w:t>Z00</w:t>
            </w:r>
          </w:p>
        </w:tc>
        <w:tc>
          <w:tcPr>
            <w:tcW w:w="6477" w:type="dxa"/>
            <w:tcBorders>
              <w:top w:val="nil"/>
              <w:left w:val="nil"/>
              <w:bottom w:val="double" w:sz="6" w:space="0" w:color="auto"/>
              <w:right w:val="double" w:sz="6" w:space="0" w:color="auto"/>
            </w:tcBorders>
            <w:shd w:val="clear" w:color="auto" w:fill="FFFFFF"/>
            <w:vAlign w:val="center"/>
          </w:tcPr>
          <w:p w:rsidR="0020295C" w:rsidRPr="008E4326" w:rsidRDefault="0020295C" w:rsidP="0020295C">
            <w:pPr>
              <w:rPr>
                <w:rFonts w:ascii="Arial" w:hAnsi="Arial"/>
                <w:b/>
                <w:bCs/>
                <w:color w:val="000000"/>
              </w:rPr>
            </w:pPr>
            <w:r w:rsidRPr="008E4326">
              <w:rPr>
                <w:rFonts w:ascii="Arial" w:hAnsi="Arial" w:hint="cs"/>
                <w:b/>
                <w:bCs/>
                <w:color w:val="000000"/>
                <w:rtl/>
              </w:rPr>
              <w:t>חדרי מכונות ומערכי ציוד</w:t>
            </w:r>
          </w:p>
        </w:tc>
      </w:tr>
    </w:tbl>
    <w:p w:rsidR="009A2A2F" w:rsidRDefault="009A2A2F" w:rsidP="00AF44B0">
      <w:pPr>
        <w:rPr>
          <w:rtl/>
        </w:rPr>
      </w:pPr>
    </w:p>
    <w:p w:rsidR="00B839FE" w:rsidRDefault="00B839FE"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u w:val="single"/>
          <w:rtl/>
        </w:rPr>
      </w:pPr>
    </w:p>
    <w:p w:rsidR="0020295C" w:rsidRDefault="0020295C" w:rsidP="00AF44B0">
      <w:pPr>
        <w:rPr>
          <w:rFonts w:hint="cs"/>
          <w:u w:val="single"/>
          <w:rtl/>
        </w:rPr>
      </w:pPr>
    </w:p>
    <w:p w:rsidR="00F022CD" w:rsidRDefault="00F022CD" w:rsidP="00AF44B0">
      <w:pPr>
        <w:rPr>
          <w:rFonts w:hint="cs"/>
          <w:u w:val="single"/>
          <w:rtl/>
        </w:rPr>
      </w:pPr>
    </w:p>
    <w:p w:rsidR="00F022CD" w:rsidRPr="0020295C" w:rsidRDefault="00F022CD" w:rsidP="00F022CD">
      <w:pPr>
        <w:rPr>
          <w:b/>
          <w:bCs/>
          <w:u w:val="single"/>
          <w:rtl/>
        </w:rPr>
      </w:pPr>
      <w:r w:rsidRPr="0020295C">
        <w:rPr>
          <w:rFonts w:hint="cs"/>
          <w:b/>
          <w:bCs/>
          <w:u w:val="single"/>
          <w:rtl/>
        </w:rPr>
        <w:lastRenderedPageBreak/>
        <w:t>נספח ו'</w:t>
      </w:r>
    </w:p>
    <w:p w:rsidR="00F022CD" w:rsidRDefault="00F022CD" w:rsidP="00F022CD">
      <w:pPr>
        <w:rPr>
          <w:rtl/>
        </w:rPr>
      </w:pPr>
    </w:p>
    <w:p w:rsidR="00F022CD" w:rsidRDefault="00F022CD" w:rsidP="00F022CD">
      <w:pPr>
        <w:rPr>
          <w:rFonts w:hint="cs"/>
          <w:rtl/>
        </w:rPr>
      </w:pPr>
    </w:p>
    <w:p w:rsidR="00F022CD" w:rsidRDefault="00F022CD" w:rsidP="00F022CD">
      <w:pPr>
        <w:rPr>
          <w:rtl/>
        </w:rPr>
      </w:pPr>
      <w:r>
        <w:rPr>
          <w:rtl/>
        </w:rPr>
        <w:t>לכבוד</w:t>
      </w:r>
    </w:p>
    <w:p w:rsidR="00F022CD" w:rsidRDefault="00F022CD" w:rsidP="00F022CD">
      <w:pPr>
        <w:rPr>
          <w:u w:val="single"/>
          <w:rtl/>
        </w:rPr>
      </w:pPr>
      <w:r>
        <w:rPr>
          <w:u w:val="single"/>
          <w:rtl/>
        </w:rPr>
        <w:t xml:space="preserve">המרכז הרפואי ת"א ע"ש </w:t>
      </w:r>
      <w:proofErr w:type="spellStart"/>
      <w:r>
        <w:rPr>
          <w:u w:val="single"/>
          <w:rtl/>
        </w:rPr>
        <w:t>סוראסקי</w:t>
      </w:r>
      <w:proofErr w:type="spellEnd"/>
    </w:p>
    <w:p w:rsidR="00F022CD" w:rsidRDefault="00F022CD" w:rsidP="00F022CD">
      <w:pPr>
        <w:rPr>
          <w:u w:val="single"/>
          <w:rtl/>
        </w:rPr>
      </w:pPr>
    </w:p>
    <w:p w:rsidR="00F022CD" w:rsidRDefault="00F022CD" w:rsidP="00F022CD">
      <w:pPr>
        <w:jc w:val="center"/>
        <w:rPr>
          <w:b/>
          <w:bCs/>
          <w:szCs w:val="28"/>
          <w:rtl/>
        </w:rPr>
      </w:pPr>
      <w:r>
        <w:rPr>
          <w:b/>
          <w:bCs/>
          <w:szCs w:val="28"/>
          <w:rtl/>
        </w:rPr>
        <w:t xml:space="preserve">כתב ערבות </w:t>
      </w:r>
      <w:r>
        <w:rPr>
          <w:rFonts w:hint="cs"/>
          <w:b/>
          <w:bCs/>
          <w:szCs w:val="28"/>
          <w:rtl/>
        </w:rPr>
        <w:t>למכרז</w:t>
      </w:r>
    </w:p>
    <w:p w:rsidR="00F022CD" w:rsidRDefault="00F022CD" w:rsidP="00F022CD">
      <w:pPr>
        <w:rPr>
          <w:rtl/>
        </w:rPr>
      </w:pPr>
    </w:p>
    <w:p w:rsidR="00F022CD" w:rsidRDefault="00F022CD" w:rsidP="00F022CD">
      <w:pPr>
        <w:rPr>
          <w:rtl/>
        </w:rPr>
      </w:pPr>
    </w:p>
    <w:p w:rsidR="00F022CD" w:rsidRDefault="00F022CD" w:rsidP="00F022CD">
      <w:pPr>
        <w:rPr>
          <w:rtl/>
        </w:rPr>
      </w:pPr>
      <w:r>
        <w:rPr>
          <w:rtl/>
        </w:rPr>
        <w:t>הנדון: ערבות מס' __________</w:t>
      </w:r>
    </w:p>
    <w:p w:rsidR="00F022CD" w:rsidRDefault="00F022CD" w:rsidP="00F022CD">
      <w:pPr>
        <w:rPr>
          <w:rtl/>
        </w:rPr>
      </w:pPr>
    </w:p>
    <w:p w:rsidR="00F022CD" w:rsidRDefault="00F022CD" w:rsidP="00F022CD">
      <w:pPr>
        <w:rPr>
          <w:rtl/>
        </w:rPr>
      </w:pPr>
      <w:r>
        <w:rPr>
          <w:rtl/>
        </w:rPr>
        <w:t>לבקשת_______________________________________________________________</w:t>
      </w:r>
    </w:p>
    <w:p w:rsidR="00F022CD" w:rsidRDefault="00F022CD" w:rsidP="00F022CD">
      <w:pPr>
        <w:rPr>
          <w:rtl/>
        </w:rPr>
      </w:pPr>
    </w:p>
    <w:p w:rsidR="00F022CD" w:rsidRDefault="00F022CD" w:rsidP="00F022CD">
      <w:pPr>
        <w:rPr>
          <w:rtl/>
        </w:rPr>
      </w:pPr>
      <w:r>
        <w:rPr>
          <w:rtl/>
        </w:rPr>
        <w:t xml:space="preserve">אנו ערבים בזה כלפיכם לסילוק כל סכום </w:t>
      </w:r>
      <w:r>
        <w:rPr>
          <w:rFonts w:hint="cs"/>
          <w:rtl/>
        </w:rPr>
        <w:t>עד</w:t>
      </w:r>
      <w:r>
        <w:rPr>
          <w:rtl/>
        </w:rPr>
        <w:t xml:space="preserve"> </w:t>
      </w:r>
      <w:r>
        <w:rPr>
          <w:rFonts w:hint="cs"/>
          <w:rtl/>
        </w:rPr>
        <w:t>ל</w:t>
      </w:r>
      <w:r>
        <w:rPr>
          <w:rtl/>
        </w:rPr>
        <w:t>סך _________________________________</w:t>
      </w:r>
    </w:p>
    <w:p w:rsidR="00F022CD" w:rsidRDefault="00F022CD" w:rsidP="00F022CD">
      <w:pPr>
        <w:rPr>
          <w:rtl/>
        </w:rPr>
      </w:pPr>
    </w:p>
    <w:p w:rsidR="00F022CD" w:rsidRDefault="00F022CD" w:rsidP="00F022CD">
      <w:pPr>
        <w:rPr>
          <w:rtl/>
        </w:rPr>
      </w:pPr>
      <w:r>
        <w:rPr>
          <w:rtl/>
        </w:rPr>
        <w:t xml:space="preserve">(במילים: </w:t>
      </w:r>
      <w:proofErr w:type="spellStart"/>
      <w:r>
        <w:rPr>
          <w:rtl/>
        </w:rPr>
        <w:t>_____________________________________________________________</w:t>
      </w:r>
      <w:proofErr w:type="spellEnd"/>
      <w:r>
        <w:rPr>
          <w:rtl/>
        </w:rPr>
        <w:t>)</w:t>
      </w:r>
    </w:p>
    <w:p w:rsidR="00F022CD" w:rsidRDefault="00F022CD" w:rsidP="00F022CD">
      <w:pPr>
        <w:rPr>
          <w:rtl/>
        </w:rPr>
      </w:pPr>
    </w:p>
    <w:p w:rsidR="00F022CD" w:rsidRDefault="00F022CD" w:rsidP="00F022CD">
      <w:pPr>
        <w:rPr>
          <w:rtl/>
        </w:rPr>
      </w:pPr>
      <w:r>
        <w:rPr>
          <w:rtl/>
        </w:rPr>
        <w:t xml:space="preserve">_________________________ </w:t>
      </w:r>
      <w:r>
        <w:rPr>
          <w:rFonts w:hint="cs"/>
          <w:rtl/>
        </w:rPr>
        <w:tab/>
      </w:r>
      <w:r>
        <w:rPr>
          <w:rFonts w:hint="cs"/>
          <w:rtl/>
        </w:rPr>
        <w:tab/>
      </w:r>
      <w:r>
        <w:rPr>
          <w:rtl/>
        </w:rPr>
        <w:t>מתאריך:________________________</w:t>
      </w:r>
    </w:p>
    <w:p w:rsidR="00F022CD" w:rsidRDefault="00F022CD" w:rsidP="00F022CD">
      <w:pPr>
        <w:rPr>
          <w:szCs w:val="20"/>
          <w:rtl/>
        </w:rPr>
      </w:pPr>
      <w:r>
        <w:rPr>
          <w:rtl/>
        </w:rPr>
        <w:tab/>
      </w:r>
      <w:r>
        <w:rPr>
          <w:rtl/>
        </w:rPr>
        <w:tab/>
      </w:r>
      <w:r>
        <w:rPr>
          <w:rtl/>
        </w:rPr>
        <w:tab/>
      </w:r>
      <w:r>
        <w:rPr>
          <w:rtl/>
        </w:rPr>
        <w:tab/>
      </w:r>
      <w:r>
        <w:rPr>
          <w:rtl/>
        </w:rPr>
        <w:tab/>
      </w:r>
      <w:r>
        <w:rPr>
          <w:rtl/>
        </w:rPr>
        <w:tab/>
      </w:r>
      <w:r>
        <w:rPr>
          <w:rtl/>
        </w:rPr>
        <w:tab/>
        <w:t xml:space="preserve">    </w:t>
      </w:r>
      <w:r>
        <w:rPr>
          <w:rFonts w:hint="cs"/>
          <w:rtl/>
        </w:rPr>
        <w:t xml:space="preserve">       </w:t>
      </w:r>
      <w:r>
        <w:rPr>
          <w:rtl/>
        </w:rPr>
        <w:t xml:space="preserve">  </w:t>
      </w:r>
      <w:r>
        <w:rPr>
          <w:szCs w:val="20"/>
          <w:rtl/>
        </w:rPr>
        <w:t>(מתאריך תחילת תוקף הערבות)</w:t>
      </w:r>
    </w:p>
    <w:p w:rsidR="00F022CD" w:rsidRDefault="00F022CD" w:rsidP="00F022CD">
      <w:pPr>
        <w:rPr>
          <w:rtl/>
        </w:rPr>
      </w:pPr>
    </w:p>
    <w:p w:rsidR="00F022CD" w:rsidRDefault="00F022CD" w:rsidP="00F022CD">
      <w:pPr>
        <w:rPr>
          <w:rtl/>
        </w:rPr>
      </w:pPr>
      <w:r>
        <w:rPr>
          <w:rtl/>
        </w:rPr>
        <w:t>אשר תדרשו מאת</w:t>
      </w:r>
      <w:proofErr w:type="spellStart"/>
      <w:r>
        <w:rPr>
          <w:rtl/>
        </w:rPr>
        <w:t>:______________________________________(ל</w:t>
      </w:r>
      <w:proofErr w:type="spellEnd"/>
      <w:r>
        <w:rPr>
          <w:rtl/>
        </w:rPr>
        <w:t>הלן "החייב") בקשר</w:t>
      </w:r>
    </w:p>
    <w:p w:rsidR="00F022CD" w:rsidRDefault="00F022CD" w:rsidP="00F022CD">
      <w:pPr>
        <w:rPr>
          <w:rtl/>
        </w:rPr>
      </w:pPr>
    </w:p>
    <w:p w:rsidR="00F022CD" w:rsidRDefault="00F022CD" w:rsidP="00F022CD">
      <w:pPr>
        <w:rPr>
          <w:rtl/>
        </w:rPr>
      </w:pPr>
      <w:r>
        <w:rPr>
          <w:rtl/>
        </w:rPr>
        <w:t xml:space="preserve">עם </w:t>
      </w:r>
      <w:r>
        <w:rPr>
          <w:rFonts w:hint="cs"/>
          <w:rtl/>
        </w:rPr>
        <w:t>מכרז</w:t>
      </w:r>
      <w:r>
        <w:rPr>
          <w:rtl/>
        </w:rPr>
        <w:t>_________________________________________________________</w:t>
      </w:r>
    </w:p>
    <w:p w:rsidR="00F022CD" w:rsidRDefault="00F022CD" w:rsidP="00F022CD">
      <w:pPr>
        <w:rPr>
          <w:rtl/>
        </w:rPr>
      </w:pPr>
    </w:p>
    <w:p w:rsidR="00F022CD" w:rsidRDefault="00F022CD" w:rsidP="00F022CD">
      <w:pPr>
        <w:rPr>
          <w:rtl/>
        </w:rPr>
      </w:pPr>
      <w:r>
        <w:rPr>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F022CD" w:rsidRDefault="00F022CD" w:rsidP="00F022CD">
      <w:pPr>
        <w:rPr>
          <w:rtl/>
        </w:rPr>
      </w:pPr>
    </w:p>
    <w:p w:rsidR="00F022CD" w:rsidRDefault="00F022CD" w:rsidP="00F022CD">
      <w:pPr>
        <w:rPr>
          <w:rtl/>
        </w:rPr>
      </w:pPr>
      <w:r>
        <w:rPr>
          <w:rtl/>
        </w:rPr>
        <w:t>ערבות זו תהיה בתוקף מתאריך _________ עד תאריך _________</w:t>
      </w:r>
    </w:p>
    <w:p w:rsidR="00F022CD" w:rsidRDefault="00F022CD" w:rsidP="00F022CD">
      <w:pPr>
        <w:rPr>
          <w:rtl/>
        </w:rPr>
      </w:pPr>
    </w:p>
    <w:p w:rsidR="00F022CD" w:rsidRDefault="00F022CD" w:rsidP="00F022CD">
      <w:pPr>
        <w:rPr>
          <w:rtl/>
        </w:rPr>
      </w:pPr>
      <w:r>
        <w:rPr>
          <w:rtl/>
        </w:rPr>
        <w:t>דרישה על פי ערבות זו יש להפנות לסניף הבנק/חב' הביטוח שכתובתו: __________________</w:t>
      </w:r>
    </w:p>
    <w:p w:rsidR="00F022CD" w:rsidRDefault="00F022CD" w:rsidP="00F022CD">
      <w:pPr>
        <w:rPr>
          <w:rtl/>
        </w:rPr>
      </w:pPr>
      <w:r>
        <w:rPr>
          <w:rtl/>
        </w:rPr>
        <w:tab/>
      </w:r>
      <w:r>
        <w:rPr>
          <w:rtl/>
        </w:rPr>
        <w:tab/>
      </w:r>
      <w:r>
        <w:rPr>
          <w:rtl/>
        </w:rPr>
        <w:tab/>
      </w:r>
      <w:r>
        <w:rPr>
          <w:rtl/>
        </w:rPr>
        <w:tab/>
      </w:r>
      <w:r>
        <w:rPr>
          <w:rtl/>
        </w:rPr>
        <w:tab/>
      </w:r>
      <w:r>
        <w:rPr>
          <w:rtl/>
        </w:rPr>
        <w:tab/>
      </w:r>
      <w:r>
        <w:rPr>
          <w:rtl/>
        </w:rPr>
        <w:tab/>
        <w:t xml:space="preserve">                     שם הבנק/חב' הביטוח</w:t>
      </w:r>
    </w:p>
    <w:p w:rsidR="00F022CD" w:rsidRDefault="00F022CD" w:rsidP="00F022CD">
      <w:pPr>
        <w:rPr>
          <w:rtl/>
        </w:rPr>
      </w:pPr>
    </w:p>
    <w:p w:rsidR="00F022CD" w:rsidRDefault="00F022CD" w:rsidP="00F022CD">
      <w:pPr>
        <w:rPr>
          <w:rtl/>
        </w:rPr>
      </w:pPr>
      <w:r>
        <w:rPr>
          <w:rtl/>
        </w:rPr>
        <w:t>__________________         ______________________________________________</w:t>
      </w:r>
    </w:p>
    <w:p w:rsidR="00F022CD" w:rsidRDefault="00F022CD" w:rsidP="00F022CD">
      <w:pPr>
        <w:rPr>
          <w:rtl/>
        </w:rPr>
      </w:pPr>
      <w:r>
        <w:rPr>
          <w:rtl/>
        </w:rPr>
        <w:t xml:space="preserve">   מס' הבנק ומס' הסניף</w:t>
      </w:r>
      <w:r>
        <w:rPr>
          <w:rtl/>
        </w:rPr>
        <w:tab/>
      </w:r>
      <w:r>
        <w:rPr>
          <w:rtl/>
        </w:rPr>
        <w:tab/>
      </w:r>
      <w:r>
        <w:rPr>
          <w:rtl/>
        </w:rPr>
        <w:tab/>
      </w:r>
      <w:r>
        <w:rPr>
          <w:rtl/>
        </w:rPr>
        <w:tab/>
        <w:t>כתובת סניף הבנק/חברת הביטוח</w:t>
      </w:r>
    </w:p>
    <w:p w:rsidR="00F022CD" w:rsidRDefault="00F022CD" w:rsidP="00F022CD">
      <w:pPr>
        <w:rPr>
          <w:rtl/>
        </w:rPr>
      </w:pPr>
    </w:p>
    <w:p w:rsidR="00F022CD" w:rsidRDefault="00F022CD" w:rsidP="00F022CD">
      <w:pPr>
        <w:rPr>
          <w:rtl/>
        </w:rPr>
      </w:pPr>
      <w:r>
        <w:rPr>
          <w:rtl/>
        </w:rPr>
        <w:t>ערבות זו אינה ניתנת להעברה.</w:t>
      </w:r>
    </w:p>
    <w:p w:rsidR="00F022CD" w:rsidRDefault="00F022CD" w:rsidP="00F022CD">
      <w:pPr>
        <w:rPr>
          <w:rtl/>
        </w:rPr>
      </w:pPr>
    </w:p>
    <w:p w:rsidR="00F022CD" w:rsidRDefault="00F022CD" w:rsidP="00F022CD">
      <w:pPr>
        <w:rPr>
          <w:rtl/>
        </w:rPr>
      </w:pPr>
    </w:p>
    <w:p w:rsidR="00F022CD" w:rsidRDefault="00F022CD" w:rsidP="00F022CD">
      <w:pPr>
        <w:rPr>
          <w:rtl/>
        </w:rPr>
      </w:pPr>
      <w:r>
        <w:rPr>
          <w:rtl/>
        </w:rPr>
        <w:t xml:space="preserve">____________ </w:t>
      </w:r>
      <w:r>
        <w:rPr>
          <w:rtl/>
        </w:rPr>
        <w:tab/>
        <w:t xml:space="preserve">  _______________</w:t>
      </w:r>
      <w:r>
        <w:rPr>
          <w:rtl/>
        </w:rPr>
        <w:tab/>
      </w:r>
      <w:r>
        <w:rPr>
          <w:rtl/>
        </w:rPr>
        <w:tab/>
        <w:t xml:space="preserve"> </w:t>
      </w:r>
      <w:r>
        <w:rPr>
          <w:rFonts w:hint="cs"/>
          <w:rtl/>
        </w:rPr>
        <w:t xml:space="preserve">    </w:t>
      </w:r>
      <w:r>
        <w:rPr>
          <w:rtl/>
        </w:rPr>
        <w:t xml:space="preserve">  __________________</w:t>
      </w:r>
    </w:p>
    <w:p w:rsidR="00F022CD" w:rsidRDefault="00F022CD" w:rsidP="00F022CD">
      <w:pPr>
        <w:rPr>
          <w:rtl/>
        </w:rPr>
      </w:pPr>
      <w:r>
        <w:rPr>
          <w:rtl/>
        </w:rPr>
        <w:t xml:space="preserve">     תאריך</w:t>
      </w:r>
      <w:r>
        <w:rPr>
          <w:rtl/>
        </w:rPr>
        <w:tab/>
      </w:r>
      <w:r>
        <w:rPr>
          <w:rtl/>
        </w:rPr>
        <w:tab/>
        <w:t xml:space="preserve">      </w:t>
      </w:r>
      <w:r>
        <w:rPr>
          <w:rFonts w:hint="cs"/>
          <w:rtl/>
        </w:rPr>
        <w:t xml:space="preserve">   </w:t>
      </w:r>
      <w:r>
        <w:rPr>
          <w:rtl/>
        </w:rPr>
        <w:t xml:space="preserve">  שם מלא</w:t>
      </w:r>
      <w:r>
        <w:rPr>
          <w:rtl/>
        </w:rPr>
        <w:tab/>
      </w:r>
      <w:r>
        <w:rPr>
          <w:rtl/>
        </w:rPr>
        <w:tab/>
      </w:r>
      <w:r>
        <w:rPr>
          <w:rtl/>
        </w:rPr>
        <w:tab/>
      </w:r>
      <w:r>
        <w:rPr>
          <w:rtl/>
        </w:rPr>
        <w:tab/>
      </w:r>
      <w:r>
        <w:rPr>
          <w:rFonts w:hint="cs"/>
          <w:rtl/>
        </w:rPr>
        <w:t xml:space="preserve"> </w:t>
      </w:r>
      <w:r>
        <w:rPr>
          <w:rtl/>
        </w:rPr>
        <w:t>חתימה וחותמת</w:t>
      </w: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b/>
          <w:bCs/>
          <w:rtl/>
        </w:rPr>
      </w:pPr>
    </w:p>
    <w:p w:rsidR="00F022CD" w:rsidRPr="000A5DA5" w:rsidRDefault="00F022CD" w:rsidP="00F022CD">
      <w:pPr>
        <w:rPr>
          <w:b/>
          <w:bCs/>
          <w:rtl/>
        </w:rPr>
      </w:pPr>
      <w:r w:rsidRPr="000A5DA5">
        <w:rPr>
          <w:rFonts w:hint="cs"/>
          <w:b/>
          <w:bCs/>
          <w:rtl/>
        </w:rPr>
        <w:lastRenderedPageBreak/>
        <w:t>לכבוד</w:t>
      </w:r>
    </w:p>
    <w:p w:rsidR="00F022CD" w:rsidRPr="000A5DA5" w:rsidRDefault="00F022CD" w:rsidP="00F022CD">
      <w:pPr>
        <w:rPr>
          <w:u w:val="single"/>
          <w:rtl/>
        </w:rPr>
      </w:pPr>
      <w:r w:rsidRPr="000A5DA5">
        <w:rPr>
          <w:rFonts w:hint="cs"/>
          <w:b/>
          <w:bCs/>
          <w:u w:val="single"/>
          <w:rtl/>
        </w:rPr>
        <w:t>המציעים</w:t>
      </w:r>
    </w:p>
    <w:p w:rsidR="00F022CD" w:rsidRPr="000A5DA5" w:rsidRDefault="00F022CD" w:rsidP="00F022CD">
      <w:pPr>
        <w:spacing w:line="360" w:lineRule="auto"/>
        <w:rPr>
          <w:rtl/>
        </w:rPr>
      </w:pPr>
    </w:p>
    <w:p w:rsidR="00F022CD" w:rsidRDefault="00F022CD" w:rsidP="00F022CD">
      <w:pPr>
        <w:spacing w:line="360" w:lineRule="auto"/>
        <w:rPr>
          <w:rtl/>
        </w:rPr>
      </w:pPr>
    </w:p>
    <w:p w:rsidR="00F022CD" w:rsidRDefault="00F022CD" w:rsidP="00F022CD">
      <w:pPr>
        <w:spacing w:line="360" w:lineRule="auto"/>
        <w:rPr>
          <w:rtl/>
        </w:rPr>
      </w:pPr>
    </w:p>
    <w:p w:rsidR="00F022CD" w:rsidRPr="000A5DA5" w:rsidRDefault="00F022CD" w:rsidP="00F022CD">
      <w:pPr>
        <w:spacing w:line="360" w:lineRule="auto"/>
        <w:rPr>
          <w:rtl/>
        </w:rPr>
      </w:pPr>
    </w:p>
    <w:p w:rsidR="00F022CD" w:rsidRPr="00F96E48" w:rsidRDefault="00F022CD" w:rsidP="00F022CD">
      <w:pPr>
        <w:spacing w:line="360" w:lineRule="auto"/>
        <w:jc w:val="center"/>
        <w:rPr>
          <w:b/>
          <w:bCs/>
          <w:sz w:val="28"/>
          <w:szCs w:val="28"/>
          <w:rtl/>
        </w:rPr>
      </w:pPr>
      <w:r w:rsidRPr="00F96E48">
        <w:rPr>
          <w:rFonts w:hint="cs"/>
          <w:b/>
          <w:bCs/>
          <w:sz w:val="28"/>
          <w:szCs w:val="28"/>
          <w:rtl/>
        </w:rPr>
        <w:t>הנדון:</w:t>
      </w:r>
      <w:r w:rsidRPr="00F96E48">
        <w:rPr>
          <w:rFonts w:hint="cs"/>
          <w:b/>
          <w:bCs/>
          <w:sz w:val="28"/>
          <w:szCs w:val="28"/>
          <w:u w:val="single"/>
          <w:rtl/>
        </w:rPr>
        <w:t xml:space="preserve"> הקפדה בנושא ערבות בנקאית</w:t>
      </w:r>
    </w:p>
    <w:p w:rsidR="00F022CD" w:rsidRPr="000A5DA5" w:rsidRDefault="00F022CD" w:rsidP="00F022CD">
      <w:pPr>
        <w:spacing w:line="360" w:lineRule="auto"/>
        <w:rPr>
          <w:rtl/>
        </w:rPr>
      </w:pPr>
    </w:p>
    <w:p w:rsidR="00F022CD" w:rsidRPr="00D47689" w:rsidRDefault="00F022CD" w:rsidP="00F022CD">
      <w:pPr>
        <w:spacing w:line="360" w:lineRule="auto"/>
        <w:rPr>
          <w:b/>
          <w:bCs/>
          <w:rtl/>
        </w:rPr>
      </w:pPr>
      <w:r w:rsidRPr="00D47689">
        <w:rPr>
          <w:rFonts w:hint="cs"/>
          <w:b/>
          <w:bCs/>
          <w:rtl/>
        </w:rPr>
        <w:t xml:space="preserve">הפסיקה האחרונה קובעת שכאשר מצורף נוסח כתב ערבות כנדרש </w:t>
      </w:r>
      <w:proofErr w:type="spellStart"/>
      <w:r w:rsidRPr="00D47689">
        <w:rPr>
          <w:rFonts w:hint="cs"/>
          <w:b/>
          <w:bCs/>
          <w:rtl/>
        </w:rPr>
        <w:t>בתכ"מ</w:t>
      </w:r>
      <w:proofErr w:type="spellEnd"/>
      <w:r w:rsidRPr="00D47689">
        <w:rPr>
          <w:rFonts w:hint="cs"/>
          <w:b/>
          <w:bCs/>
          <w:rtl/>
        </w:rPr>
        <w:t xml:space="preserve"> יש לדאוג כי הערבות המוגשת על ידכם תהיה זהה לנוסח כתב הערבות .</w:t>
      </w:r>
    </w:p>
    <w:p w:rsidR="00F022CD" w:rsidRPr="00D47689" w:rsidRDefault="00F022CD" w:rsidP="00F022CD">
      <w:pPr>
        <w:spacing w:line="360" w:lineRule="auto"/>
        <w:rPr>
          <w:b/>
          <w:bCs/>
          <w:rtl/>
        </w:rPr>
      </w:pPr>
    </w:p>
    <w:p w:rsidR="00F022CD" w:rsidRPr="00D47689" w:rsidRDefault="00F022CD" w:rsidP="00F022CD">
      <w:pPr>
        <w:spacing w:line="360" w:lineRule="auto"/>
        <w:rPr>
          <w:b/>
          <w:bCs/>
          <w:rtl/>
        </w:rPr>
      </w:pPr>
      <w:r w:rsidRPr="00D47689">
        <w:rPr>
          <w:rFonts w:hint="cs"/>
          <w:b/>
          <w:bCs/>
          <w:rtl/>
        </w:rPr>
        <w:t>השמטה או הוספה של הערות לניסוח הנ"ל אינן נחשבות כטעות טכנית אלא כפגם מהותי המחייב פסילת הערבות.</w:t>
      </w:r>
    </w:p>
    <w:p w:rsidR="00F022CD" w:rsidRPr="00D47689" w:rsidRDefault="00F022CD" w:rsidP="00F022CD">
      <w:pPr>
        <w:spacing w:line="360" w:lineRule="auto"/>
        <w:rPr>
          <w:b/>
          <w:bCs/>
          <w:rtl/>
        </w:rPr>
      </w:pPr>
    </w:p>
    <w:p w:rsidR="00F022CD" w:rsidRPr="00D47689" w:rsidRDefault="00F022CD" w:rsidP="00F022CD">
      <w:pPr>
        <w:spacing w:line="360" w:lineRule="auto"/>
        <w:rPr>
          <w:b/>
          <w:bCs/>
          <w:rtl/>
        </w:rPr>
      </w:pPr>
      <w:r w:rsidRPr="00D47689">
        <w:rPr>
          <w:rFonts w:hint="cs"/>
          <w:b/>
          <w:bCs/>
          <w:rtl/>
        </w:rPr>
        <w:t>וועדת המכרזים נאלצת לפי הנחיות פרקליטות המדינה לפסול ערבויות בהן הנוסח שונה מהנוסח המצורף</w:t>
      </w:r>
      <w:r>
        <w:rPr>
          <w:rFonts w:hint="cs"/>
          <w:b/>
          <w:bCs/>
          <w:rtl/>
        </w:rPr>
        <w:t>.</w:t>
      </w:r>
    </w:p>
    <w:p w:rsidR="00F022CD" w:rsidRPr="00D47689" w:rsidRDefault="00F022CD" w:rsidP="00F022CD">
      <w:pPr>
        <w:spacing w:line="360" w:lineRule="auto"/>
        <w:rPr>
          <w:b/>
          <w:bCs/>
          <w:rtl/>
        </w:rPr>
      </w:pPr>
    </w:p>
    <w:p w:rsidR="00F022CD" w:rsidRPr="00D47689" w:rsidRDefault="00F022CD" w:rsidP="00F022CD">
      <w:pPr>
        <w:spacing w:line="360" w:lineRule="auto"/>
        <w:rPr>
          <w:b/>
          <w:bCs/>
          <w:u w:val="single"/>
          <w:rtl/>
        </w:rPr>
      </w:pPr>
      <w:r w:rsidRPr="00D47689">
        <w:rPr>
          <w:rFonts w:hint="cs"/>
          <w:b/>
          <w:bCs/>
          <w:u w:val="single"/>
          <w:rtl/>
        </w:rPr>
        <w:t>אנא הקפידו!!</w:t>
      </w:r>
    </w:p>
    <w:p w:rsidR="00F022CD" w:rsidRPr="00D47689" w:rsidRDefault="00F022CD" w:rsidP="00F022CD">
      <w:pPr>
        <w:spacing w:line="360" w:lineRule="auto"/>
        <w:rPr>
          <w:b/>
          <w:bCs/>
          <w:rtl/>
        </w:rPr>
      </w:pPr>
    </w:p>
    <w:p w:rsidR="00F022CD" w:rsidRPr="00D47689" w:rsidRDefault="00F022CD" w:rsidP="00F022CD">
      <w:pPr>
        <w:spacing w:line="360" w:lineRule="auto"/>
        <w:rPr>
          <w:b/>
          <w:bCs/>
          <w:rtl/>
        </w:rPr>
      </w:pPr>
    </w:p>
    <w:p w:rsidR="00F022CD" w:rsidRDefault="00F022CD" w:rsidP="00F022CD">
      <w:pPr>
        <w:spacing w:line="360" w:lineRule="auto"/>
        <w:ind w:left="5040" w:firstLine="720"/>
        <w:rPr>
          <w:b/>
          <w:bCs/>
          <w:rtl/>
        </w:rPr>
      </w:pPr>
    </w:p>
    <w:p w:rsidR="00F022CD" w:rsidRPr="00D47689" w:rsidRDefault="00F022CD" w:rsidP="00F022CD">
      <w:pPr>
        <w:spacing w:line="360" w:lineRule="auto"/>
        <w:ind w:left="5040" w:firstLine="720"/>
        <w:rPr>
          <w:b/>
          <w:bCs/>
        </w:rPr>
      </w:pPr>
      <w:r w:rsidRPr="00D47689">
        <w:rPr>
          <w:rFonts w:hint="cs"/>
          <w:b/>
          <w:bCs/>
          <w:rtl/>
        </w:rPr>
        <w:t>ועדת המכרזים.</w:t>
      </w:r>
    </w:p>
    <w:p w:rsidR="00F022CD" w:rsidRDefault="00F022CD" w:rsidP="00F022CD">
      <w:pPr>
        <w:rPr>
          <w:rtl/>
        </w:rPr>
      </w:pPr>
    </w:p>
    <w:p w:rsidR="00F022CD" w:rsidRDefault="00F022CD" w:rsidP="00F022CD">
      <w:pPr>
        <w:rPr>
          <w:rtl/>
        </w:rPr>
      </w:pPr>
    </w:p>
    <w:p w:rsidR="00F022CD" w:rsidRDefault="00F022CD" w:rsidP="00F022CD">
      <w:pPr>
        <w:rPr>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Fonts w:hint="cs"/>
          <w:rtl/>
        </w:rPr>
      </w:pPr>
    </w:p>
    <w:p w:rsidR="00F022CD" w:rsidRDefault="00F022CD" w:rsidP="00F022CD">
      <w:pPr>
        <w:rPr>
          <w:rtl/>
        </w:rPr>
      </w:pPr>
    </w:p>
    <w:p w:rsidR="00F022CD" w:rsidRDefault="00F022CD" w:rsidP="00AF44B0">
      <w:pPr>
        <w:rPr>
          <w:u w:val="single"/>
          <w:rtl/>
        </w:rPr>
      </w:pPr>
    </w:p>
    <w:p w:rsidR="0020295C" w:rsidRDefault="0020295C" w:rsidP="00AF44B0">
      <w:pPr>
        <w:rPr>
          <w:u w:val="single"/>
          <w:rtl/>
        </w:rPr>
      </w:pPr>
    </w:p>
    <w:p w:rsidR="00C44D55" w:rsidRDefault="00C44D55" w:rsidP="00AF44B0">
      <w:pPr>
        <w:rPr>
          <w:u w:val="single"/>
          <w:rtl/>
        </w:rPr>
      </w:pPr>
      <w:r>
        <w:rPr>
          <w:rFonts w:hint="cs"/>
          <w:u w:val="single"/>
          <w:rtl/>
        </w:rPr>
        <w:lastRenderedPageBreak/>
        <w:t xml:space="preserve">נספח ז' </w:t>
      </w:r>
    </w:p>
    <w:p w:rsidR="00C44D55" w:rsidRDefault="00C44D55" w:rsidP="00AF44B0">
      <w:pPr>
        <w:rPr>
          <w:u w:val="single"/>
          <w:rtl/>
        </w:rPr>
      </w:pPr>
    </w:p>
    <w:p w:rsidR="00C44D55" w:rsidRDefault="003D4ADA" w:rsidP="00C44D55">
      <w:pPr>
        <w:ind w:right="360"/>
        <w:jc w:val="center"/>
        <w:rPr>
          <w:u w:val="single"/>
          <w:lang w:eastAsia="en-US"/>
        </w:rPr>
      </w:pPr>
      <w:r>
        <w:rPr>
          <w:b/>
          <w:bCs/>
          <w:noProof/>
          <w:lang w:eastAsia="en-US"/>
        </w:rPr>
        <w:drawing>
          <wp:inline distT="0" distB="0" distL="0" distR="0">
            <wp:extent cx="4181475" cy="7620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181475" cy="762000"/>
                    </a:xfrm>
                    <a:prstGeom prst="rect">
                      <a:avLst/>
                    </a:prstGeom>
                    <a:noFill/>
                    <a:ln w="9525">
                      <a:noFill/>
                      <a:miter lim="800000"/>
                      <a:headEnd/>
                      <a:tailEnd/>
                    </a:ln>
                  </pic:spPr>
                </pic:pic>
              </a:graphicData>
            </a:graphic>
          </wp:inline>
        </w:drawing>
      </w:r>
    </w:p>
    <w:p w:rsidR="00C44D55" w:rsidRDefault="00C44D55" w:rsidP="00C44D55">
      <w:pPr>
        <w:ind w:right="360"/>
        <w:jc w:val="center"/>
        <w:rPr>
          <w:u w:val="single"/>
          <w:rtl/>
          <w:lang w:eastAsia="en-US"/>
        </w:rPr>
      </w:pPr>
    </w:p>
    <w:p w:rsidR="00C44D55" w:rsidRDefault="00C44D55" w:rsidP="00C44D55">
      <w:pPr>
        <w:ind w:right="360"/>
        <w:jc w:val="center"/>
        <w:rPr>
          <w:u w:val="single"/>
          <w:rtl/>
          <w:lang w:eastAsia="en-US"/>
        </w:rPr>
      </w:pPr>
    </w:p>
    <w:p w:rsidR="00C44D55" w:rsidRDefault="00C44D55" w:rsidP="00C44D55">
      <w:pPr>
        <w:ind w:right="360"/>
        <w:jc w:val="center"/>
        <w:rPr>
          <w:u w:val="single"/>
          <w:rtl/>
          <w:lang w:eastAsia="en-US"/>
        </w:rPr>
      </w:pPr>
    </w:p>
    <w:p w:rsidR="00C44D55" w:rsidRDefault="00C44D55" w:rsidP="00C44D55">
      <w:pPr>
        <w:pStyle w:val="a9"/>
        <w:rPr>
          <w:szCs w:val="18"/>
          <w:u w:val="double"/>
          <w:rtl/>
          <w:lang w:eastAsia="en-US"/>
        </w:rPr>
      </w:pPr>
    </w:p>
    <w:p w:rsidR="00C44D55" w:rsidRDefault="00C44D55" w:rsidP="00C44D55">
      <w:pPr>
        <w:pStyle w:val="a9"/>
        <w:spacing w:line="360" w:lineRule="auto"/>
        <w:rPr>
          <w:szCs w:val="40"/>
          <w:u w:val="double"/>
          <w:rtl/>
          <w:lang w:eastAsia="en-US"/>
        </w:rPr>
      </w:pPr>
      <w:r>
        <w:rPr>
          <w:rFonts w:hint="cs"/>
          <w:szCs w:val="40"/>
          <w:u w:val="double"/>
          <w:rtl/>
          <w:lang w:eastAsia="en-US"/>
        </w:rPr>
        <w:t>הצהרת סודיות</w:t>
      </w:r>
    </w:p>
    <w:p w:rsidR="00C44D55" w:rsidRDefault="00C44D55" w:rsidP="00C44D55">
      <w:pPr>
        <w:pStyle w:val="5"/>
        <w:rPr>
          <w:rtl/>
        </w:rPr>
      </w:pPr>
    </w:p>
    <w:p w:rsidR="00C44D55" w:rsidRDefault="00C44D55" w:rsidP="00C44D55">
      <w:pPr>
        <w:pStyle w:val="5"/>
        <w:jc w:val="both"/>
        <w:rPr>
          <w:rtl/>
        </w:rPr>
      </w:pPr>
      <w:r>
        <w:rPr>
          <w:rFonts w:hint="cs"/>
          <w:rtl/>
        </w:rPr>
        <w:t>אני הח"מ __________________ מ.ז. ________________</w:t>
      </w:r>
    </w:p>
    <w:p w:rsidR="00C44D55" w:rsidRDefault="00C44D55" w:rsidP="00C44D55">
      <w:pPr>
        <w:pStyle w:val="5"/>
        <w:jc w:val="both"/>
        <w:rPr>
          <w:szCs w:val="22"/>
          <w:rtl/>
        </w:rPr>
      </w:pPr>
      <w:r>
        <w:rPr>
          <w:rFonts w:hint="cs"/>
          <w:rtl/>
        </w:rPr>
        <w:t xml:space="preserve"> עובד _______________________</w:t>
      </w:r>
      <w:r>
        <w:rPr>
          <w:rFonts w:hint="cs"/>
          <w:szCs w:val="22"/>
          <w:rtl/>
        </w:rPr>
        <w:t xml:space="preserve">                                           </w:t>
      </w:r>
    </w:p>
    <w:p w:rsidR="00C44D55" w:rsidRDefault="00C44D55" w:rsidP="00C44D55">
      <w:pPr>
        <w:pStyle w:val="5"/>
        <w:jc w:val="both"/>
        <w:rPr>
          <w:szCs w:val="22"/>
          <w:rtl/>
        </w:rPr>
      </w:pPr>
    </w:p>
    <w:p w:rsidR="00C44D55" w:rsidRDefault="00C44D55" w:rsidP="00C44D55">
      <w:pPr>
        <w:pStyle w:val="5"/>
        <w:jc w:val="both"/>
        <w:rPr>
          <w:rFonts w:ascii="Arial" w:hAnsi="Arial" w:cs="Arial"/>
          <w:sz w:val="22"/>
          <w:szCs w:val="22"/>
          <w:rtl/>
        </w:rPr>
      </w:pPr>
      <w:r>
        <w:rPr>
          <w:rFonts w:ascii="Arial" w:hAnsi="Arial" w:cs="Arial"/>
          <w:sz w:val="22"/>
          <w:szCs w:val="22"/>
          <w:rtl/>
        </w:rPr>
        <w:t>מצהיר ומתחייב בזה כלפי משרד הבריאות – מרכז רפואי תל-אביב:</w:t>
      </w:r>
    </w:p>
    <w:p w:rsidR="00C44D55" w:rsidRDefault="00C44D55" w:rsidP="00C44D55">
      <w:pPr>
        <w:spacing w:line="360" w:lineRule="auto"/>
        <w:rPr>
          <w:rFonts w:ascii="Arial" w:hAnsi="Arial" w:cs="Arial"/>
          <w:sz w:val="22"/>
          <w:szCs w:val="22"/>
          <w:rtl/>
        </w:rPr>
      </w:pPr>
    </w:p>
    <w:p w:rsidR="00C44D55" w:rsidRDefault="00C44D55" w:rsidP="00732FA7">
      <w:pPr>
        <w:numPr>
          <w:ilvl w:val="0"/>
          <w:numId w:val="34"/>
        </w:numPr>
        <w:spacing w:before="120" w:after="120" w:line="360" w:lineRule="auto"/>
        <w:ind w:right="0"/>
        <w:jc w:val="both"/>
        <w:rPr>
          <w:rFonts w:ascii="Arial" w:hAnsi="Arial" w:cs="Arial"/>
          <w:sz w:val="22"/>
          <w:szCs w:val="22"/>
          <w:rtl/>
        </w:rPr>
      </w:pPr>
      <w:r>
        <w:rPr>
          <w:rFonts w:ascii="Arial" w:hAnsi="Arial" w:cs="Arial"/>
          <w:sz w:val="22"/>
          <w:szCs w:val="22"/>
          <w:rtl/>
        </w:rPr>
        <w:t>לשמור בסוד, לא להעביר, להודיע, למסור, לגלות או להביא לידיעת כל אדם , בין במישרין ובין בעקיפין, בין בתמורה ובין שלא בתמורה, בין בתקופת העסקתי ובין לאחר מכן, כל ידיעה שתגיע אלי בקשר עם או עקב קבלת מידע של/הנוגע/הקשור מרכז רפואי ת"א (להלן מרת"א), או שנובעים עקב או בתוקף עבודתי תוך כדי תקופת ביצוע העבודה, לפני או לאחר מכן, ולרבות כל נושא הקשור למחקר, תהליכים, תחשיבים, נתונים, שרטוטים, מסמכים וכל מידע שנודע לי עליו והקשור לקבלת מידע זה.</w:t>
      </w:r>
    </w:p>
    <w:p w:rsidR="00C44D55" w:rsidRDefault="00C44D55" w:rsidP="00732FA7">
      <w:pPr>
        <w:numPr>
          <w:ilvl w:val="0"/>
          <w:numId w:val="34"/>
        </w:numPr>
        <w:spacing w:before="120" w:after="120" w:line="360" w:lineRule="auto"/>
        <w:ind w:right="0"/>
        <w:jc w:val="both"/>
        <w:rPr>
          <w:rFonts w:ascii="Arial" w:hAnsi="Arial" w:cs="Arial"/>
          <w:sz w:val="22"/>
          <w:szCs w:val="22"/>
          <w:rtl/>
        </w:rPr>
      </w:pPr>
      <w:r>
        <w:rPr>
          <w:rFonts w:ascii="Arial" w:hAnsi="Arial" w:cs="Arial"/>
          <w:sz w:val="22"/>
          <w:szCs w:val="22"/>
          <w:rtl/>
        </w:rPr>
        <w:t>מובהר בזה כי הגדרת מידע שבכתב התחייבות זה תכלול כל ידע ו/או מידע ו/או חומר  מקצועי ו/או טכנולוגי ו/או מסחרי של מרת”א ו/או של אחרים מטעמה, כל עוד לא הפכו להיות נחלת הכלל, וכל מידע הנוגע למרת"א, אשר נמסר לחברה, ו/או לעובדים ו/או הגיע ו/או יגיע לידיהם או לידיעתם, עקב ביצוע השירות, בעל-פה, ברשימות, בדיסקטים, בתיקים, בתוכנות מחשב, בתרשימים, בחוברות, במסמכים ו/ובכל מדיה ואופן שהוא, לרבות כל תוצר, רעיון תכנית או מסמך. מובהר כי המידע יהיה וישאר בכל עת קניינה המלא של מרכז רפואי ת"א.</w:t>
      </w:r>
    </w:p>
    <w:p w:rsidR="00C44D55" w:rsidRDefault="00C44D55" w:rsidP="00732FA7">
      <w:pPr>
        <w:numPr>
          <w:ilvl w:val="0"/>
          <w:numId w:val="34"/>
        </w:numPr>
        <w:spacing w:line="360" w:lineRule="auto"/>
        <w:ind w:right="0"/>
        <w:jc w:val="both"/>
        <w:rPr>
          <w:rFonts w:ascii="Arial" w:hAnsi="Arial" w:cs="Arial"/>
          <w:sz w:val="22"/>
          <w:szCs w:val="22"/>
          <w:rtl/>
        </w:rPr>
      </w:pPr>
      <w:r>
        <w:rPr>
          <w:rFonts w:ascii="Arial" w:hAnsi="Arial" w:cs="Arial"/>
          <w:sz w:val="22"/>
          <w:szCs w:val="22"/>
          <w:rtl/>
        </w:rPr>
        <w:t>מידע של/הנוגע למרת"א, על כל צורותיו, המועבר למשרדי החברה ו/או לעובדים לא יצא מתחום החברה אלא חזרה למשרדי מרת"א. במידה וקיים צורך להוציא מידע שכזה מחוץ לתחומים אלו, יעשה הדבר אך ורק לאחר קבלת אישור מראש ובכתב ממנהל אבטחת מידע . בבקשה לקבלת ההיתר יובא הנימוק לצורך ע"י גורם ניהולי בחברה. בתום השימוש בחומר שנתקבל ממרת”א תוודא החברה גריסתו או החזרתו למרת"א, בהתאם להנחיות מרת"א.</w:t>
      </w:r>
    </w:p>
    <w:p w:rsidR="00C44D55" w:rsidRDefault="00C44D55" w:rsidP="00C44D55">
      <w:pPr>
        <w:spacing w:line="360" w:lineRule="auto"/>
        <w:jc w:val="both"/>
        <w:rPr>
          <w:rFonts w:ascii="Arial" w:hAnsi="Arial" w:cs="Arial"/>
          <w:sz w:val="22"/>
          <w:szCs w:val="22"/>
        </w:rPr>
      </w:pPr>
    </w:p>
    <w:p w:rsidR="00C44D55" w:rsidRDefault="00C44D55" w:rsidP="00732FA7">
      <w:pPr>
        <w:numPr>
          <w:ilvl w:val="0"/>
          <w:numId w:val="34"/>
        </w:numPr>
        <w:spacing w:line="360" w:lineRule="auto"/>
        <w:ind w:right="0"/>
        <w:jc w:val="both"/>
        <w:rPr>
          <w:rFonts w:ascii="Arial" w:hAnsi="Arial" w:cs="Arial"/>
          <w:sz w:val="22"/>
          <w:szCs w:val="22"/>
          <w:rtl/>
        </w:rPr>
      </w:pPr>
      <w:r>
        <w:rPr>
          <w:rFonts w:ascii="Arial" w:hAnsi="Arial" w:cs="Arial"/>
          <w:sz w:val="22"/>
          <w:szCs w:val="22"/>
          <w:rtl/>
        </w:rPr>
        <w:lastRenderedPageBreak/>
        <w:t>החברה והעובדים יוודאו כי מידע של מרת"א אשר יש להוציאו מתחום המשרדים, בהתאם לתת-סעיף ג' לעיל, יועבר בהקדם האפשרי לתחום משרדי החברה או למשרדי מרת”א, על-מנת לאפשר אחסון ובקרה כנדרש. כמו כן, החברה והעובדים מתחייבים שלא להשאיר חומר של מרת"א ברכב חונה ו/או לאפשר הוצאת חומר לביתם של עובדים, אלא לאחר יידוע וקבלת אישור ממנהל אבטחת המידע במרת"א מראש ובכתב.</w:t>
      </w:r>
    </w:p>
    <w:p w:rsidR="00C44D55" w:rsidRDefault="00C44D55" w:rsidP="00C44D55">
      <w:pPr>
        <w:spacing w:line="360" w:lineRule="auto"/>
        <w:jc w:val="both"/>
        <w:rPr>
          <w:rFonts w:ascii="Arial" w:hAnsi="Arial" w:cs="Arial"/>
          <w:b/>
          <w:bCs/>
          <w:sz w:val="22"/>
          <w:szCs w:val="22"/>
          <w:u w:val="single"/>
          <w:rtl/>
        </w:rPr>
      </w:pPr>
    </w:p>
    <w:p w:rsidR="00C44D55" w:rsidRDefault="00C44D55" w:rsidP="00732FA7">
      <w:pPr>
        <w:numPr>
          <w:ilvl w:val="0"/>
          <w:numId w:val="34"/>
        </w:numPr>
        <w:spacing w:line="360" w:lineRule="auto"/>
        <w:ind w:right="0"/>
        <w:jc w:val="both"/>
        <w:rPr>
          <w:rFonts w:ascii="Arial" w:hAnsi="Arial" w:cs="Arial"/>
          <w:sz w:val="22"/>
          <w:szCs w:val="22"/>
          <w:rtl/>
        </w:rPr>
      </w:pPr>
      <w:r>
        <w:rPr>
          <w:rFonts w:ascii="Arial" w:hAnsi="Arial" w:cs="Arial"/>
          <w:sz w:val="22"/>
          <w:szCs w:val="22"/>
          <w:rtl/>
        </w:rPr>
        <w:t>מסמכים הכוללים מידע, המיועדים לתליה על לוחות המודעות בשטח החברה יקבלו את אישור הנהלת החברה בהיבטי אבטחת מידע בטרם תלייתם וכל זאת בכפוף לאישור בכתב מהנהלת מרת"א.</w:t>
      </w:r>
    </w:p>
    <w:p w:rsidR="00C44D55" w:rsidRDefault="00C44D55" w:rsidP="00C44D55">
      <w:pPr>
        <w:spacing w:line="360" w:lineRule="auto"/>
        <w:jc w:val="both"/>
        <w:rPr>
          <w:rFonts w:ascii="Arial" w:hAnsi="Arial" w:cs="Arial"/>
          <w:sz w:val="22"/>
          <w:szCs w:val="22"/>
          <w:rtl/>
        </w:rPr>
      </w:pPr>
    </w:p>
    <w:p w:rsidR="00C44D55" w:rsidRDefault="00C44D55" w:rsidP="00732FA7">
      <w:pPr>
        <w:numPr>
          <w:ilvl w:val="0"/>
          <w:numId w:val="34"/>
        </w:numPr>
        <w:spacing w:line="360" w:lineRule="auto"/>
        <w:ind w:right="0"/>
        <w:jc w:val="both"/>
        <w:rPr>
          <w:rFonts w:ascii="Arial" w:hAnsi="Arial" w:cs="Arial"/>
          <w:sz w:val="22"/>
          <w:szCs w:val="22"/>
          <w:rtl/>
        </w:rPr>
      </w:pPr>
      <w:r>
        <w:rPr>
          <w:rFonts w:ascii="Arial" w:hAnsi="Arial" w:cs="Arial"/>
          <w:sz w:val="22"/>
          <w:szCs w:val="22"/>
          <w:rtl/>
        </w:rPr>
        <w:t xml:space="preserve">מידע אשר אין בו עוד צורך ייגרס במכונת גריסה הממוקמת בשטח העבודה, הגורסת לרוחב פס שאינו עולה על </w:t>
      </w:r>
      <w:smartTag w:uri="urn:schemas-microsoft-com:office:smarttags" w:element="metricconverter">
        <w:smartTagPr>
          <w:attr w:name="ProductID" w:val="9 מ&quot;מ"/>
        </w:smartTagPr>
        <w:r>
          <w:rPr>
            <w:rFonts w:ascii="Arial" w:hAnsi="Arial" w:cs="Arial"/>
            <w:sz w:val="22"/>
            <w:szCs w:val="22"/>
            <w:rtl/>
          </w:rPr>
          <w:t>9 מ"מ</w:t>
        </w:r>
      </w:smartTag>
      <w:r>
        <w:rPr>
          <w:rFonts w:ascii="Arial" w:hAnsi="Arial" w:cs="Arial"/>
          <w:sz w:val="22"/>
          <w:szCs w:val="22"/>
          <w:rtl/>
        </w:rPr>
        <w:t>. עד לגריסתו של המידע תוודא הנהלת החברה נעילתו כמוגדר. אין להשליך מסמכים הכוללים מידע של מרת”א לפחי האשפה ואין למוסרם למנקים.</w:t>
      </w:r>
    </w:p>
    <w:p w:rsidR="00C44D55" w:rsidRDefault="00C44D55" w:rsidP="00C44D55">
      <w:pPr>
        <w:spacing w:line="360" w:lineRule="auto"/>
        <w:jc w:val="both"/>
        <w:rPr>
          <w:rFonts w:ascii="Arial" w:hAnsi="Arial" w:cs="Arial"/>
          <w:sz w:val="22"/>
          <w:szCs w:val="22"/>
          <w:rtl/>
        </w:rPr>
      </w:pPr>
    </w:p>
    <w:p w:rsidR="00C44D55" w:rsidRDefault="00C44D55" w:rsidP="00732FA7">
      <w:pPr>
        <w:numPr>
          <w:ilvl w:val="0"/>
          <w:numId w:val="34"/>
        </w:numPr>
        <w:spacing w:line="360" w:lineRule="auto"/>
        <w:ind w:right="0"/>
        <w:jc w:val="both"/>
        <w:rPr>
          <w:rFonts w:ascii="Arial" w:hAnsi="Arial" w:cs="Arial"/>
          <w:sz w:val="22"/>
          <w:szCs w:val="22"/>
        </w:rPr>
      </w:pPr>
      <w:r>
        <w:rPr>
          <w:rFonts w:ascii="Arial" w:hAnsi="Arial" w:cs="Arial"/>
          <w:sz w:val="22"/>
          <w:szCs w:val="22"/>
          <w:rtl/>
        </w:rPr>
        <w:t>לא יועבר מידע או כל חלק ממנו, בכל צורה או אופן, בין במישרין ובין בעקיפין, על-ידי החברה ו/או ע"י העובדים אל צד שלישי כלשהו, לרבות גורמים ו/או מועסקים של החברה אשר אינם משולבים בשירות זה, לרבות מידע המגיע בפקס, מסמכים, קלטות, מחשבים ניידים, מדיה מגנטית או אופטית.</w:t>
      </w:r>
    </w:p>
    <w:p w:rsidR="00C44D55" w:rsidRDefault="00C44D55" w:rsidP="00C44D55">
      <w:pPr>
        <w:spacing w:line="360" w:lineRule="auto"/>
        <w:jc w:val="both"/>
        <w:rPr>
          <w:rFonts w:ascii="Arial" w:hAnsi="Arial" w:cs="Arial"/>
          <w:sz w:val="22"/>
          <w:szCs w:val="22"/>
          <w:rtl/>
        </w:rPr>
      </w:pPr>
    </w:p>
    <w:p w:rsidR="00C44D55" w:rsidRDefault="00C44D55" w:rsidP="00732FA7">
      <w:pPr>
        <w:numPr>
          <w:ilvl w:val="0"/>
          <w:numId w:val="34"/>
        </w:numPr>
        <w:spacing w:line="360" w:lineRule="auto"/>
        <w:ind w:right="0"/>
        <w:jc w:val="both"/>
        <w:rPr>
          <w:rFonts w:ascii="Arial" w:hAnsi="Arial" w:cs="Arial"/>
          <w:sz w:val="22"/>
          <w:szCs w:val="22"/>
        </w:rPr>
      </w:pPr>
      <w:r>
        <w:rPr>
          <w:rFonts w:ascii="Arial" w:hAnsi="Arial" w:cs="Arial"/>
          <w:sz w:val="22"/>
          <w:szCs w:val="22"/>
          <w:rtl/>
        </w:rPr>
        <w:t>החברה והעובדים מתחייבים בזאת שלא לקחת ממרת”א ו/או לעיין ו/או לצלם ו/או לשכפל מדיה מגנטית או מסמכים הנמצאים על שולחנות עובדי מרת”א, בעמדות העבודה או בכל שטח אחר שברשות מרת”א, זאת למעט מידע כמתואר שינתן לעובדים במסגרת ולצורך מתן השירות מגורמי מרת”א בתוקף עבודתם.</w:t>
      </w:r>
    </w:p>
    <w:p w:rsidR="00C44D55" w:rsidRDefault="00C44D55" w:rsidP="00C44D55">
      <w:pPr>
        <w:spacing w:line="360" w:lineRule="auto"/>
        <w:jc w:val="both"/>
        <w:rPr>
          <w:rFonts w:ascii="Arial" w:hAnsi="Arial" w:cs="Arial"/>
          <w:sz w:val="22"/>
          <w:szCs w:val="22"/>
          <w:rtl/>
        </w:rPr>
      </w:pPr>
    </w:p>
    <w:p w:rsidR="00C44D55" w:rsidRDefault="00C44D55" w:rsidP="00732FA7">
      <w:pPr>
        <w:numPr>
          <w:ilvl w:val="0"/>
          <w:numId w:val="34"/>
        </w:numPr>
        <w:spacing w:before="120" w:after="120" w:line="360" w:lineRule="auto"/>
        <w:ind w:right="-284"/>
        <w:jc w:val="both"/>
        <w:rPr>
          <w:rFonts w:ascii="Arial" w:hAnsi="Arial" w:cs="Arial"/>
          <w:sz w:val="22"/>
          <w:szCs w:val="22"/>
        </w:rPr>
      </w:pPr>
      <w:r>
        <w:rPr>
          <w:rFonts w:ascii="Arial" w:hAnsi="Arial" w:cs="Arial"/>
          <w:sz w:val="22"/>
          <w:szCs w:val="22"/>
          <w:rtl/>
        </w:rPr>
        <w:t>באם החברה מחזיקה ברשותה מאגר מידע של "מרת"א" ובאם  מידע זה כולל היבטים של "צנעת הפרט" כפי שמוגדרים בחוק וכן היבטים עסקיים ואסטרטגיים של "מרכז רפואי ת"א " - יחולו על מאגר זה כל דרישות האבטחה כפי שהן מיושמות במאגרי המידע של "מרת"א ".</w:t>
      </w:r>
    </w:p>
    <w:p w:rsidR="00C44D55" w:rsidRDefault="00C44D55" w:rsidP="00732FA7">
      <w:pPr>
        <w:numPr>
          <w:ilvl w:val="0"/>
          <w:numId w:val="34"/>
        </w:numPr>
        <w:spacing w:before="120" w:after="120" w:line="360" w:lineRule="auto"/>
        <w:ind w:right="0"/>
        <w:jc w:val="both"/>
        <w:rPr>
          <w:rFonts w:ascii="Arial" w:hAnsi="Arial" w:cs="Arial"/>
          <w:sz w:val="22"/>
          <w:szCs w:val="22"/>
          <w:rtl/>
        </w:rPr>
      </w:pPr>
      <w:r>
        <w:rPr>
          <w:rFonts w:ascii="Arial" w:hAnsi="Arial" w:cs="Arial"/>
          <w:sz w:val="22"/>
          <w:szCs w:val="22"/>
          <w:rtl/>
        </w:rPr>
        <w:t>ידוע לי כי אני מחויב לשמור על סודיות כלפי מרכז רפואי ת"א, וכי אי מילוי התחייבותי לסוגיות כאמור, עלולה לגרום לי לנזקים, כמו גם למרת"א.</w:t>
      </w:r>
    </w:p>
    <w:p w:rsidR="00C44D55" w:rsidRDefault="00C44D55" w:rsidP="00732FA7">
      <w:pPr>
        <w:numPr>
          <w:ilvl w:val="0"/>
          <w:numId w:val="34"/>
        </w:numPr>
        <w:spacing w:before="120" w:after="120" w:line="360" w:lineRule="auto"/>
        <w:ind w:right="0"/>
        <w:jc w:val="both"/>
        <w:rPr>
          <w:rFonts w:ascii="Arial" w:hAnsi="Arial" w:cs="Arial"/>
          <w:sz w:val="22"/>
          <w:szCs w:val="22"/>
          <w:rtl/>
        </w:rPr>
      </w:pPr>
      <w:r>
        <w:rPr>
          <w:rFonts w:ascii="Arial" w:hAnsi="Arial" w:cs="Arial"/>
          <w:sz w:val="22"/>
          <w:szCs w:val="22"/>
          <w:rtl/>
        </w:rPr>
        <w:t>ידועה לי חובת שמירת הסודיות מכוח חוק הגנת הפרטיות - התשמ"א1981- והתקנות שמכוחו.</w:t>
      </w:r>
    </w:p>
    <w:p w:rsidR="00C44D55" w:rsidRDefault="00C44D55" w:rsidP="00732FA7">
      <w:pPr>
        <w:numPr>
          <w:ilvl w:val="0"/>
          <w:numId w:val="34"/>
        </w:numPr>
        <w:spacing w:before="120" w:after="120" w:line="360" w:lineRule="auto"/>
        <w:ind w:right="0"/>
        <w:jc w:val="both"/>
        <w:rPr>
          <w:rFonts w:ascii="Arial" w:hAnsi="Arial" w:cs="Arial"/>
          <w:sz w:val="22"/>
          <w:szCs w:val="22"/>
          <w:rtl/>
        </w:rPr>
      </w:pPr>
      <w:r>
        <w:rPr>
          <w:rFonts w:ascii="Arial" w:hAnsi="Arial" w:cs="Arial"/>
          <w:sz w:val="22"/>
          <w:szCs w:val="22"/>
          <w:rtl/>
        </w:rPr>
        <w:t>כן ידוע לי, כי אי מילוי התחייבותי על פי האמור לעיל, מהווה עבירה אף לפי סיעף 118 לחוק העונשין, התשל"ז1977-.</w:t>
      </w:r>
    </w:p>
    <w:p w:rsidR="00C44D55" w:rsidRDefault="00C44D55" w:rsidP="00732FA7">
      <w:pPr>
        <w:numPr>
          <w:ilvl w:val="0"/>
          <w:numId w:val="34"/>
        </w:numPr>
        <w:spacing w:before="120" w:after="120" w:line="360" w:lineRule="auto"/>
        <w:ind w:right="0"/>
        <w:jc w:val="both"/>
        <w:rPr>
          <w:rFonts w:ascii="Arial" w:hAnsi="Arial" w:cs="Arial"/>
          <w:sz w:val="22"/>
          <w:szCs w:val="22"/>
          <w:rtl/>
        </w:rPr>
      </w:pPr>
      <w:r>
        <w:rPr>
          <w:rFonts w:ascii="Arial" w:hAnsi="Arial" w:cs="Arial"/>
          <w:sz w:val="22"/>
          <w:szCs w:val="22"/>
          <w:rtl/>
        </w:rPr>
        <w:t>התחייבותי זו ניתנת בהביני את תוכנה והסכמתי לכתוב בה.</w:t>
      </w:r>
    </w:p>
    <w:p w:rsidR="00C44D55" w:rsidRDefault="00C44D55" w:rsidP="00732FA7">
      <w:pPr>
        <w:numPr>
          <w:ilvl w:val="0"/>
          <w:numId w:val="34"/>
        </w:numPr>
        <w:spacing w:line="360" w:lineRule="auto"/>
        <w:ind w:right="0"/>
        <w:jc w:val="both"/>
        <w:rPr>
          <w:rFonts w:ascii="Arial" w:hAnsi="Arial" w:cs="Arial"/>
          <w:sz w:val="22"/>
          <w:szCs w:val="22"/>
          <w:rtl/>
        </w:rPr>
      </w:pPr>
      <w:r>
        <w:rPr>
          <w:rFonts w:ascii="Arial" w:hAnsi="Arial" w:cs="Arial"/>
          <w:sz w:val="22"/>
          <w:szCs w:val="22"/>
          <w:rtl/>
        </w:rPr>
        <w:lastRenderedPageBreak/>
        <w:t xml:space="preserve">ההתחייבויות שבכתב התחייבות זה מוחלטות ובלתי חוזרות ותחייבנה את החברה ואת  העובדים הקשורים בעבודת מרת"א, במהלך תקופת השירות ולאחר סיומו, לרבות לאחר סיום העסקת העובד ע"י החברה, ללא הגבלת זמן כלשהי. </w:t>
      </w:r>
    </w:p>
    <w:p w:rsidR="00C44D55" w:rsidRDefault="00C44D55" w:rsidP="00C44D55">
      <w:pPr>
        <w:spacing w:line="360" w:lineRule="auto"/>
        <w:jc w:val="both"/>
        <w:rPr>
          <w:rFonts w:ascii="Arial" w:hAnsi="Arial" w:cs="Arial"/>
          <w:sz w:val="22"/>
          <w:szCs w:val="22"/>
          <w:rtl/>
        </w:rPr>
      </w:pPr>
      <w:r>
        <w:rPr>
          <w:rFonts w:ascii="Arial" w:hAnsi="Arial" w:cs="Arial"/>
          <w:sz w:val="22"/>
          <w:szCs w:val="22"/>
          <w:rtl/>
        </w:rPr>
        <w:t xml:space="preserve">       מובהר כי כל ההתחייבויות שבכתב זה יחולו והינן מחייבות את החברה ואת עובדי החברה,  </w:t>
      </w:r>
    </w:p>
    <w:p w:rsidR="00C44D55" w:rsidRDefault="00C44D55" w:rsidP="00C44D55">
      <w:pPr>
        <w:spacing w:line="360" w:lineRule="auto"/>
        <w:jc w:val="both"/>
        <w:rPr>
          <w:rFonts w:ascii="Arial" w:hAnsi="Arial" w:cs="Arial"/>
          <w:sz w:val="22"/>
          <w:szCs w:val="22"/>
          <w:rtl/>
        </w:rPr>
      </w:pPr>
      <w:r>
        <w:rPr>
          <w:rFonts w:ascii="Arial" w:hAnsi="Arial" w:cs="Arial"/>
          <w:sz w:val="22"/>
          <w:szCs w:val="22"/>
          <w:rtl/>
        </w:rPr>
        <w:t xml:space="preserve">       ביחד ולחוד, לרבות מקום בו נרשם מפורשות "החברה", אלא מקום בו עולה מסדר הדברים כי </w:t>
      </w:r>
    </w:p>
    <w:p w:rsidR="00C44D55" w:rsidRDefault="00C44D55" w:rsidP="00C44D55">
      <w:pPr>
        <w:spacing w:line="360" w:lineRule="auto"/>
        <w:jc w:val="both"/>
        <w:rPr>
          <w:rFonts w:ascii="Arial" w:hAnsi="Arial" w:cs="Arial"/>
          <w:sz w:val="22"/>
          <w:szCs w:val="22"/>
          <w:rtl/>
        </w:rPr>
      </w:pPr>
      <w:r>
        <w:rPr>
          <w:rFonts w:ascii="Arial" w:hAnsi="Arial" w:cs="Arial"/>
          <w:sz w:val="22"/>
          <w:szCs w:val="22"/>
          <w:rtl/>
        </w:rPr>
        <w:t xml:space="preserve">       ההתחייבות הינה של החברה בלבד. </w:t>
      </w:r>
    </w:p>
    <w:p w:rsidR="00C44D55" w:rsidRDefault="00C44D55" w:rsidP="00732FA7">
      <w:pPr>
        <w:numPr>
          <w:ilvl w:val="0"/>
          <w:numId w:val="34"/>
        </w:numPr>
        <w:spacing w:line="360" w:lineRule="auto"/>
        <w:jc w:val="both"/>
        <w:rPr>
          <w:rFonts w:ascii="Arial" w:hAnsi="Arial" w:cs="Arial"/>
          <w:sz w:val="22"/>
          <w:szCs w:val="22"/>
          <w:rtl/>
        </w:rPr>
      </w:pPr>
      <w:r>
        <w:rPr>
          <w:rFonts w:ascii="Arial" w:hAnsi="Arial" w:cs="Arial"/>
          <w:sz w:val="22"/>
          <w:szCs w:val="22"/>
          <w:rtl/>
        </w:rPr>
        <w:t xml:space="preserve">מעבר לאחריות האישית והפלילית הכרוכה בהפרת סודיות אני מתחייב לשפות את מרת"א בגין כל נזק מכל מן וסוג שהוא שיגרם למרת"א כתוצאה משמוש לא תקין במידע או הפרת התחייבותי. </w:t>
      </w:r>
    </w:p>
    <w:p w:rsidR="00C44D55" w:rsidRDefault="00C44D55" w:rsidP="00C44D55">
      <w:pPr>
        <w:spacing w:line="360" w:lineRule="auto"/>
        <w:ind w:left="566"/>
        <w:jc w:val="both"/>
        <w:rPr>
          <w:rFonts w:ascii="Arial" w:hAnsi="Arial" w:cs="Arial"/>
          <w:sz w:val="22"/>
          <w:szCs w:val="22"/>
          <w:rtl/>
        </w:rPr>
      </w:pPr>
    </w:p>
    <w:p w:rsidR="00C44D55" w:rsidRDefault="00C44D55" w:rsidP="00C44D55">
      <w:pPr>
        <w:spacing w:line="360" w:lineRule="auto"/>
        <w:jc w:val="both"/>
        <w:rPr>
          <w:rFonts w:ascii="Arial" w:hAnsi="Arial" w:cs="Arial"/>
          <w:b/>
          <w:bCs/>
          <w:i/>
          <w:iCs/>
          <w:sz w:val="22"/>
          <w:szCs w:val="22"/>
          <w:u w:val="single"/>
          <w:rtl/>
        </w:rPr>
      </w:pPr>
    </w:p>
    <w:p w:rsidR="00C44D55" w:rsidRDefault="00C44D55" w:rsidP="00C44D55">
      <w:pPr>
        <w:spacing w:line="360" w:lineRule="auto"/>
        <w:jc w:val="both"/>
        <w:rPr>
          <w:rFonts w:ascii="Arial" w:hAnsi="Arial" w:cs="Arial"/>
          <w:i/>
          <w:iCs/>
          <w:sz w:val="22"/>
          <w:szCs w:val="22"/>
          <w:rtl/>
        </w:rPr>
      </w:pPr>
      <w:r>
        <w:rPr>
          <w:rFonts w:ascii="Arial" w:hAnsi="Arial" w:cs="Arial"/>
          <w:i/>
          <w:iCs/>
          <w:sz w:val="22"/>
          <w:szCs w:val="22"/>
          <w:rtl/>
        </w:rPr>
        <w:t>שם החברה: __________________________________________________________</w:t>
      </w:r>
    </w:p>
    <w:p w:rsidR="00C44D55" w:rsidRDefault="00C44D55" w:rsidP="00C44D55">
      <w:pPr>
        <w:spacing w:line="360" w:lineRule="auto"/>
        <w:jc w:val="both"/>
        <w:rPr>
          <w:rFonts w:ascii="Arial" w:hAnsi="Arial" w:cs="Arial"/>
          <w:i/>
          <w:iCs/>
          <w:sz w:val="22"/>
          <w:szCs w:val="22"/>
          <w:rtl/>
        </w:rPr>
      </w:pPr>
    </w:p>
    <w:p w:rsidR="00C44D55" w:rsidRDefault="00C44D55" w:rsidP="00C44D55">
      <w:pPr>
        <w:spacing w:line="360" w:lineRule="auto"/>
        <w:jc w:val="both"/>
        <w:rPr>
          <w:rFonts w:ascii="Arial" w:hAnsi="Arial" w:cs="Arial"/>
          <w:i/>
          <w:iCs/>
          <w:sz w:val="22"/>
          <w:szCs w:val="22"/>
          <w:rtl/>
        </w:rPr>
      </w:pPr>
      <w:r>
        <w:rPr>
          <w:rFonts w:ascii="Arial" w:hAnsi="Arial" w:cs="Arial"/>
          <w:i/>
          <w:iCs/>
          <w:sz w:val="22"/>
          <w:szCs w:val="22"/>
          <w:rtl/>
        </w:rPr>
        <w:t>שם נציג מורשה מטעם הנהלת החברה: _______________________________________</w:t>
      </w:r>
    </w:p>
    <w:p w:rsidR="00C44D55" w:rsidRDefault="00C44D55" w:rsidP="00C44D55">
      <w:pPr>
        <w:spacing w:line="360" w:lineRule="auto"/>
        <w:jc w:val="both"/>
        <w:rPr>
          <w:rFonts w:ascii="Arial" w:hAnsi="Arial" w:cs="Arial"/>
          <w:i/>
          <w:iCs/>
          <w:sz w:val="22"/>
          <w:szCs w:val="22"/>
          <w:rtl/>
        </w:rPr>
      </w:pPr>
    </w:p>
    <w:p w:rsidR="00C44D55" w:rsidRDefault="00C44D55" w:rsidP="00C44D55">
      <w:pPr>
        <w:spacing w:line="360" w:lineRule="auto"/>
        <w:jc w:val="both"/>
        <w:rPr>
          <w:rFonts w:ascii="Arial" w:hAnsi="Arial" w:cs="Arial"/>
          <w:i/>
          <w:iCs/>
          <w:sz w:val="22"/>
          <w:szCs w:val="22"/>
          <w:rtl/>
        </w:rPr>
      </w:pPr>
      <w:r>
        <w:rPr>
          <w:rFonts w:ascii="Arial" w:hAnsi="Arial" w:cs="Arial"/>
          <w:i/>
          <w:iCs/>
          <w:sz w:val="22"/>
          <w:szCs w:val="22"/>
          <w:rtl/>
        </w:rPr>
        <w:t xml:space="preserve"> מספר זהות:  _____________________ </w:t>
      </w:r>
    </w:p>
    <w:p w:rsidR="00C44D55" w:rsidRDefault="00C44D55" w:rsidP="00C44D55">
      <w:pPr>
        <w:spacing w:line="360" w:lineRule="auto"/>
        <w:jc w:val="both"/>
        <w:rPr>
          <w:rFonts w:ascii="Arial" w:hAnsi="Arial" w:cs="Arial"/>
          <w:i/>
          <w:iCs/>
          <w:sz w:val="22"/>
          <w:szCs w:val="22"/>
          <w:rtl/>
        </w:rPr>
      </w:pPr>
    </w:p>
    <w:p w:rsidR="00C44D55" w:rsidRDefault="00C44D55" w:rsidP="00C44D55">
      <w:pPr>
        <w:spacing w:line="360" w:lineRule="auto"/>
        <w:jc w:val="both"/>
        <w:rPr>
          <w:rFonts w:ascii="Arial" w:hAnsi="Arial" w:cs="Arial"/>
          <w:i/>
          <w:iCs/>
          <w:sz w:val="22"/>
          <w:szCs w:val="22"/>
          <w:rtl/>
        </w:rPr>
      </w:pPr>
    </w:p>
    <w:p w:rsidR="00C44D55" w:rsidRDefault="00C44D55" w:rsidP="00C44D55">
      <w:pPr>
        <w:spacing w:line="360" w:lineRule="auto"/>
        <w:jc w:val="both"/>
        <w:rPr>
          <w:rFonts w:ascii="Arial" w:hAnsi="Arial" w:cs="Arial"/>
          <w:i/>
          <w:iCs/>
          <w:sz w:val="22"/>
          <w:szCs w:val="22"/>
          <w:rtl/>
        </w:rPr>
      </w:pPr>
      <w:r>
        <w:rPr>
          <w:rFonts w:ascii="Arial" w:hAnsi="Arial" w:cs="Arial"/>
          <w:i/>
          <w:iCs/>
          <w:sz w:val="22"/>
          <w:szCs w:val="22"/>
          <w:rtl/>
        </w:rPr>
        <w:t xml:space="preserve">חתימה: ________________________ </w:t>
      </w:r>
    </w:p>
    <w:p w:rsidR="00C44D55" w:rsidRDefault="00C44D55" w:rsidP="00C44D55">
      <w:pPr>
        <w:spacing w:line="360" w:lineRule="auto"/>
        <w:jc w:val="both"/>
        <w:rPr>
          <w:rFonts w:ascii="Arial" w:hAnsi="Arial" w:cs="Arial"/>
          <w:i/>
          <w:iCs/>
          <w:sz w:val="22"/>
          <w:szCs w:val="22"/>
          <w:rtl/>
        </w:rPr>
      </w:pPr>
    </w:p>
    <w:p w:rsidR="00C44D55" w:rsidRDefault="00C44D55" w:rsidP="00C44D55">
      <w:pPr>
        <w:spacing w:line="360" w:lineRule="auto"/>
        <w:jc w:val="both"/>
        <w:rPr>
          <w:rFonts w:ascii="Arial" w:hAnsi="Arial" w:cs="Arial"/>
          <w:i/>
          <w:iCs/>
          <w:sz w:val="22"/>
          <w:szCs w:val="22"/>
          <w:rtl/>
        </w:rPr>
      </w:pPr>
      <w:r>
        <w:rPr>
          <w:rFonts w:ascii="Arial" w:hAnsi="Arial" w:cs="Arial"/>
          <w:i/>
          <w:iCs/>
          <w:sz w:val="22"/>
          <w:szCs w:val="22"/>
          <w:rtl/>
        </w:rPr>
        <w:t xml:space="preserve"> חותמת: _____________________</w:t>
      </w:r>
    </w:p>
    <w:p w:rsidR="00C44D55" w:rsidRDefault="00C44D55" w:rsidP="00C44D55">
      <w:pPr>
        <w:ind w:left="720"/>
        <w:rPr>
          <w:rFonts w:ascii="Arial" w:hAnsi="Arial" w:cs="Arial"/>
          <w:sz w:val="22"/>
          <w:szCs w:val="22"/>
          <w:rtl/>
        </w:rPr>
      </w:pPr>
    </w:p>
    <w:p w:rsidR="00C44D55" w:rsidRDefault="00C44D55" w:rsidP="00C44D55">
      <w:pPr>
        <w:ind w:left="720"/>
        <w:rPr>
          <w:rFonts w:ascii="Arial" w:hAnsi="Arial" w:cs="Arial"/>
          <w:sz w:val="22"/>
          <w:szCs w:val="22"/>
          <w:rtl/>
        </w:rPr>
      </w:pPr>
    </w:p>
    <w:p w:rsidR="00C44D55" w:rsidRDefault="00C44D55" w:rsidP="00C44D55">
      <w:pPr>
        <w:ind w:left="-51"/>
        <w:jc w:val="both"/>
        <w:rPr>
          <w:rFonts w:ascii="Arial" w:hAnsi="Arial" w:cs="Arial"/>
          <w:sz w:val="22"/>
          <w:szCs w:val="22"/>
          <w:rtl/>
        </w:rPr>
      </w:pPr>
      <w:r>
        <w:rPr>
          <w:rFonts w:ascii="Arial" w:hAnsi="Arial" w:cs="Arial"/>
          <w:sz w:val="22"/>
          <w:szCs w:val="22"/>
          <w:rtl/>
        </w:rPr>
        <w:t>תאריך______________</w:t>
      </w:r>
    </w:p>
    <w:p w:rsidR="00C44D55" w:rsidRDefault="00C44D55"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p w:rsidR="00ED33CD" w:rsidRDefault="00ED33CD" w:rsidP="00AF44B0">
      <w:pPr>
        <w:rPr>
          <w:u w:val="single"/>
          <w:rtl/>
        </w:rPr>
      </w:pPr>
    </w:p>
    <w:sectPr w:rsidR="00ED33CD" w:rsidSect="0054551D">
      <w:footerReference w:type="default" r:id="rId19"/>
      <w:endnotePr>
        <w:numFmt w:val="lowerLetter"/>
      </w:endnotePr>
      <w:pgSz w:w="11906" w:h="16838"/>
      <w:pgMar w:top="1440" w:right="1800" w:bottom="1440" w:left="1800" w:header="720" w:footer="720" w:gutter="0"/>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295C" w:rsidRDefault="0020295C" w:rsidP="00675914">
      <w:r>
        <w:separator/>
      </w:r>
    </w:p>
  </w:endnote>
  <w:endnote w:type="continuationSeparator" w:id="1">
    <w:p w:rsidR="0020295C" w:rsidRDefault="0020295C" w:rsidP="006759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David">
    <w:panose1 w:val="00000000000000000000"/>
    <w:charset w:val="B1"/>
    <w:family w:val="auto"/>
    <w:pitch w:val="variable"/>
    <w:sig w:usb0="00000801" w:usb1="00000000" w:usb2="00000000" w:usb3="00000000" w:csb0="00000020" w:csb1="00000000"/>
  </w:font>
  <w:font w:name="David Transparent">
    <w:panose1 w:val="00000000000000000000"/>
    <w:charset w:val="B1"/>
    <w:family w:val="auto"/>
    <w:pitch w:val="variable"/>
    <w:sig w:usb0="00000801" w:usb1="00000000" w:usb2="00000000" w:usb3="00000000" w:csb0="00000020" w:csb1="00000000"/>
  </w:font>
  <w:font w:name="Miriam">
    <w:panose1 w:val="00000000000000000000"/>
    <w:charset w:val="B1"/>
    <w:family w:val="auto"/>
    <w:pitch w:val="variable"/>
    <w:sig w:usb0="00000801" w:usb1="00000000" w:usb2="00000000" w:usb3="00000000" w:csb0="0000002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onotype Hadassah">
    <w:panose1 w:val="00000000000000000000"/>
    <w:charset w:val="B1"/>
    <w:family w:val="auto"/>
    <w:pitch w:val="variable"/>
    <w:sig w:usb0="00000801" w:usb1="00000000" w:usb2="00000000" w:usb3="00000000" w:csb0="00000020" w:csb1="00000000"/>
  </w:font>
  <w:font w:name="FrankRuehl">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12919766"/>
      <w:docPartObj>
        <w:docPartGallery w:val="Page Numbers (Bottom of Page)"/>
        <w:docPartUnique/>
      </w:docPartObj>
    </w:sdtPr>
    <w:sdtContent>
      <w:p w:rsidR="0020295C" w:rsidRDefault="00934197">
        <w:pPr>
          <w:pStyle w:val="ae"/>
          <w:jc w:val="center"/>
        </w:pPr>
        <w:fldSimple w:instr=" PAGE   \* MERGEFORMAT ">
          <w:r w:rsidR="00F022CD" w:rsidRPr="00F022CD">
            <w:rPr>
              <w:rFonts w:cs="Calibri"/>
              <w:noProof/>
              <w:rtl/>
              <w:lang w:val="he-IL"/>
            </w:rPr>
            <w:t>68</w:t>
          </w:r>
        </w:fldSimple>
      </w:p>
    </w:sdtContent>
  </w:sdt>
  <w:p w:rsidR="0020295C" w:rsidRDefault="0020295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295C" w:rsidRDefault="0020295C" w:rsidP="00675914">
      <w:r>
        <w:separator/>
      </w:r>
    </w:p>
  </w:footnote>
  <w:footnote w:type="continuationSeparator" w:id="1">
    <w:p w:rsidR="0020295C" w:rsidRDefault="0020295C" w:rsidP="006759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80BAD"/>
    <w:multiLevelType w:val="hybridMultilevel"/>
    <w:tmpl w:val="6E9CDF54"/>
    <w:lvl w:ilvl="0" w:tplc="40E28AF6">
      <w:start w:val="1"/>
      <w:numFmt w:val="hebrew1"/>
      <w:lvlText w:val="%1."/>
      <w:lvlJc w:val="left"/>
      <w:pPr>
        <w:tabs>
          <w:tab w:val="num" w:pos="1080"/>
        </w:tabs>
        <w:ind w:left="1080" w:right="1080" w:hanging="360"/>
      </w:pPr>
      <w:rPr>
        <w:rFonts w:hint="default"/>
      </w:rPr>
    </w:lvl>
    <w:lvl w:ilvl="1" w:tplc="04090019" w:tentative="1">
      <w:start w:val="1"/>
      <w:numFmt w:val="lowerLetter"/>
      <w:lvlText w:val="%2."/>
      <w:lvlJc w:val="left"/>
      <w:pPr>
        <w:tabs>
          <w:tab w:val="num" w:pos="1800"/>
        </w:tabs>
        <w:ind w:left="1800" w:right="1800" w:hanging="360"/>
      </w:pPr>
    </w:lvl>
    <w:lvl w:ilvl="2" w:tplc="0409001B" w:tentative="1">
      <w:start w:val="1"/>
      <w:numFmt w:val="lowerRoman"/>
      <w:lvlText w:val="%3."/>
      <w:lvlJc w:val="right"/>
      <w:pPr>
        <w:tabs>
          <w:tab w:val="num" w:pos="2520"/>
        </w:tabs>
        <w:ind w:left="2520" w:right="2520" w:hanging="180"/>
      </w:pPr>
    </w:lvl>
    <w:lvl w:ilvl="3" w:tplc="0409000F" w:tentative="1">
      <w:start w:val="1"/>
      <w:numFmt w:val="decimal"/>
      <w:lvlText w:val="%4."/>
      <w:lvlJc w:val="left"/>
      <w:pPr>
        <w:tabs>
          <w:tab w:val="num" w:pos="3240"/>
        </w:tabs>
        <w:ind w:left="3240" w:right="3240" w:hanging="360"/>
      </w:pPr>
    </w:lvl>
    <w:lvl w:ilvl="4" w:tplc="04090019" w:tentative="1">
      <w:start w:val="1"/>
      <w:numFmt w:val="lowerLetter"/>
      <w:lvlText w:val="%5."/>
      <w:lvlJc w:val="left"/>
      <w:pPr>
        <w:tabs>
          <w:tab w:val="num" w:pos="3960"/>
        </w:tabs>
        <w:ind w:left="3960" w:right="3960" w:hanging="360"/>
      </w:pPr>
    </w:lvl>
    <w:lvl w:ilvl="5" w:tplc="0409001B" w:tentative="1">
      <w:start w:val="1"/>
      <w:numFmt w:val="lowerRoman"/>
      <w:lvlText w:val="%6."/>
      <w:lvlJc w:val="right"/>
      <w:pPr>
        <w:tabs>
          <w:tab w:val="num" w:pos="4680"/>
        </w:tabs>
        <w:ind w:left="4680" w:right="4680" w:hanging="180"/>
      </w:pPr>
    </w:lvl>
    <w:lvl w:ilvl="6" w:tplc="0409000F" w:tentative="1">
      <w:start w:val="1"/>
      <w:numFmt w:val="decimal"/>
      <w:lvlText w:val="%7."/>
      <w:lvlJc w:val="left"/>
      <w:pPr>
        <w:tabs>
          <w:tab w:val="num" w:pos="5400"/>
        </w:tabs>
        <w:ind w:left="5400" w:right="5400" w:hanging="360"/>
      </w:pPr>
    </w:lvl>
    <w:lvl w:ilvl="7" w:tplc="04090019" w:tentative="1">
      <w:start w:val="1"/>
      <w:numFmt w:val="lowerLetter"/>
      <w:lvlText w:val="%8."/>
      <w:lvlJc w:val="left"/>
      <w:pPr>
        <w:tabs>
          <w:tab w:val="num" w:pos="6120"/>
        </w:tabs>
        <w:ind w:left="6120" w:right="6120" w:hanging="360"/>
      </w:pPr>
    </w:lvl>
    <w:lvl w:ilvl="8" w:tplc="0409001B" w:tentative="1">
      <w:start w:val="1"/>
      <w:numFmt w:val="lowerRoman"/>
      <w:lvlText w:val="%9."/>
      <w:lvlJc w:val="right"/>
      <w:pPr>
        <w:tabs>
          <w:tab w:val="num" w:pos="6840"/>
        </w:tabs>
        <w:ind w:left="6840" w:right="6840" w:hanging="180"/>
      </w:pPr>
    </w:lvl>
  </w:abstractNum>
  <w:abstractNum w:abstractNumId="1">
    <w:nsid w:val="02B46D76"/>
    <w:multiLevelType w:val="hybridMultilevel"/>
    <w:tmpl w:val="1F7E903A"/>
    <w:lvl w:ilvl="0" w:tplc="5FA24366">
      <w:start w:val="1"/>
      <w:numFmt w:val="hebrew1"/>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F31E2E"/>
    <w:multiLevelType w:val="hybridMultilevel"/>
    <w:tmpl w:val="ED2E88E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42E7FD0"/>
    <w:multiLevelType w:val="singleLevel"/>
    <w:tmpl w:val="42148966"/>
    <w:lvl w:ilvl="0">
      <w:start w:val="1"/>
      <w:numFmt w:val="hebrew1"/>
      <w:lvlText w:val="%1."/>
      <w:lvlJc w:val="left"/>
      <w:pPr>
        <w:tabs>
          <w:tab w:val="num" w:pos="1440"/>
        </w:tabs>
        <w:ind w:left="1440" w:right="1440" w:hanging="720"/>
      </w:pPr>
      <w:rPr>
        <w:rFonts w:hint="default"/>
        <w:sz w:val="24"/>
      </w:rPr>
    </w:lvl>
  </w:abstractNum>
  <w:abstractNum w:abstractNumId="4">
    <w:nsid w:val="05925F87"/>
    <w:multiLevelType w:val="hybridMultilevel"/>
    <w:tmpl w:val="78A2734A"/>
    <w:lvl w:ilvl="0" w:tplc="FA8E9FFE">
      <w:start w:val="1"/>
      <w:numFmt w:val="hebrew1"/>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A608BC"/>
    <w:multiLevelType w:val="singleLevel"/>
    <w:tmpl w:val="8F26259A"/>
    <w:lvl w:ilvl="0">
      <w:start w:val="1"/>
      <w:numFmt w:val="decimal"/>
      <w:lvlText w:val="%1."/>
      <w:lvlJc w:val="left"/>
      <w:pPr>
        <w:tabs>
          <w:tab w:val="num" w:pos="2160"/>
        </w:tabs>
        <w:ind w:left="2160" w:right="2160" w:hanging="720"/>
      </w:pPr>
      <w:rPr>
        <w:rFonts w:hint="default"/>
        <w:sz w:val="24"/>
      </w:rPr>
    </w:lvl>
  </w:abstractNum>
  <w:abstractNum w:abstractNumId="6">
    <w:nsid w:val="0A9B1C43"/>
    <w:multiLevelType w:val="singleLevel"/>
    <w:tmpl w:val="FB64C97E"/>
    <w:lvl w:ilvl="0">
      <w:start w:val="2"/>
      <w:numFmt w:val="decimal"/>
      <w:lvlText w:val="%1."/>
      <w:lvlJc w:val="left"/>
      <w:pPr>
        <w:tabs>
          <w:tab w:val="num" w:pos="2160"/>
        </w:tabs>
        <w:ind w:left="2160" w:right="2160" w:hanging="720"/>
      </w:pPr>
      <w:rPr>
        <w:rFonts w:hint="default"/>
        <w:sz w:val="24"/>
      </w:rPr>
    </w:lvl>
  </w:abstractNum>
  <w:abstractNum w:abstractNumId="7">
    <w:nsid w:val="0BD3554F"/>
    <w:multiLevelType w:val="singleLevel"/>
    <w:tmpl w:val="1CC04F16"/>
    <w:lvl w:ilvl="0">
      <w:start w:val="1"/>
      <w:numFmt w:val="hebrew1"/>
      <w:lvlText w:val="%1."/>
      <w:lvlJc w:val="left"/>
      <w:pPr>
        <w:tabs>
          <w:tab w:val="num" w:pos="1440"/>
        </w:tabs>
        <w:ind w:left="1440" w:right="1440" w:hanging="720"/>
      </w:pPr>
      <w:rPr>
        <w:rFonts w:hint="default"/>
        <w:sz w:val="24"/>
      </w:rPr>
    </w:lvl>
  </w:abstractNum>
  <w:abstractNum w:abstractNumId="8">
    <w:nsid w:val="0C554AF5"/>
    <w:multiLevelType w:val="singleLevel"/>
    <w:tmpl w:val="B31856FA"/>
    <w:lvl w:ilvl="0">
      <w:start w:val="1"/>
      <w:numFmt w:val="decimal"/>
      <w:lvlText w:val="%1."/>
      <w:lvlJc w:val="left"/>
      <w:pPr>
        <w:tabs>
          <w:tab w:val="num" w:pos="2160"/>
        </w:tabs>
        <w:ind w:left="2160" w:hanging="720"/>
      </w:pPr>
      <w:rPr>
        <w:rFonts w:hint="default"/>
        <w:sz w:val="24"/>
      </w:rPr>
    </w:lvl>
  </w:abstractNum>
  <w:abstractNum w:abstractNumId="9">
    <w:nsid w:val="145E1759"/>
    <w:multiLevelType w:val="singleLevel"/>
    <w:tmpl w:val="B5B6AB58"/>
    <w:lvl w:ilvl="0">
      <w:start w:val="1"/>
      <w:numFmt w:val="decimal"/>
      <w:lvlText w:val="%1."/>
      <w:lvlJc w:val="left"/>
      <w:pPr>
        <w:tabs>
          <w:tab w:val="num" w:pos="360"/>
        </w:tabs>
        <w:ind w:left="360" w:hanging="360"/>
      </w:pPr>
      <w:rPr>
        <w:rFonts w:hint="default"/>
        <w:sz w:val="24"/>
      </w:rPr>
    </w:lvl>
  </w:abstractNum>
  <w:abstractNum w:abstractNumId="10">
    <w:nsid w:val="16A6008D"/>
    <w:multiLevelType w:val="singleLevel"/>
    <w:tmpl w:val="C430186C"/>
    <w:lvl w:ilvl="0">
      <w:start w:val="1"/>
      <w:numFmt w:val="hebrew1"/>
      <w:lvlText w:val="%1."/>
      <w:lvlJc w:val="left"/>
      <w:pPr>
        <w:tabs>
          <w:tab w:val="num" w:pos="1440"/>
        </w:tabs>
        <w:ind w:left="1440" w:right="1440" w:hanging="720"/>
      </w:pPr>
      <w:rPr>
        <w:rFonts w:hint="default"/>
        <w:sz w:val="24"/>
      </w:rPr>
    </w:lvl>
  </w:abstractNum>
  <w:abstractNum w:abstractNumId="11">
    <w:nsid w:val="1F194238"/>
    <w:multiLevelType w:val="multilevel"/>
    <w:tmpl w:val="20C6AFCC"/>
    <w:lvl w:ilvl="0">
      <w:start w:val="1"/>
      <w:numFmt w:val="decimal"/>
      <w:lvlText w:val="%1."/>
      <w:lvlJc w:val="center"/>
      <w:pPr>
        <w:tabs>
          <w:tab w:val="num" w:pos="648"/>
        </w:tabs>
        <w:ind w:left="360" w:right="360" w:hanging="72"/>
      </w:pPr>
    </w:lvl>
    <w:lvl w:ilvl="1">
      <w:start w:val="1"/>
      <w:numFmt w:val="hebrew1"/>
      <w:lvlText w:val="%2."/>
      <w:lvlJc w:val="left"/>
      <w:pPr>
        <w:ind w:left="1080" w:hanging="36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2">
    <w:nsid w:val="252A7CA7"/>
    <w:multiLevelType w:val="multilevel"/>
    <w:tmpl w:val="0F5A6BD2"/>
    <w:lvl w:ilvl="0">
      <w:start w:val="1"/>
      <w:numFmt w:val="decimal"/>
      <w:lvlText w:val="%1."/>
      <w:lvlJc w:val="left"/>
      <w:pPr>
        <w:tabs>
          <w:tab w:val="num" w:pos="360"/>
        </w:tabs>
        <w:ind w:left="360" w:right="360" w:hanging="360"/>
      </w:pPr>
      <w:rPr>
        <w:rFonts w:hint="default"/>
        <w:sz w:val="24"/>
      </w:rPr>
    </w:lvl>
    <w:lvl w:ilvl="1">
      <w:start w:val="1"/>
      <w:numFmt w:val="decimal"/>
      <w:isLgl/>
      <w:lvlText w:val="%1.%2"/>
      <w:lvlJc w:val="left"/>
      <w:pPr>
        <w:tabs>
          <w:tab w:val="num" w:pos="360"/>
        </w:tabs>
        <w:ind w:left="360" w:hanging="360"/>
      </w:pPr>
      <w:rPr>
        <w:rFonts w:hint="default"/>
        <w:b/>
        <w:sz w:val="24"/>
      </w:rPr>
    </w:lvl>
    <w:lvl w:ilvl="2">
      <w:start w:val="1"/>
      <w:numFmt w:val="decimal"/>
      <w:isLgl/>
      <w:lvlText w:val="%1.%2.%3"/>
      <w:lvlJc w:val="left"/>
      <w:pPr>
        <w:tabs>
          <w:tab w:val="num" w:pos="720"/>
        </w:tabs>
        <w:ind w:left="720" w:hanging="720"/>
      </w:pPr>
      <w:rPr>
        <w:rFonts w:hint="default"/>
        <w:b/>
        <w:sz w:val="24"/>
      </w:rPr>
    </w:lvl>
    <w:lvl w:ilvl="3">
      <w:start w:val="1"/>
      <w:numFmt w:val="decimal"/>
      <w:isLgl/>
      <w:lvlText w:val="%1.%2.%3.%4"/>
      <w:lvlJc w:val="left"/>
      <w:pPr>
        <w:tabs>
          <w:tab w:val="num" w:pos="720"/>
        </w:tabs>
        <w:ind w:left="720" w:hanging="720"/>
      </w:pPr>
      <w:rPr>
        <w:rFonts w:hint="default"/>
        <w:b/>
        <w:sz w:val="24"/>
      </w:rPr>
    </w:lvl>
    <w:lvl w:ilvl="4">
      <w:start w:val="1"/>
      <w:numFmt w:val="decimal"/>
      <w:isLgl/>
      <w:lvlText w:val="%1.%2.%3.%4.%5"/>
      <w:lvlJc w:val="left"/>
      <w:pPr>
        <w:tabs>
          <w:tab w:val="num" w:pos="720"/>
        </w:tabs>
        <w:ind w:left="720" w:hanging="720"/>
      </w:pPr>
      <w:rPr>
        <w:rFonts w:hint="default"/>
        <w:b/>
        <w:sz w:val="24"/>
      </w:rPr>
    </w:lvl>
    <w:lvl w:ilvl="5">
      <w:start w:val="1"/>
      <w:numFmt w:val="decimal"/>
      <w:isLgl/>
      <w:lvlText w:val="%1.%2.%3.%4.%5.%6"/>
      <w:lvlJc w:val="left"/>
      <w:pPr>
        <w:tabs>
          <w:tab w:val="num" w:pos="1080"/>
        </w:tabs>
        <w:ind w:left="1080" w:hanging="1080"/>
      </w:pPr>
      <w:rPr>
        <w:rFonts w:hint="default"/>
        <w:b/>
        <w:sz w:val="24"/>
      </w:rPr>
    </w:lvl>
    <w:lvl w:ilvl="6">
      <w:start w:val="1"/>
      <w:numFmt w:val="decimal"/>
      <w:isLgl/>
      <w:lvlText w:val="%1.%2.%3.%4.%5.%6.%7"/>
      <w:lvlJc w:val="left"/>
      <w:pPr>
        <w:tabs>
          <w:tab w:val="num" w:pos="1080"/>
        </w:tabs>
        <w:ind w:left="1080" w:hanging="1080"/>
      </w:pPr>
      <w:rPr>
        <w:rFonts w:hint="default"/>
        <w:b/>
        <w:sz w:val="24"/>
      </w:rPr>
    </w:lvl>
    <w:lvl w:ilvl="7">
      <w:start w:val="1"/>
      <w:numFmt w:val="decimal"/>
      <w:isLgl/>
      <w:lvlText w:val="%1.%2.%3.%4.%5.%6.%7.%8"/>
      <w:lvlJc w:val="left"/>
      <w:pPr>
        <w:tabs>
          <w:tab w:val="num" w:pos="1440"/>
        </w:tabs>
        <w:ind w:left="1440" w:hanging="1440"/>
      </w:pPr>
      <w:rPr>
        <w:rFonts w:hint="default"/>
        <w:b/>
        <w:sz w:val="24"/>
      </w:rPr>
    </w:lvl>
    <w:lvl w:ilvl="8">
      <w:start w:val="1"/>
      <w:numFmt w:val="decimal"/>
      <w:isLgl/>
      <w:lvlText w:val="%1.%2.%3.%4.%5.%6.%7.%8.%9"/>
      <w:lvlJc w:val="left"/>
      <w:pPr>
        <w:tabs>
          <w:tab w:val="num" w:pos="1440"/>
        </w:tabs>
        <w:ind w:left="1440" w:hanging="1440"/>
      </w:pPr>
      <w:rPr>
        <w:rFonts w:hint="default"/>
        <w:b/>
        <w:sz w:val="24"/>
      </w:rPr>
    </w:lvl>
  </w:abstractNum>
  <w:abstractNum w:abstractNumId="13">
    <w:nsid w:val="25BC59FB"/>
    <w:multiLevelType w:val="singleLevel"/>
    <w:tmpl w:val="A82E8208"/>
    <w:lvl w:ilvl="0">
      <w:start w:val="1"/>
      <w:numFmt w:val="chosung"/>
      <w:lvlText w:val=""/>
      <w:lvlJc w:val="center"/>
      <w:pPr>
        <w:tabs>
          <w:tab w:val="num" w:pos="1210"/>
        </w:tabs>
        <w:ind w:left="1133" w:right="340" w:hanging="283"/>
      </w:pPr>
      <w:rPr>
        <w:rFonts w:ascii="Symbol" w:hAnsi="Symbol" w:hint="default"/>
      </w:rPr>
    </w:lvl>
  </w:abstractNum>
  <w:abstractNum w:abstractNumId="14">
    <w:nsid w:val="2EF35C54"/>
    <w:multiLevelType w:val="singleLevel"/>
    <w:tmpl w:val="7B82A9AE"/>
    <w:lvl w:ilvl="0">
      <w:start w:val="1"/>
      <w:numFmt w:val="decimal"/>
      <w:lvlText w:val="%1."/>
      <w:lvlJc w:val="left"/>
      <w:pPr>
        <w:tabs>
          <w:tab w:val="num" w:pos="1440"/>
        </w:tabs>
        <w:ind w:left="1440" w:hanging="720"/>
      </w:pPr>
      <w:rPr>
        <w:rFonts w:hint="default"/>
        <w:sz w:val="24"/>
      </w:rPr>
    </w:lvl>
  </w:abstractNum>
  <w:abstractNum w:abstractNumId="15">
    <w:nsid w:val="31555236"/>
    <w:multiLevelType w:val="hybridMultilevel"/>
    <w:tmpl w:val="6E9CDF54"/>
    <w:lvl w:ilvl="0" w:tplc="40E28AF6">
      <w:start w:val="1"/>
      <w:numFmt w:val="hebrew1"/>
      <w:lvlText w:val="%1."/>
      <w:lvlJc w:val="left"/>
      <w:pPr>
        <w:tabs>
          <w:tab w:val="num" w:pos="1068"/>
        </w:tabs>
        <w:ind w:left="1068" w:right="1080" w:hanging="360"/>
      </w:pPr>
      <w:rPr>
        <w:rFonts w:hint="default"/>
      </w:rPr>
    </w:lvl>
    <w:lvl w:ilvl="1" w:tplc="04090019" w:tentative="1">
      <w:start w:val="1"/>
      <w:numFmt w:val="lowerLetter"/>
      <w:lvlText w:val="%2."/>
      <w:lvlJc w:val="left"/>
      <w:pPr>
        <w:tabs>
          <w:tab w:val="num" w:pos="1788"/>
        </w:tabs>
        <w:ind w:left="1788" w:right="1800" w:hanging="360"/>
      </w:pPr>
    </w:lvl>
    <w:lvl w:ilvl="2" w:tplc="0409001B" w:tentative="1">
      <w:start w:val="1"/>
      <w:numFmt w:val="lowerRoman"/>
      <w:lvlText w:val="%3."/>
      <w:lvlJc w:val="right"/>
      <w:pPr>
        <w:tabs>
          <w:tab w:val="num" w:pos="2508"/>
        </w:tabs>
        <w:ind w:left="2508" w:right="2520" w:hanging="180"/>
      </w:pPr>
    </w:lvl>
    <w:lvl w:ilvl="3" w:tplc="0409000F" w:tentative="1">
      <w:start w:val="1"/>
      <w:numFmt w:val="decimal"/>
      <w:lvlText w:val="%4."/>
      <w:lvlJc w:val="left"/>
      <w:pPr>
        <w:tabs>
          <w:tab w:val="num" w:pos="3228"/>
        </w:tabs>
        <w:ind w:left="3228" w:right="3240" w:hanging="360"/>
      </w:pPr>
    </w:lvl>
    <w:lvl w:ilvl="4" w:tplc="04090019" w:tentative="1">
      <w:start w:val="1"/>
      <w:numFmt w:val="lowerLetter"/>
      <w:lvlText w:val="%5."/>
      <w:lvlJc w:val="left"/>
      <w:pPr>
        <w:tabs>
          <w:tab w:val="num" w:pos="3948"/>
        </w:tabs>
        <w:ind w:left="3948" w:right="3960" w:hanging="360"/>
      </w:pPr>
    </w:lvl>
    <w:lvl w:ilvl="5" w:tplc="0409001B" w:tentative="1">
      <w:start w:val="1"/>
      <w:numFmt w:val="lowerRoman"/>
      <w:lvlText w:val="%6."/>
      <w:lvlJc w:val="right"/>
      <w:pPr>
        <w:tabs>
          <w:tab w:val="num" w:pos="4668"/>
        </w:tabs>
        <w:ind w:left="4668" w:right="4680" w:hanging="180"/>
      </w:pPr>
    </w:lvl>
    <w:lvl w:ilvl="6" w:tplc="0409000F" w:tentative="1">
      <w:start w:val="1"/>
      <w:numFmt w:val="decimal"/>
      <w:lvlText w:val="%7."/>
      <w:lvlJc w:val="left"/>
      <w:pPr>
        <w:tabs>
          <w:tab w:val="num" w:pos="5388"/>
        </w:tabs>
        <w:ind w:left="5388" w:right="5400" w:hanging="360"/>
      </w:pPr>
    </w:lvl>
    <w:lvl w:ilvl="7" w:tplc="04090019" w:tentative="1">
      <w:start w:val="1"/>
      <w:numFmt w:val="lowerLetter"/>
      <w:lvlText w:val="%8."/>
      <w:lvlJc w:val="left"/>
      <w:pPr>
        <w:tabs>
          <w:tab w:val="num" w:pos="6108"/>
        </w:tabs>
        <w:ind w:left="6108" w:right="6120" w:hanging="360"/>
      </w:pPr>
    </w:lvl>
    <w:lvl w:ilvl="8" w:tplc="0409001B" w:tentative="1">
      <w:start w:val="1"/>
      <w:numFmt w:val="lowerRoman"/>
      <w:lvlText w:val="%9."/>
      <w:lvlJc w:val="right"/>
      <w:pPr>
        <w:tabs>
          <w:tab w:val="num" w:pos="6828"/>
        </w:tabs>
        <w:ind w:left="6828" w:right="6840" w:hanging="180"/>
      </w:pPr>
    </w:lvl>
  </w:abstractNum>
  <w:abstractNum w:abstractNumId="16">
    <w:nsid w:val="3418370C"/>
    <w:multiLevelType w:val="singleLevel"/>
    <w:tmpl w:val="F27AF1D4"/>
    <w:lvl w:ilvl="0">
      <w:start w:val="1"/>
      <w:numFmt w:val="decimal"/>
      <w:lvlText w:val="(%1)"/>
      <w:lvlJc w:val="left"/>
      <w:pPr>
        <w:tabs>
          <w:tab w:val="num" w:pos="1428"/>
        </w:tabs>
        <w:ind w:left="1428" w:right="1440" w:hanging="720"/>
      </w:pPr>
      <w:rPr>
        <w:rFonts w:hint="default"/>
        <w:sz w:val="24"/>
      </w:rPr>
    </w:lvl>
  </w:abstractNum>
  <w:abstractNum w:abstractNumId="17">
    <w:nsid w:val="3E0C090A"/>
    <w:multiLevelType w:val="singleLevel"/>
    <w:tmpl w:val="DA50DB70"/>
    <w:lvl w:ilvl="0">
      <w:start w:val="1"/>
      <w:numFmt w:val="hebrew1"/>
      <w:lvlText w:val="%1."/>
      <w:lvlJc w:val="left"/>
      <w:pPr>
        <w:tabs>
          <w:tab w:val="num" w:pos="1440"/>
        </w:tabs>
        <w:ind w:left="1440" w:right="1440" w:hanging="720"/>
      </w:pPr>
      <w:rPr>
        <w:rFonts w:hint="default"/>
        <w:sz w:val="24"/>
      </w:rPr>
    </w:lvl>
  </w:abstractNum>
  <w:abstractNum w:abstractNumId="18">
    <w:nsid w:val="40123A97"/>
    <w:multiLevelType w:val="singleLevel"/>
    <w:tmpl w:val="00B43940"/>
    <w:lvl w:ilvl="0">
      <w:start w:val="1"/>
      <w:numFmt w:val="hebrew1"/>
      <w:lvlText w:val="%1."/>
      <w:lvlJc w:val="left"/>
      <w:pPr>
        <w:tabs>
          <w:tab w:val="num" w:pos="1440"/>
        </w:tabs>
        <w:ind w:left="1440" w:right="1440" w:hanging="720"/>
      </w:pPr>
      <w:rPr>
        <w:rFonts w:hint="default"/>
        <w:sz w:val="24"/>
      </w:rPr>
    </w:lvl>
  </w:abstractNum>
  <w:abstractNum w:abstractNumId="19">
    <w:nsid w:val="40221A92"/>
    <w:multiLevelType w:val="hybridMultilevel"/>
    <w:tmpl w:val="D0FAB6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AE87102"/>
    <w:multiLevelType w:val="singleLevel"/>
    <w:tmpl w:val="7040EB6E"/>
    <w:lvl w:ilvl="0">
      <w:start w:val="1"/>
      <w:numFmt w:val="hebrew1"/>
      <w:lvlText w:val="%1."/>
      <w:lvlJc w:val="left"/>
      <w:pPr>
        <w:tabs>
          <w:tab w:val="num" w:pos="720"/>
        </w:tabs>
        <w:ind w:left="720" w:hanging="720"/>
      </w:pPr>
      <w:rPr>
        <w:rFonts w:hint="default"/>
        <w:sz w:val="24"/>
      </w:rPr>
    </w:lvl>
  </w:abstractNum>
  <w:abstractNum w:abstractNumId="21">
    <w:nsid w:val="4BA53262"/>
    <w:multiLevelType w:val="singleLevel"/>
    <w:tmpl w:val="3F82E544"/>
    <w:lvl w:ilvl="0">
      <w:start w:val="1"/>
      <w:numFmt w:val="hebrew1"/>
      <w:lvlText w:val="%1."/>
      <w:lvlJc w:val="left"/>
      <w:pPr>
        <w:tabs>
          <w:tab w:val="num" w:pos="1440"/>
        </w:tabs>
        <w:ind w:left="1440" w:right="1440" w:hanging="720"/>
      </w:pPr>
      <w:rPr>
        <w:rFonts w:hint="default"/>
        <w:sz w:val="24"/>
      </w:rPr>
    </w:lvl>
  </w:abstractNum>
  <w:abstractNum w:abstractNumId="22">
    <w:nsid w:val="53AA64E5"/>
    <w:multiLevelType w:val="singleLevel"/>
    <w:tmpl w:val="01186B2E"/>
    <w:lvl w:ilvl="0">
      <w:start w:val="1"/>
      <w:numFmt w:val="decimal"/>
      <w:lvlText w:val="%1."/>
      <w:lvlJc w:val="left"/>
      <w:pPr>
        <w:tabs>
          <w:tab w:val="num" w:pos="720"/>
        </w:tabs>
        <w:ind w:left="720" w:right="720" w:hanging="720"/>
      </w:pPr>
      <w:rPr>
        <w:rFonts w:hint="default"/>
        <w:sz w:val="24"/>
      </w:rPr>
    </w:lvl>
  </w:abstractNum>
  <w:abstractNum w:abstractNumId="23">
    <w:nsid w:val="542F6741"/>
    <w:multiLevelType w:val="singleLevel"/>
    <w:tmpl w:val="ED28B4EC"/>
    <w:lvl w:ilvl="0">
      <w:start w:val="1"/>
      <w:numFmt w:val="hebrew1"/>
      <w:lvlText w:val="%1."/>
      <w:lvlJc w:val="left"/>
      <w:pPr>
        <w:tabs>
          <w:tab w:val="num" w:pos="1440"/>
        </w:tabs>
        <w:ind w:left="1440" w:right="1440" w:hanging="720"/>
      </w:pPr>
      <w:rPr>
        <w:rFonts w:hint="default"/>
        <w:sz w:val="24"/>
      </w:rPr>
    </w:lvl>
  </w:abstractNum>
  <w:abstractNum w:abstractNumId="24">
    <w:nsid w:val="54812662"/>
    <w:multiLevelType w:val="hybridMultilevel"/>
    <w:tmpl w:val="86C0E48A"/>
    <w:lvl w:ilvl="0" w:tplc="D10441EA">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487016A"/>
    <w:multiLevelType w:val="multilevel"/>
    <w:tmpl w:val="A0BCF84A"/>
    <w:lvl w:ilvl="0">
      <w:start w:val="1"/>
      <w:numFmt w:val="decimal"/>
      <w:lvlText w:val="%1."/>
      <w:lvlJc w:val="left"/>
      <w:pPr>
        <w:tabs>
          <w:tab w:val="num" w:pos="567"/>
        </w:tabs>
        <w:ind w:left="567" w:hanging="567"/>
      </w:pPr>
      <w:rPr>
        <w:rFonts w:ascii="Tahoma" w:eastAsia="Times New Roman" w:hAnsi="Tahoma" w:cs="Tahoma" w:hint="default"/>
        <w:b w:val="0"/>
        <w:bCs w:val="0"/>
        <w:sz w:val="24"/>
        <w:szCs w:val="24"/>
      </w:rPr>
    </w:lvl>
    <w:lvl w:ilvl="1">
      <w:start w:val="1"/>
      <w:numFmt w:val="hebrew1"/>
      <w:lvlText w:val="%2."/>
      <w:lvlJc w:val="left"/>
      <w:pPr>
        <w:tabs>
          <w:tab w:val="num" w:pos="851"/>
        </w:tabs>
        <w:ind w:left="851" w:hanging="491"/>
      </w:pPr>
      <w:rPr>
        <w:rFonts w:ascii="Times New Roman" w:hAnsi="Times New Roman" w:cs="Tahoma" w:hint="default"/>
        <w:szCs w:val="24"/>
      </w:rPr>
    </w:lvl>
    <w:lvl w:ilvl="2">
      <w:start w:val="1"/>
      <w:numFmt w:val="decimal"/>
      <w:lvlText w:val="%3)"/>
      <w:lvlJc w:val="left"/>
      <w:pPr>
        <w:tabs>
          <w:tab w:val="num" w:pos="1134"/>
        </w:tabs>
        <w:ind w:left="1134" w:hanging="414"/>
      </w:pPr>
      <w:rPr>
        <w:rFonts w:hint="default"/>
      </w:rPr>
    </w:lvl>
    <w:lvl w:ilvl="3">
      <w:start w:val="1"/>
      <w:numFmt w:val="hebrew1"/>
      <w:lvlText w:val="%4)"/>
      <w:lvlJc w:val="left"/>
      <w:pPr>
        <w:tabs>
          <w:tab w:val="num" w:pos="1440"/>
        </w:tabs>
        <w:ind w:left="1418" w:hanging="338"/>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55EE599B"/>
    <w:multiLevelType w:val="hybridMultilevel"/>
    <w:tmpl w:val="F14C91D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7EB2402"/>
    <w:multiLevelType w:val="hybridMultilevel"/>
    <w:tmpl w:val="DD3CD400"/>
    <w:lvl w:ilvl="0" w:tplc="074AE2F8">
      <w:start w:val="6"/>
      <w:numFmt w:val="bullet"/>
      <w:lvlText w:val="-"/>
      <w:lvlJc w:val="left"/>
      <w:pPr>
        <w:tabs>
          <w:tab w:val="num" w:pos="720"/>
        </w:tabs>
        <w:ind w:left="720" w:hanging="360"/>
      </w:pPr>
      <w:rPr>
        <w:rFonts w:ascii="Times New Roman" w:eastAsia="Times New Roman" w:hAnsi="Times New Roman" w:cs="Davi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9C94CE3"/>
    <w:multiLevelType w:val="multilevel"/>
    <w:tmpl w:val="43323240"/>
    <w:lvl w:ilvl="0">
      <w:start w:val="1"/>
      <w:numFmt w:val="decimal"/>
      <w:lvlText w:val="%1."/>
      <w:lvlJc w:val="left"/>
      <w:pPr>
        <w:tabs>
          <w:tab w:val="num" w:pos="567"/>
        </w:tabs>
        <w:ind w:left="567" w:hanging="567"/>
      </w:pPr>
      <w:rPr>
        <w:rFonts w:ascii="Times New Roman" w:eastAsia="Times New Roman" w:hAnsi="Times New Roman" w:cs="Times New Roman" w:hint="default"/>
        <w:b w:val="0"/>
        <w:bCs w:val="0"/>
      </w:rPr>
    </w:lvl>
    <w:lvl w:ilvl="1">
      <w:start w:val="1"/>
      <w:numFmt w:val="hebrew1"/>
      <w:lvlText w:val="%2."/>
      <w:lvlJc w:val="left"/>
      <w:pPr>
        <w:tabs>
          <w:tab w:val="num" w:pos="851"/>
        </w:tabs>
        <w:ind w:left="851" w:hanging="491"/>
      </w:pPr>
      <w:rPr>
        <w:rFonts w:ascii="Times New Roman" w:eastAsia="Times New Roman" w:hAnsi="Times New Roman" w:cs="Times New Roman" w:hint="default"/>
      </w:rPr>
    </w:lvl>
    <w:lvl w:ilvl="2">
      <w:start w:val="1"/>
      <w:numFmt w:val="decimal"/>
      <w:lvlText w:val="%3)"/>
      <w:lvlJc w:val="left"/>
      <w:pPr>
        <w:tabs>
          <w:tab w:val="num" w:pos="1134"/>
        </w:tabs>
        <w:ind w:left="1134" w:hanging="414"/>
      </w:pPr>
      <w:rPr>
        <w:rFonts w:hint="default"/>
      </w:rPr>
    </w:lvl>
    <w:lvl w:ilvl="3">
      <w:start w:val="1"/>
      <w:numFmt w:val="hebrew1"/>
      <w:lvlText w:val="%4)"/>
      <w:lvlJc w:val="left"/>
      <w:pPr>
        <w:tabs>
          <w:tab w:val="num" w:pos="1440"/>
        </w:tabs>
        <w:ind w:left="1418" w:hanging="338"/>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5A2037EC"/>
    <w:multiLevelType w:val="singleLevel"/>
    <w:tmpl w:val="34A04F22"/>
    <w:lvl w:ilvl="0">
      <w:start w:val="2"/>
      <w:numFmt w:val="decimal"/>
      <w:lvlText w:val="%1."/>
      <w:lvlJc w:val="left"/>
      <w:pPr>
        <w:tabs>
          <w:tab w:val="num" w:pos="2160"/>
        </w:tabs>
        <w:ind w:left="2160" w:right="2160" w:hanging="720"/>
      </w:pPr>
      <w:rPr>
        <w:rFonts w:hint="default"/>
        <w:sz w:val="24"/>
      </w:rPr>
    </w:lvl>
  </w:abstractNum>
  <w:abstractNum w:abstractNumId="30">
    <w:nsid w:val="5C9349D3"/>
    <w:multiLevelType w:val="singleLevel"/>
    <w:tmpl w:val="C41C221A"/>
    <w:lvl w:ilvl="0">
      <w:start w:val="4"/>
      <w:numFmt w:val="hebrew1"/>
      <w:lvlText w:val="%1 "/>
      <w:lvlJc w:val="left"/>
      <w:pPr>
        <w:tabs>
          <w:tab w:val="num" w:pos="1080"/>
        </w:tabs>
        <w:ind w:left="1080" w:right="1080" w:hanging="360"/>
      </w:pPr>
      <w:rPr>
        <w:rFonts w:hint="default"/>
        <w:sz w:val="24"/>
      </w:rPr>
    </w:lvl>
  </w:abstractNum>
  <w:abstractNum w:abstractNumId="31">
    <w:nsid w:val="5D18353C"/>
    <w:multiLevelType w:val="singleLevel"/>
    <w:tmpl w:val="1D467DC6"/>
    <w:lvl w:ilvl="0">
      <w:start w:val="1"/>
      <w:numFmt w:val="hebrew1"/>
      <w:lvlText w:val="%1."/>
      <w:lvlJc w:val="left"/>
      <w:pPr>
        <w:tabs>
          <w:tab w:val="num" w:pos="1440"/>
        </w:tabs>
        <w:ind w:left="1440" w:right="1440" w:hanging="720"/>
      </w:pPr>
      <w:rPr>
        <w:rFonts w:hint="default"/>
        <w:sz w:val="24"/>
      </w:rPr>
    </w:lvl>
  </w:abstractNum>
  <w:abstractNum w:abstractNumId="32">
    <w:nsid w:val="5FED56AF"/>
    <w:multiLevelType w:val="singleLevel"/>
    <w:tmpl w:val="8BE8C770"/>
    <w:lvl w:ilvl="0">
      <w:start w:val="1"/>
      <w:numFmt w:val="hebrew1"/>
      <w:lvlText w:val="%1."/>
      <w:lvlJc w:val="left"/>
      <w:pPr>
        <w:tabs>
          <w:tab w:val="num" w:pos="1440"/>
        </w:tabs>
        <w:ind w:left="1440" w:right="1440" w:hanging="720"/>
      </w:pPr>
      <w:rPr>
        <w:rFonts w:hint="default"/>
        <w:sz w:val="24"/>
      </w:rPr>
    </w:lvl>
  </w:abstractNum>
  <w:abstractNum w:abstractNumId="33">
    <w:nsid w:val="60C05E98"/>
    <w:multiLevelType w:val="hybridMultilevel"/>
    <w:tmpl w:val="6E24D386"/>
    <w:lvl w:ilvl="0" w:tplc="B4AEF008">
      <w:start w:val="1"/>
      <w:numFmt w:val="decimal"/>
      <w:lvlText w:val="%1."/>
      <w:lvlJc w:val="left"/>
      <w:pPr>
        <w:tabs>
          <w:tab w:val="num" w:pos="720"/>
        </w:tabs>
        <w:ind w:left="720" w:hanging="360"/>
      </w:pPr>
      <w:rPr>
        <w:rFonts w:hint="default"/>
        <w:strike w:val="0"/>
        <w:dstrike w:val="0"/>
        <w:sz w:val="28"/>
        <w:u w:val="none"/>
        <w:vertAlign w:val="baseline"/>
      </w:rPr>
    </w:lvl>
    <w:lvl w:ilvl="1" w:tplc="DE528BBE">
      <w:start w:val="1"/>
      <w:numFmt w:val="hebrew1"/>
      <w:lvlText w:val="%2."/>
      <w:lvlJc w:val="left"/>
      <w:pPr>
        <w:tabs>
          <w:tab w:val="num" w:pos="1440"/>
        </w:tabs>
        <w:ind w:left="1440" w:hanging="360"/>
      </w:pPr>
      <w:rPr>
        <w:rFonts w:hint="default"/>
      </w:rPr>
    </w:lvl>
    <w:lvl w:ilvl="2" w:tplc="AA5AC888">
      <w:start w:val="1"/>
      <w:numFmt w:val="hebrew1"/>
      <w:lvlText w:val="%3."/>
      <w:lvlJc w:val="center"/>
      <w:pPr>
        <w:tabs>
          <w:tab w:val="num" w:pos="2340"/>
        </w:tabs>
        <w:ind w:left="2340" w:hanging="360"/>
      </w:pPr>
      <w:rPr>
        <w:rFonts w:hint="default"/>
        <w:strike w:val="0"/>
        <w:dstrike w:val="0"/>
        <w:sz w:val="28"/>
        <w:u w:val="none"/>
        <w:vertAlign w:val="baseli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46D07BE"/>
    <w:multiLevelType w:val="singleLevel"/>
    <w:tmpl w:val="43160D5A"/>
    <w:lvl w:ilvl="0">
      <w:start w:val="1"/>
      <w:numFmt w:val="hebrew1"/>
      <w:lvlText w:val="%1."/>
      <w:lvlJc w:val="left"/>
      <w:pPr>
        <w:tabs>
          <w:tab w:val="num" w:pos="1440"/>
        </w:tabs>
        <w:ind w:left="1440" w:right="1440" w:hanging="720"/>
      </w:pPr>
      <w:rPr>
        <w:rFonts w:hint="default"/>
        <w:sz w:val="24"/>
      </w:rPr>
    </w:lvl>
  </w:abstractNum>
  <w:abstractNum w:abstractNumId="35">
    <w:nsid w:val="6800046E"/>
    <w:multiLevelType w:val="singleLevel"/>
    <w:tmpl w:val="25769050"/>
    <w:lvl w:ilvl="0">
      <w:start w:val="10"/>
      <w:numFmt w:val="decimal"/>
      <w:lvlText w:val="%1."/>
      <w:lvlJc w:val="left"/>
      <w:pPr>
        <w:tabs>
          <w:tab w:val="num" w:pos="720"/>
        </w:tabs>
        <w:ind w:left="720" w:right="720" w:hanging="720"/>
      </w:pPr>
      <w:rPr>
        <w:rFonts w:hint="default"/>
        <w:sz w:val="24"/>
      </w:rPr>
    </w:lvl>
  </w:abstractNum>
  <w:abstractNum w:abstractNumId="36">
    <w:nsid w:val="6C1B2119"/>
    <w:multiLevelType w:val="singleLevel"/>
    <w:tmpl w:val="FE8CD8AC"/>
    <w:lvl w:ilvl="0">
      <w:start w:val="1"/>
      <w:numFmt w:val="hebrew1"/>
      <w:lvlText w:val="%1."/>
      <w:lvlJc w:val="left"/>
      <w:pPr>
        <w:tabs>
          <w:tab w:val="num" w:pos="1440"/>
        </w:tabs>
        <w:ind w:left="1440" w:right="1440" w:hanging="720"/>
      </w:pPr>
      <w:rPr>
        <w:rFonts w:hint="default"/>
        <w:sz w:val="24"/>
      </w:rPr>
    </w:lvl>
  </w:abstractNum>
  <w:abstractNum w:abstractNumId="37">
    <w:nsid w:val="6DAB0631"/>
    <w:multiLevelType w:val="singleLevel"/>
    <w:tmpl w:val="86DE7A36"/>
    <w:lvl w:ilvl="0">
      <w:start w:val="1"/>
      <w:numFmt w:val="decimal"/>
      <w:lvlText w:val="(%1)"/>
      <w:lvlJc w:val="left"/>
      <w:pPr>
        <w:tabs>
          <w:tab w:val="num" w:pos="2160"/>
        </w:tabs>
        <w:ind w:left="2160" w:right="2160" w:hanging="720"/>
      </w:pPr>
      <w:rPr>
        <w:rFonts w:hint="default"/>
        <w:sz w:val="24"/>
      </w:rPr>
    </w:lvl>
  </w:abstractNum>
  <w:abstractNum w:abstractNumId="38">
    <w:nsid w:val="77B10989"/>
    <w:multiLevelType w:val="hybridMultilevel"/>
    <w:tmpl w:val="6ABC2BC2"/>
    <w:lvl w:ilvl="0" w:tplc="5AD652DC">
      <w:start w:val="1"/>
      <w:numFmt w:val="hebrew1"/>
      <w:lvlText w:val="%1."/>
      <w:lvlJc w:val="left"/>
      <w:pPr>
        <w:tabs>
          <w:tab w:val="num" w:pos="644"/>
        </w:tabs>
        <w:ind w:left="644" w:right="644" w:hanging="360"/>
      </w:pPr>
      <w:rPr>
        <w:rFonts w:hint="default"/>
      </w:rPr>
    </w:lvl>
    <w:lvl w:ilvl="1" w:tplc="053899E6">
      <w:start w:val="7"/>
      <w:numFmt w:val="decimal"/>
      <w:lvlText w:val="%2"/>
      <w:lvlJc w:val="left"/>
      <w:pPr>
        <w:tabs>
          <w:tab w:val="num" w:pos="360"/>
        </w:tabs>
        <w:ind w:left="360" w:right="360" w:hanging="360"/>
      </w:pPr>
      <w:rPr>
        <w:rFonts w:cs="David Transparent" w:hint="default"/>
        <w:sz w:val="20"/>
        <w:szCs w:val="20"/>
      </w:rPr>
    </w:lvl>
    <w:lvl w:ilvl="2" w:tplc="0409001B">
      <w:start w:val="1"/>
      <w:numFmt w:val="lowerRoman"/>
      <w:lvlText w:val="%3."/>
      <w:lvlJc w:val="right"/>
      <w:pPr>
        <w:tabs>
          <w:tab w:val="num" w:pos="2084"/>
        </w:tabs>
        <w:ind w:left="2084" w:right="2084" w:hanging="180"/>
      </w:pPr>
    </w:lvl>
    <w:lvl w:ilvl="3" w:tplc="0409000F">
      <w:start w:val="1"/>
      <w:numFmt w:val="decimal"/>
      <w:lvlText w:val="%4."/>
      <w:lvlJc w:val="left"/>
      <w:pPr>
        <w:tabs>
          <w:tab w:val="num" w:pos="1211"/>
        </w:tabs>
        <w:ind w:left="1211" w:hanging="360"/>
      </w:pPr>
      <w:rPr>
        <w:rFonts w:hint="default"/>
      </w:rPr>
    </w:lvl>
    <w:lvl w:ilvl="4" w:tplc="04090019" w:tentative="1">
      <w:start w:val="1"/>
      <w:numFmt w:val="lowerLetter"/>
      <w:lvlText w:val="%5."/>
      <w:lvlJc w:val="left"/>
      <w:pPr>
        <w:tabs>
          <w:tab w:val="num" w:pos="3524"/>
        </w:tabs>
        <w:ind w:left="3524" w:right="3524" w:hanging="360"/>
      </w:pPr>
    </w:lvl>
    <w:lvl w:ilvl="5" w:tplc="0409001B" w:tentative="1">
      <w:start w:val="1"/>
      <w:numFmt w:val="lowerRoman"/>
      <w:lvlText w:val="%6."/>
      <w:lvlJc w:val="right"/>
      <w:pPr>
        <w:tabs>
          <w:tab w:val="num" w:pos="4244"/>
        </w:tabs>
        <w:ind w:left="4244" w:right="4244" w:hanging="180"/>
      </w:pPr>
    </w:lvl>
    <w:lvl w:ilvl="6" w:tplc="0409000F" w:tentative="1">
      <w:start w:val="1"/>
      <w:numFmt w:val="decimal"/>
      <w:lvlText w:val="%7."/>
      <w:lvlJc w:val="left"/>
      <w:pPr>
        <w:tabs>
          <w:tab w:val="num" w:pos="4964"/>
        </w:tabs>
        <w:ind w:left="4964" w:right="4964" w:hanging="360"/>
      </w:pPr>
    </w:lvl>
    <w:lvl w:ilvl="7" w:tplc="04090019" w:tentative="1">
      <w:start w:val="1"/>
      <w:numFmt w:val="lowerLetter"/>
      <w:lvlText w:val="%8."/>
      <w:lvlJc w:val="left"/>
      <w:pPr>
        <w:tabs>
          <w:tab w:val="num" w:pos="5684"/>
        </w:tabs>
        <w:ind w:left="5684" w:right="5684" w:hanging="360"/>
      </w:pPr>
    </w:lvl>
    <w:lvl w:ilvl="8" w:tplc="0409001B" w:tentative="1">
      <w:start w:val="1"/>
      <w:numFmt w:val="lowerRoman"/>
      <w:lvlText w:val="%9."/>
      <w:lvlJc w:val="right"/>
      <w:pPr>
        <w:tabs>
          <w:tab w:val="num" w:pos="6404"/>
        </w:tabs>
        <w:ind w:left="6404" w:right="6404" w:hanging="180"/>
      </w:pPr>
    </w:lvl>
  </w:abstractNum>
  <w:abstractNum w:abstractNumId="39">
    <w:nsid w:val="790B7267"/>
    <w:multiLevelType w:val="singleLevel"/>
    <w:tmpl w:val="A4E2160C"/>
    <w:lvl w:ilvl="0">
      <w:start w:val="1"/>
      <w:numFmt w:val="decimal"/>
      <w:lvlText w:val="%1."/>
      <w:lvlJc w:val="left"/>
      <w:pPr>
        <w:tabs>
          <w:tab w:val="num" w:pos="420"/>
        </w:tabs>
        <w:ind w:left="420" w:right="420" w:hanging="420"/>
      </w:pPr>
      <w:rPr>
        <w:sz w:val="20"/>
      </w:rPr>
    </w:lvl>
  </w:abstractNum>
  <w:abstractNum w:abstractNumId="40">
    <w:nsid w:val="7B7C05D1"/>
    <w:multiLevelType w:val="hybridMultilevel"/>
    <w:tmpl w:val="984C32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C896037"/>
    <w:multiLevelType w:val="singleLevel"/>
    <w:tmpl w:val="B6B012A6"/>
    <w:lvl w:ilvl="0">
      <w:start w:val="1"/>
      <w:numFmt w:val="decimal"/>
      <w:lvlText w:val="%1."/>
      <w:legacy w:legacy="1" w:legacySpace="0" w:legacyIndent="454"/>
      <w:lvlJc w:val="right"/>
      <w:pPr>
        <w:ind w:left="454" w:right="454" w:hanging="454"/>
      </w:pPr>
      <w:rPr>
        <w:rFonts w:hAnsi="David" w:cs="David" w:hint="default"/>
        <w:b w:val="0"/>
        <w:i w:val="0"/>
        <w:sz w:val="24"/>
      </w:rPr>
    </w:lvl>
  </w:abstractNum>
  <w:num w:numId="1">
    <w:abstractNumId w:val="11"/>
  </w:num>
  <w:num w:numId="2">
    <w:abstractNumId w:val="13"/>
  </w:num>
  <w:num w:numId="3">
    <w:abstractNumId w:val="12"/>
  </w:num>
  <w:num w:numId="4">
    <w:abstractNumId w:val="41"/>
  </w:num>
  <w:num w:numId="5">
    <w:abstractNumId w:val="26"/>
  </w:num>
  <w:num w:numId="6">
    <w:abstractNumId w:val="27"/>
  </w:num>
  <w:num w:numId="7">
    <w:abstractNumId w:val="22"/>
  </w:num>
  <w:num w:numId="8">
    <w:abstractNumId w:val="10"/>
  </w:num>
  <w:num w:numId="9">
    <w:abstractNumId w:val="18"/>
  </w:num>
  <w:num w:numId="10">
    <w:abstractNumId w:val="23"/>
  </w:num>
  <w:num w:numId="11">
    <w:abstractNumId w:val="7"/>
  </w:num>
  <w:num w:numId="12">
    <w:abstractNumId w:val="35"/>
  </w:num>
  <w:num w:numId="13">
    <w:abstractNumId w:val="31"/>
  </w:num>
  <w:num w:numId="14">
    <w:abstractNumId w:val="17"/>
  </w:num>
  <w:num w:numId="15">
    <w:abstractNumId w:val="37"/>
  </w:num>
  <w:num w:numId="16">
    <w:abstractNumId w:val="21"/>
  </w:num>
  <w:num w:numId="17">
    <w:abstractNumId w:val="36"/>
  </w:num>
  <w:num w:numId="18">
    <w:abstractNumId w:val="16"/>
  </w:num>
  <w:num w:numId="19">
    <w:abstractNumId w:val="3"/>
  </w:num>
  <w:num w:numId="20">
    <w:abstractNumId w:val="32"/>
  </w:num>
  <w:num w:numId="21">
    <w:abstractNumId w:val="34"/>
  </w:num>
  <w:num w:numId="22">
    <w:abstractNumId w:val="5"/>
  </w:num>
  <w:num w:numId="23">
    <w:abstractNumId w:val="29"/>
  </w:num>
  <w:num w:numId="24">
    <w:abstractNumId w:val="6"/>
  </w:num>
  <w:num w:numId="25">
    <w:abstractNumId w:val="30"/>
  </w:num>
  <w:num w:numId="26">
    <w:abstractNumId w:val="33"/>
  </w:num>
  <w:num w:numId="27">
    <w:abstractNumId w:val="9"/>
  </w:num>
  <w:num w:numId="28">
    <w:abstractNumId w:val="20"/>
  </w:num>
  <w:num w:numId="29">
    <w:abstractNumId w:val="14"/>
  </w:num>
  <w:num w:numId="30">
    <w:abstractNumId w:val="8"/>
  </w:num>
  <w:num w:numId="31">
    <w:abstractNumId w:val="19"/>
  </w:num>
  <w:num w:numId="32">
    <w:abstractNumId w:val="4"/>
  </w:num>
  <w:num w:numId="33">
    <w:abstractNumId w:val="1"/>
  </w:num>
  <w:num w:numId="34">
    <w:abstractNumId w:val="39"/>
    <w:lvlOverride w:ilvl="0">
      <w:startOverride w:val="1"/>
    </w:lvlOverride>
  </w:num>
  <w:num w:numId="35">
    <w:abstractNumId w:val="15"/>
  </w:num>
  <w:num w:numId="36">
    <w:abstractNumId w:val="38"/>
  </w:num>
  <w:num w:numId="37">
    <w:abstractNumId w:val="2"/>
  </w:num>
  <w:num w:numId="38">
    <w:abstractNumId w:val="25"/>
  </w:num>
  <w:num w:numId="39">
    <w:abstractNumId w:val="40"/>
  </w:num>
  <w:num w:numId="40">
    <w:abstractNumId w:val="24"/>
  </w:num>
  <w:num w:numId="41">
    <w:abstractNumId w:val="0"/>
  </w:num>
  <w:num w:numId="42">
    <w:abstractNumId w:val="28"/>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numFmt w:val="lowerLetter"/>
    <w:endnote w:id="0"/>
    <w:endnote w:id="1"/>
  </w:endnotePr>
  <w:compat/>
  <w:rsids>
    <w:rsidRoot w:val="00AA1061"/>
    <w:rsid w:val="00001B2F"/>
    <w:rsid w:val="0001745A"/>
    <w:rsid w:val="00020A79"/>
    <w:rsid w:val="00025BAA"/>
    <w:rsid w:val="00026948"/>
    <w:rsid w:val="00033BAD"/>
    <w:rsid w:val="000348AA"/>
    <w:rsid w:val="00046216"/>
    <w:rsid w:val="0005088F"/>
    <w:rsid w:val="000560CB"/>
    <w:rsid w:val="00073D08"/>
    <w:rsid w:val="00077115"/>
    <w:rsid w:val="000800F3"/>
    <w:rsid w:val="00096F22"/>
    <w:rsid w:val="000A5BB9"/>
    <w:rsid w:val="000A7A67"/>
    <w:rsid w:val="000C6D87"/>
    <w:rsid w:val="000C718E"/>
    <w:rsid w:val="000C735F"/>
    <w:rsid w:val="000C7418"/>
    <w:rsid w:val="000D6E8A"/>
    <w:rsid w:val="000E37B2"/>
    <w:rsid w:val="000E5492"/>
    <w:rsid w:val="000F26E0"/>
    <w:rsid w:val="000F6D13"/>
    <w:rsid w:val="001057D8"/>
    <w:rsid w:val="0010630E"/>
    <w:rsid w:val="001119B6"/>
    <w:rsid w:val="0013318D"/>
    <w:rsid w:val="0013653B"/>
    <w:rsid w:val="001423DE"/>
    <w:rsid w:val="0014682E"/>
    <w:rsid w:val="0015399F"/>
    <w:rsid w:val="0015641E"/>
    <w:rsid w:val="00161E1C"/>
    <w:rsid w:val="001711A4"/>
    <w:rsid w:val="00176447"/>
    <w:rsid w:val="00186D82"/>
    <w:rsid w:val="00193C78"/>
    <w:rsid w:val="001A2A1E"/>
    <w:rsid w:val="001C16CC"/>
    <w:rsid w:val="001D5E01"/>
    <w:rsid w:val="001E38F5"/>
    <w:rsid w:val="001F49CF"/>
    <w:rsid w:val="002025A7"/>
    <w:rsid w:val="0020295C"/>
    <w:rsid w:val="002117B6"/>
    <w:rsid w:val="0021397B"/>
    <w:rsid w:val="00214379"/>
    <w:rsid w:val="00214561"/>
    <w:rsid w:val="00221E10"/>
    <w:rsid w:val="00225D0D"/>
    <w:rsid w:val="00226778"/>
    <w:rsid w:val="00245B5D"/>
    <w:rsid w:val="002460BC"/>
    <w:rsid w:val="002467C5"/>
    <w:rsid w:val="00254296"/>
    <w:rsid w:val="00254E87"/>
    <w:rsid w:val="00272FB1"/>
    <w:rsid w:val="002738C0"/>
    <w:rsid w:val="00275CE3"/>
    <w:rsid w:val="00280CEA"/>
    <w:rsid w:val="002855F7"/>
    <w:rsid w:val="00292154"/>
    <w:rsid w:val="00293129"/>
    <w:rsid w:val="002B5275"/>
    <w:rsid w:val="002D1E2A"/>
    <w:rsid w:val="002E0E0A"/>
    <w:rsid w:val="00306A28"/>
    <w:rsid w:val="00315C7C"/>
    <w:rsid w:val="00326E95"/>
    <w:rsid w:val="00335F08"/>
    <w:rsid w:val="00346685"/>
    <w:rsid w:val="003816CF"/>
    <w:rsid w:val="00385020"/>
    <w:rsid w:val="00387134"/>
    <w:rsid w:val="0038746A"/>
    <w:rsid w:val="003905C3"/>
    <w:rsid w:val="00393602"/>
    <w:rsid w:val="003A520F"/>
    <w:rsid w:val="003B1B89"/>
    <w:rsid w:val="003B4BFB"/>
    <w:rsid w:val="003B6CAB"/>
    <w:rsid w:val="003C5A51"/>
    <w:rsid w:val="003C6BC6"/>
    <w:rsid w:val="003D4020"/>
    <w:rsid w:val="003D43E6"/>
    <w:rsid w:val="003D4ADA"/>
    <w:rsid w:val="003D52E4"/>
    <w:rsid w:val="003E61C7"/>
    <w:rsid w:val="003E7B00"/>
    <w:rsid w:val="00400855"/>
    <w:rsid w:val="00412FA9"/>
    <w:rsid w:val="0041539F"/>
    <w:rsid w:val="0042415B"/>
    <w:rsid w:val="0042563F"/>
    <w:rsid w:val="00425F80"/>
    <w:rsid w:val="0043286E"/>
    <w:rsid w:val="00441D76"/>
    <w:rsid w:val="00450EDB"/>
    <w:rsid w:val="004510E2"/>
    <w:rsid w:val="004514E3"/>
    <w:rsid w:val="00454483"/>
    <w:rsid w:val="00471489"/>
    <w:rsid w:val="00474A87"/>
    <w:rsid w:val="00482A02"/>
    <w:rsid w:val="00485163"/>
    <w:rsid w:val="00487CDB"/>
    <w:rsid w:val="00493968"/>
    <w:rsid w:val="004944D1"/>
    <w:rsid w:val="0049472A"/>
    <w:rsid w:val="004A41C8"/>
    <w:rsid w:val="004A74B1"/>
    <w:rsid w:val="004B4B2E"/>
    <w:rsid w:val="004B60F8"/>
    <w:rsid w:val="004B6713"/>
    <w:rsid w:val="004B770B"/>
    <w:rsid w:val="004C2770"/>
    <w:rsid w:val="004C2797"/>
    <w:rsid w:val="004C65DE"/>
    <w:rsid w:val="004E2701"/>
    <w:rsid w:val="004E34DA"/>
    <w:rsid w:val="004E3CC7"/>
    <w:rsid w:val="004F2357"/>
    <w:rsid w:val="004F2F36"/>
    <w:rsid w:val="005046CB"/>
    <w:rsid w:val="00506213"/>
    <w:rsid w:val="005160CB"/>
    <w:rsid w:val="005164AE"/>
    <w:rsid w:val="005177E6"/>
    <w:rsid w:val="005268B0"/>
    <w:rsid w:val="00533AF9"/>
    <w:rsid w:val="005442FA"/>
    <w:rsid w:val="0054551D"/>
    <w:rsid w:val="00546737"/>
    <w:rsid w:val="00552804"/>
    <w:rsid w:val="00556F2A"/>
    <w:rsid w:val="0055798E"/>
    <w:rsid w:val="00581933"/>
    <w:rsid w:val="0059064A"/>
    <w:rsid w:val="00591161"/>
    <w:rsid w:val="0059752C"/>
    <w:rsid w:val="005A6BFF"/>
    <w:rsid w:val="005B20CF"/>
    <w:rsid w:val="005B2199"/>
    <w:rsid w:val="005B69A0"/>
    <w:rsid w:val="005C5E39"/>
    <w:rsid w:val="005D02C0"/>
    <w:rsid w:val="005D520C"/>
    <w:rsid w:val="005D5664"/>
    <w:rsid w:val="005D757C"/>
    <w:rsid w:val="005F1E8B"/>
    <w:rsid w:val="005F4ADF"/>
    <w:rsid w:val="005F53AF"/>
    <w:rsid w:val="0060564A"/>
    <w:rsid w:val="006071C4"/>
    <w:rsid w:val="00613046"/>
    <w:rsid w:val="006143C0"/>
    <w:rsid w:val="00616ECD"/>
    <w:rsid w:val="00620176"/>
    <w:rsid w:val="00627647"/>
    <w:rsid w:val="00635266"/>
    <w:rsid w:val="006444C4"/>
    <w:rsid w:val="006649B0"/>
    <w:rsid w:val="00664EF6"/>
    <w:rsid w:val="00671671"/>
    <w:rsid w:val="00675914"/>
    <w:rsid w:val="00675AE7"/>
    <w:rsid w:val="00677A81"/>
    <w:rsid w:val="0068108D"/>
    <w:rsid w:val="00685090"/>
    <w:rsid w:val="0069473C"/>
    <w:rsid w:val="00696805"/>
    <w:rsid w:val="00696908"/>
    <w:rsid w:val="006A0098"/>
    <w:rsid w:val="006B4121"/>
    <w:rsid w:val="006C46A2"/>
    <w:rsid w:val="006D7638"/>
    <w:rsid w:val="006F4415"/>
    <w:rsid w:val="006F717D"/>
    <w:rsid w:val="00700EF6"/>
    <w:rsid w:val="00702507"/>
    <w:rsid w:val="00703979"/>
    <w:rsid w:val="007047A0"/>
    <w:rsid w:val="00706032"/>
    <w:rsid w:val="00720B54"/>
    <w:rsid w:val="007215AB"/>
    <w:rsid w:val="00725636"/>
    <w:rsid w:val="00732FA7"/>
    <w:rsid w:val="0073644A"/>
    <w:rsid w:val="0074013F"/>
    <w:rsid w:val="00741E50"/>
    <w:rsid w:val="00742509"/>
    <w:rsid w:val="007503CD"/>
    <w:rsid w:val="0075644B"/>
    <w:rsid w:val="0076399D"/>
    <w:rsid w:val="007659B8"/>
    <w:rsid w:val="00765D6E"/>
    <w:rsid w:val="00766FE8"/>
    <w:rsid w:val="00767A0C"/>
    <w:rsid w:val="00767F57"/>
    <w:rsid w:val="00770DC4"/>
    <w:rsid w:val="00777FF8"/>
    <w:rsid w:val="0078494A"/>
    <w:rsid w:val="007B008E"/>
    <w:rsid w:val="007B03E7"/>
    <w:rsid w:val="007B32AE"/>
    <w:rsid w:val="007B43D9"/>
    <w:rsid w:val="007B7607"/>
    <w:rsid w:val="007B79B7"/>
    <w:rsid w:val="007C027C"/>
    <w:rsid w:val="007C41CA"/>
    <w:rsid w:val="007C5574"/>
    <w:rsid w:val="007E39FA"/>
    <w:rsid w:val="007E4616"/>
    <w:rsid w:val="007E5B06"/>
    <w:rsid w:val="00800826"/>
    <w:rsid w:val="00802FDF"/>
    <w:rsid w:val="00804D80"/>
    <w:rsid w:val="008120D6"/>
    <w:rsid w:val="00820781"/>
    <w:rsid w:val="008328D2"/>
    <w:rsid w:val="0083502F"/>
    <w:rsid w:val="008411A7"/>
    <w:rsid w:val="00857AB8"/>
    <w:rsid w:val="00873059"/>
    <w:rsid w:val="00880494"/>
    <w:rsid w:val="008839B9"/>
    <w:rsid w:val="00891181"/>
    <w:rsid w:val="00892DB9"/>
    <w:rsid w:val="008933C7"/>
    <w:rsid w:val="008A00C0"/>
    <w:rsid w:val="008C2990"/>
    <w:rsid w:val="008D06CC"/>
    <w:rsid w:val="008D2E35"/>
    <w:rsid w:val="008D37EA"/>
    <w:rsid w:val="008D6CF5"/>
    <w:rsid w:val="008E03FE"/>
    <w:rsid w:val="008E16B9"/>
    <w:rsid w:val="008E71AD"/>
    <w:rsid w:val="008F1E34"/>
    <w:rsid w:val="008F53D6"/>
    <w:rsid w:val="00902C8C"/>
    <w:rsid w:val="009122EF"/>
    <w:rsid w:val="00916284"/>
    <w:rsid w:val="00917D4A"/>
    <w:rsid w:val="00931716"/>
    <w:rsid w:val="00933696"/>
    <w:rsid w:val="00934197"/>
    <w:rsid w:val="00971DA6"/>
    <w:rsid w:val="00983FCE"/>
    <w:rsid w:val="009848F7"/>
    <w:rsid w:val="00994AFF"/>
    <w:rsid w:val="009965B8"/>
    <w:rsid w:val="00996AE7"/>
    <w:rsid w:val="009A0FB6"/>
    <w:rsid w:val="009A2A2F"/>
    <w:rsid w:val="009A3049"/>
    <w:rsid w:val="009B42E2"/>
    <w:rsid w:val="009C39D2"/>
    <w:rsid w:val="009D7023"/>
    <w:rsid w:val="009D7574"/>
    <w:rsid w:val="009F3E8E"/>
    <w:rsid w:val="009F3ED1"/>
    <w:rsid w:val="00A00DD5"/>
    <w:rsid w:val="00A03B06"/>
    <w:rsid w:val="00A04C18"/>
    <w:rsid w:val="00A1076F"/>
    <w:rsid w:val="00A16BE2"/>
    <w:rsid w:val="00A27AF5"/>
    <w:rsid w:val="00A34006"/>
    <w:rsid w:val="00A3483E"/>
    <w:rsid w:val="00A46F92"/>
    <w:rsid w:val="00A54FAB"/>
    <w:rsid w:val="00A554DC"/>
    <w:rsid w:val="00A623D0"/>
    <w:rsid w:val="00A633FC"/>
    <w:rsid w:val="00A65371"/>
    <w:rsid w:val="00A65B4D"/>
    <w:rsid w:val="00A67C45"/>
    <w:rsid w:val="00A70D10"/>
    <w:rsid w:val="00A74610"/>
    <w:rsid w:val="00A816A2"/>
    <w:rsid w:val="00A82073"/>
    <w:rsid w:val="00A83596"/>
    <w:rsid w:val="00A87538"/>
    <w:rsid w:val="00A9094C"/>
    <w:rsid w:val="00AA1061"/>
    <w:rsid w:val="00AB2CC7"/>
    <w:rsid w:val="00AB5743"/>
    <w:rsid w:val="00AC63C5"/>
    <w:rsid w:val="00AD316B"/>
    <w:rsid w:val="00AD3FCB"/>
    <w:rsid w:val="00AF44B0"/>
    <w:rsid w:val="00B03904"/>
    <w:rsid w:val="00B039C2"/>
    <w:rsid w:val="00B0688F"/>
    <w:rsid w:val="00B07871"/>
    <w:rsid w:val="00B113D9"/>
    <w:rsid w:val="00B11813"/>
    <w:rsid w:val="00B1599B"/>
    <w:rsid w:val="00B20C69"/>
    <w:rsid w:val="00B2236A"/>
    <w:rsid w:val="00B229BA"/>
    <w:rsid w:val="00B240FE"/>
    <w:rsid w:val="00B3461E"/>
    <w:rsid w:val="00B46772"/>
    <w:rsid w:val="00B528CC"/>
    <w:rsid w:val="00B55A85"/>
    <w:rsid w:val="00B567F7"/>
    <w:rsid w:val="00B839FE"/>
    <w:rsid w:val="00B845FA"/>
    <w:rsid w:val="00B8684F"/>
    <w:rsid w:val="00BA2614"/>
    <w:rsid w:val="00BB5C05"/>
    <w:rsid w:val="00BB62E9"/>
    <w:rsid w:val="00BB6F95"/>
    <w:rsid w:val="00BC2224"/>
    <w:rsid w:val="00BD1973"/>
    <w:rsid w:val="00BD3F8E"/>
    <w:rsid w:val="00BD4870"/>
    <w:rsid w:val="00BE0812"/>
    <w:rsid w:val="00BE33B4"/>
    <w:rsid w:val="00BF2CEA"/>
    <w:rsid w:val="00BF5812"/>
    <w:rsid w:val="00BF5C0B"/>
    <w:rsid w:val="00C00FA0"/>
    <w:rsid w:val="00C014D5"/>
    <w:rsid w:val="00C04A11"/>
    <w:rsid w:val="00C1534B"/>
    <w:rsid w:val="00C277D7"/>
    <w:rsid w:val="00C27EB7"/>
    <w:rsid w:val="00C4236B"/>
    <w:rsid w:val="00C44D55"/>
    <w:rsid w:val="00C70259"/>
    <w:rsid w:val="00C96BAF"/>
    <w:rsid w:val="00CA10F5"/>
    <w:rsid w:val="00CA178D"/>
    <w:rsid w:val="00CA5828"/>
    <w:rsid w:val="00CB2610"/>
    <w:rsid w:val="00CC4C85"/>
    <w:rsid w:val="00CD26FD"/>
    <w:rsid w:val="00CE2595"/>
    <w:rsid w:val="00CE4DDD"/>
    <w:rsid w:val="00CE7D13"/>
    <w:rsid w:val="00CF2B48"/>
    <w:rsid w:val="00CF2F45"/>
    <w:rsid w:val="00D02296"/>
    <w:rsid w:val="00D04D0F"/>
    <w:rsid w:val="00D06061"/>
    <w:rsid w:val="00D06431"/>
    <w:rsid w:val="00D20F0C"/>
    <w:rsid w:val="00D24565"/>
    <w:rsid w:val="00D31141"/>
    <w:rsid w:val="00D3542B"/>
    <w:rsid w:val="00D5077C"/>
    <w:rsid w:val="00D52908"/>
    <w:rsid w:val="00D6117F"/>
    <w:rsid w:val="00D6185E"/>
    <w:rsid w:val="00D621A7"/>
    <w:rsid w:val="00D62E7A"/>
    <w:rsid w:val="00D72FD6"/>
    <w:rsid w:val="00D760FC"/>
    <w:rsid w:val="00D86C63"/>
    <w:rsid w:val="00D91E2F"/>
    <w:rsid w:val="00D9411C"/>
    <w:rsid w:val="00DA64CC"/>
    <w:rsid w:val="00DA6726"/>
    <w:rsid w:val="00DB054A"/>
    <w:rsid w:val="00DB1855"/>
    <w:rsid w:val="00DB4E94"/>
    <w:rsid w:val="00DB62BF"/>
    <w:rsid w:val="00DC07D6"/>
    <w:rsid w:val="00DC7F41"/>
    <w:rsid w:val="00DD2922"/>
    <w:rsid w:val="00DD74FB"/>
    <w:rsid w:val="00DD7F81"/>
    <w:rsid w:val="00DE7F73"/>
    <w:rsid w:val="00DF0111"/>
    <w:rsid w:val="00DF5B51"/>
    <w:rsid w:val="00E2153A"/>
    <w:rsid w:val="00E26451"/>
    <w:rsid w:val="00E323EF"/>
    <w:rsid w:val="00E35F8A"/>
    <w:rsid w:val="00E42CDC"/>
    <w:rsid w:val="00E46DE4"/>
    <w:rsid w:val="00E50B6F"/>
    <w:rsid w:val="00E638C1"/>
    <w:rsid w:val="00E63D2F"/>
    <w:rsid w:val="00E6625F"/>
    <w:rsid w:val="00E77801"/>
    <w:rsid w:val="00E8267C"/>
    <w:rsid w:val="00E9436C"/>
    <w:rsid w:val="00E9547F"/>
    <w:rsid w:val="00EA1F3D"/>
    <w:rsid w:val="00EA2ACB"/>
    <w:rsid w:val="00EB47A3"/>
    <w:rsid w:val="00EC48A5"/>
    <w:rsid w:val="00ED2A21"/>
    <w:rsid w:val="00ED33CD"/>
    <w:rsid w:val="00ED3E17"/>
    <w:rsid w:val="00EE170E"/>
    <w:rsid w:val="00EE172D"/>
    <w:rsid w:val="00EE4FDB"/>
    <w:rsid w:val="00EF74CC"/>
    <w:rsid w:val="00F0050B"/>
    <w:rsid w:val="00F022CD"/>
    <w:rsid w:val="00F10B9B"/>
    <w:rsid w:val="00F10CE8"/>
    <w:rsid w:val="00F128DB"/>
    <w:rsid w:val="00F23755"/>
    <w:rsid w:val="00F40D15"/>
    <w:rsid w:val="00F42DD0"/>
    <w:rsid w:val="00F43E77"/>
    <w:rsid w:val="00F47E40"/>
    <w:rsid w:val="00F6030D"/>
    <w:rsid w:val="00F630B7"/>
    <w:rsid w:val="00F6539C"/>
    <w:rsid w:val="00F825ED"/>
    <w:rsid w:val="00F90A3E"/>
    <w:rsid w:val="00F91403"/>
    <w:rsid w:val="00F915F2"/>
    <w:rsid w:val="00F9206B"/>
    <w:rsid w:val="00F96465"/>
    <w:rsid w:val="00F97816"/>
    <w:rsid w:val="00FA3899"/>
    <w:rsid w:val="00FC1245"/>
    <w:rsid w:val="00FD5DDB"/>
    <w:rsid w:val="00FD71C3"/>
    <w:rsid w:val="00FE28D9"/>
    <w:rsid w:val="00FE60B2"/>
    <w:rsid w:val="00FF7641"/>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57"/>
    <o:shapelayout v:ext="edit">
      <o:idmap v:ext="edit" data="1"/>
      <o:rules v:ext="edit">
        <o:r id="V:Rule1" type="callout" idref="#_x0000_s1034"/>
        <o:r id="V:Rule2" type="callout" idref="#_x0000_s1035"/>
        <o:r id="V:Rule3" type="callout" idref="#_x0000_s1038"/>
        <o:r id="V:Rule4" type="callout" idref="#_x0000_s1036"/>
        <o:r id="V:Rule5" type="callout"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Miriam"/>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4551D"/>
    <w:pPr>
      <w:bidi/>
    </w:pPr>
    <w:rPr>
      <w:rFonts w:cs="David"/>
      <w:szCs w:val="24"/>
      <w:lang w:eastAsia="he-IL"/>
    </w:rPr>
  </w:style>
  <w:style w:type="paragraph" w:styleId="1">
    <w:name w:val="heading 1"/>
    <w:basedOn w:val="a"/>
    <w:next w:val="a"/>
    <w:qFormat/>
    <w:rsid w:val="0054551D"/>
    <w:pPr>
      <w:keepNext/>
      <w:jc w:val="center"/>
      <w:outlineLvl w:val="0"/>
    </w:pPr>
    <w:rPr>
      <w:b/>
      <w:bCs/>
      <w:szCs w:val="28"/>
      <w:u w:val="single"/>
    </w:rPr>
  </w:style>
  <w:style w:type="paragraph" w:styleId="2">
    <w:name w:val="heading 2"/>
    <w:basedOn w:val="a"/>
    <w:next w:val="a"/>
    <w:qFormat/>
    <w:rsid w:val="00425F80"/>
    <w:pPr>
      <w:keepNext/>
      <w:spacing w:before="240" w:after="60"/>
      <w:outlineLvl w:val="1"/>
    </w:pPr>
    <w:rPr>
      <w:rFonts w:ascii="Arial" w:hAnsi="Arial" w:cs="Arial"/>
      <w:b/>
      <w:bCs/>
      <w:i/>
      <w:iCs/>
      <w:sz w:val="28"/>
      <w:szCs w:val="28"/>
    </w:rPr>
  </w:style>
  <w:style w:type="paragraph" w:styleId="3">
    <w:name w:val="heading 3"/>
    <w:basedOn w:val="a"/>
    <w:next w:val="a"/>
    <w:qFormat/>
    <w:rsid w:val="00581933"/>
    <w:pPr>
      <w:keepNext/>
      <w:spacing w:before="240" w:after="60"/>
      <w:outlineLvl w:val="2"/>
    </w:pPr>
    <w:rPr>
      <w:rFonts w:ascii="Arial" w:hAnsi="Arial" w:cs="Arial"/>
      <w:b/>
      <w:bCs/>
      <w:sz w:val="26"/>
      <w:szCs w:val="26"/>
    </w:rPr>
  </w:style>
  <w:style w:type="paragraph" w:styleId="4">
    <w:name w:val="heading 4"/>
    <w:basedOn w:val="a"/>
    <w:next w:val="a"/>
    <w:link w:val="40"/>
    <w:qFormat/>
    <w:rsid w:val="00BE33B4"/>
    <w:pPr>
      <w:keepNext/>
      <w:spacing w:before="240" w:after="60"/>
      <w:outlineLvl w:val="3"/>
    </w:pPr>
    <w:rPr>
      <w:rFonts w:cs="Times New Roman"/>
      <w:b/>
      <w:bCs/>
      <w:sz w:val="28"/>
      <w:szCs w:val="28"/>
    </w:rPr>
  </w:style>
  <w:style w:type="paragraph" w:styleId="5">
    <w:name w:val="heading 5"/>
    <w:basedOn w:val="a"/>
    <w:next w:val="a"/>
    <w:qFormat/>
    <w:rsid w:val="00C44D55"/>
    <w:pPr>
      <w:spacing w:before="240" w:after="60"/>
      <w:outlineLvl w:val="4"/>
    </w:pPr>
    <w:rPr>
      <w:b/>
      <w:bCs/>
      <w:i/>
      <w:iCs/>
      <w:sz w:val="26"/>
      <w:szCs w:val="26"/>
    </w:rPr>
  </w:style>
  <w:style w:type="paragraph" w:styleId="6">
    <w:name w:val="heading 6"/>
    <w:basedOn w:val="a"/>
    <w:next w:val="a"/>
    <w:link w:val="60"/>
    <w:qFormat/>
    <w:rsid w:val="00BE33B4"/>
    <w:pPr>
      <w:spacing w:before="240" w:after="60"/>
      <w:outlineLvl w:val="5"/>
    </w:pPr>
    <w:rPr>
      <w:rFonts w:cs="Times New Roman"/>
      <w:b/>
      <w:bCs/>
      <w:sz w:val="22"/>
      <w:szCs w:val="22"/>
    </w:rPr>
  </w:style>
  <w:style w:type="paragraph" w:styleId="7">
    <w:name w:val="heading 7"/>
    <w:basedOn w:val="a"/>
    <w:next w:val="a"/>
    <w:link w:val="70"/>
    <w:qFormat/>
    <w:rsid w:val="00BE33B4"/>
    <w:pPr>
      <w:spacing w:before="240" w:after="60"/>
      <w:outlineLvl w:val="6"/>
    </w:pPr>
    <w:rPr>
      <w:rFonts w:cs="Times New Roman"/>
      <w:sz w:val="24"/>
    </w:rPr>
  </w:style>
  <w:style w:type="paragraph" w:styleId="8">
    <w:name w:val="heading 8"/>
    <w:basedOn w:val="a"/>
    <w:next w:val="a"/>
    <w:link w:val="80"/>
    <w:qFormat/>
    <w:rsid w:val="00BE33B4"/>
    <w:pPr>
      <w:spacing w:before="240" w:after="60"/>
      <w:outlineLvl w:val="7"/>
    </w:pPr>
    <w:rPr>
      <w:rFonts w:cs="Times New Roman"/>
      <w:i/>
      <w:iCs/>
      <w:sz w:val="24"/>
    </w:rPr>
  </w:style>
  <w:style w:type="paragraph" w:styleId="9">
    <w:name w:val="heading 9"/>
    <w:basedOn w:val="a"/>
    <w:next w:val="a"/>
    <w:link w:val="90"/>
    <w:qFormat/>
    <w:rsid w:val="00BE33B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2357"/>
    <w:pPr>
      <w:spacing w:line="276" w:lineRule="auto"/>
      <w:ind w:left="720"/>
      <w:contextualSpacing/>
      <w:jc w:val="both"/>
    </w:pPr>
    <w:rPr>
      <w:rFonts w:ascii="Arial" w:eastAsia="Calibri" w:hAnsi="Arial"/>
      <w:lang w:eastAsia="en-US"/>
    </w:rPr>
  </w:style>
  <w:style w:type="table" w:styleId="a4">
    <w:name w:val="Table Grid"/>
    <w:basedOn w:val="a1"/>
    <w:rsid w:val="00425F80"/>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rsid w:val="008328D2"/>
    <w:rPr>
      <w:color w:val="0000FF"/>
      <w:u w:val="single"/>
    </w:rPr>
  </w:style>
  <w:style w:type="paragraph" w:styleId="a5">
    <w:name w:val="Body Text"/>
    <w:basedOn w:val="a"/>
    <w:rsid w:val="00293129"/>
    <w:rPr>
      <w:b/>
      <w:bCs/>
    </w:rPr>
  </w:style>
  <w:style w:type="paragraph" w:styleId="a6">
    <w:name w:val="Balloon Text"/>
    <w:basedOn w:val="a"/>
    <w:semiHidden/>
    <w:rsid w:val="00096F22"/>
    <w:rPr>
      <w:rFonts w:ascii="Tahoma" w:hAnsi="Tahoma" w:cs="Tahoma"/>
      <w:sz w:val="16"/>
      <w:szCs w:val="16"/>
    </w:rPr>
  </w:style>
  <w:style w:type="paragraph" w:customStyle="1" w:styleId="a7">
    <w:name w:val="??????"/>
    <w:basedOn w:val="a"/>
    <w:rsid w:val="004C2770"/>
    <w:pPr>
      <w:overflowPunct w:val="0"/>
      <w:autoSpaceDE w:val="0"/>
      <w:autoSpaceDN w:val="0"/>
      <w:bidi w:val="0"/>
      <w:adjustRightInd w:val="0"/>
      <w:ind w:left="566" w:hanging="567"/>
      <w:jc w:val="both"/>
      <w:textAlignment w:val="baseline"/>
    </w:pPr>
    <w:rPr>
      <w:rFonts w:cs="Times New Roman"/>
      <w:sz w:val="24"/>
      <w:lang w:eastAsia="en-US"/>
    </w:rPr>
  </w:style>
  <w:style w:type="paragraph" w:styleId="a8">
    <w:name w:val="Block Text"/>
    <w:basedOn w:val="a"/>
    <w:rsid w:val="004C2770"/>
    <w:pPr>
      <w:ind w:left="1440"/>
    </w:pPr>
    <w:rPr>
      <w:lang w:eastAsia="en-US"/>
    </w:rPr>
  </w:style>
  <w:style w:type="paragraph" w:styleId="a9">
    <w:name w:val="Title"/>
    <w:basedOn w:val="a"/>
    <w:qFormat/>
    <w:rsid w:val="00C44D55"/>
    <w:pPr>
      <w:jc w:val="center"/>
    </w:pPr>
    <w:rPr>
      <w:rFonts w:cs="Monotype Hadassah"/>
      <w:b/>
      <w:bCs/>
      <w:noProof/>
    </w:rPr>
  </w:style>
  <w:style w:type="paragraph" w:styleId="aa">
    <w:name w:val="header"/>
    <w:aliases w:val="1"/>
    <w:basedOn w:val="a"/>
    <w:link w:val="ab"/>
    <w:rsid w:val="00BE33B4"/>
    <w:pPr>
      <w:tabs>
        <w:tab w:val="center" w:pos="4153"/>
        <w:tab w:val="right" w:pos="8306"/>
      </w:tabs>
    </w:pPr>
    <w:rPr>
      <w:rFonts w:cs="FrankRuehl"/>
      <w:sz w:val="28"/>
      <w:szCs w:val="28"/>
    </w:rPr>
  </w:style>
  <w:style w:type="character" w:customStyle="1" w:styleId="ab">
    <w:name w:val="כותרת עליונה תו"/>
    <w:aliases w:val="1 תו"/>
    <w:basedOn w:val="a0"/>
    <w:link w:val="aa"/>
    <w:rsid w:val="00BE33B4"/>
    <w:rPr>
      <w:rFonts w:cs="FrankRuehl"/>
      <w:sz w:val="28"/>
      <w:szCs w:val="28"/>
      <w:lang w:eastAsia="he-IL"/>
    </w:rPr>
  </w:style>
  <w:style w:type="character" w:customStyle="1" w:styleId="40">
    <w:name w:val="כותרת 4 תו"/>
    <w:basedOn w:val="a0"/>
    <w:link w:val="4"/>
    <w:rsid w:val="00BE33B4"/>
    <w:rPr>
      <w:rFonts w:cs="Times New Roman"/>
      <w:b/>
      <w:bCs/>
      <w:sz w:val="28"/>
      <w:szCs w:val="28"/>
      <w:lang w:eastAsia="he-IL"/>
    </w:rPr>
  </w:style>
  <w:style w:type="character" w:customStyle="1" w:styleId="60">
    <w:name w:val="כותרת 6 תו"/>
    <w:basedOn w:val="a0"/>
    <w:link w:val="6"/>
    <w:rsid w:val="00BE33B4"/>
    <w:rPr>
      <w:rFonts w:cs="Times New Roman"/>
      <w:b/>
      <w:bCs/>
      <w:sz w:val="22"/>
      <w:szCs w:val="22"/>
      <w:lang w:eastAsia="he-IL"/>
    </w:rPr>
  </w:style>
  <w:style w:type="character" w:customStyle="1" w:styleId="70">
    <w:name w:val="כותרת 7 תו"/>
    <w:basedOn w:val="a0"/>
    <w:link w:val="7"/>
    <w:rsid w:val="00BE33B4"/>
    <w:rPr>
      <w:rFonts w:cs="Times New Roman"/>
      <w:sz w:val="24"/>
      <w:szCs w:val="24"/>
      <w:lang w:eastAsia="he-IL"/>
    </w:rPr>
  </w:style>
  <w:style w:type="character" w:customStyle="1" w:styleId="80">
    <w:name w:val="כותרת 8 תו"/>
    <w:basedOn w:val="a0"/>
    <w:link w:val="8"/>
    <w:rsid w:val="00BE33B4"/>
    <w:rPr>
      <w:rFonts w:cs="Times New Roman"/>
      <w:i/>
      <w:iCs/>
      <w:sz w:val="24"/>
      <w:szCs w:val="24"/>
      <w:lang w:eastAsia="he-IL"/>
    </w:rPr>
  </w:style>
  <w:style w:type="character" w:customStyle="1" w:styleId="90">
    <w:name w:val="כותרת 9 תו"/>
    <w:basedOn w:val="a0"/>
    <w:link w:val="9"/>
    <w:rsid w:val="00BE33B4"/>
    <w:rPr>
      <w:rFonts w:ascii="Arial" w:hAnsi="Arial" w:cs="Arial"/>
      <w:sz w:val="22"/>
      <w:szCs w:val="22"/>
      <w:lang w:eastAsia="he-IL"/>
    </w:rPr>
  </w:style>
  <w:style w:type="paragraph" w:styleId="ac">
    <w:name w:val="Body Text Indent"/>
    <w:basedOn w:val="a"/>
    <w:link w:val="ad"/>
    <w:rsid w:val="00BE33B4"/>
    <w:pPr>
      <w:ind w:left="7920"/>
      <w:jc w:val="both"/>
    </w:pPr>
    <w:rPr>
      <w:rFonts w:cs="FrankRuehl"/>
      <w:sz w:val="28"/>
      <w:szCs w:val="28"/>
    </w:rPr>
  </w:style>
  <w:style w:type="character" w:customStyle="1" w:styleId="ad">
    <w:name w:val="כניסה בגוף טקסט תו"/>
    <w:basedOn w:val="a0"/>
    <w:link w:val="ac"/>
    <w:rsid w:val="00BE33B4"/>
    <w:rPr>
      <w:rFonts w:cs="FrankRuehl"/>
      <w:sz w:val="28"/>
      <w:szCs w:val="28"/>
      <w:lang w:eastAsia="he-IL"/>
    </w:rPr>
  </w:style>
  <w:style w:type="paragraph" w:styleId="ae">
    <w:name w:val="footer"/>
    <w:basedOn w:val="a"/>
    <w:link w:val="af"/>
    <w:rsid w:val="00BE33B4"/>
    <w:pPr>
      <w:tabs>
        <w:tab w:val="center" w:pos="4153"/>
        <w:tab w:val="right" w:pos="8306"/>
      </w:tabs>
    </w:pPr>
    <w:rPr>
      <w:rFonts w:cs="FrankRuehl"/>
      <w:sz w:val="28"/>
      <w:szCs w:val="28"/>
    </w:rPr>
  </w:style>
  <w:style w:type="character" w:customStyle="1" w:styleId="af">
    <w:name w:val="כותרת תחתונה תו"/>
    <w:basedOn w:val="a0"/>
    <w:link w:val="ae"/>
    <w:uiPriority w:val="99"/>
    <w:rsid w:val="00BE33B4"/>
    <w:rPr>
      <w:rFonts w:cs="FrankRuehl"/>
      <w:sz w:val="28"/>
      <w:szCs w:val="28"/>
      <w:lang w:eastAsia="he-IL"/>
    </w:rPr>
  </w:style>
  <w:style w:type="character" w:styleId="af0">
    <w:name w:val="page number"/>
    <w:basedOn w:val="a0"/>
    <w:rsid w:val="00BE33B4"/>
  </w:style>
</w:styles>
</file>

<file path=word/webSettings.xml><?xml version="1.0" encoding="utf-8"?>
<w:webSettings xmlns:r="http://schemas.openxmlformats.org/officeDocument/2006/relationships" xmlns:w="http://schemas.openxmlformats.org/wordprocessingml/2006/main">
  <w:divs>
    <w:div w:id="10959497">
      <w:bodyDiv w:val="1"/>
      <w:marLeft w:val="0"/>
      <w:marRight w:val="0"/>
      <w:marTop w:val="0"/>
      <w:marBottom w:val="0"/>
      <w:divBdr>
        <w:top w:val="none" w:sz="0" w:space="0" w:color="auto"/>
        <w:left w:val="none" w:sz="0" w:space="0" w:color="auto"/>
        <w:bottom w:val="none" w:sz="0" w:space="0" w:color="auto"/>
        <w:right w:val="none" w:sz="0" w:space="0" w:color="auto"/>
      </w:divBdr>
    </w:div>
    <w:div w:id="124514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r.gov.il/purchasing/PurchasingTopNav/Tenders"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yairl@tlvmc.gov.i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D5DDB-98A8-4980-961C-5A773801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72</Pages>
  <Words>13718</Words>
  <Characters>65924</Characters>
  <Application>Microsoft Office Word</Application>
  <DocSecurity>0</DocSecurity>
  <Lines>549</Lines>
  <Paragraphs>158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נספח א' תנאי המכרז:</vt:lpstr>
      <vt:lpstr>נספח א' תנאי המכרז:</vt:lpstr>
    </vt:vector>
  </TitlesOfParts>
  <Company>רכש</Company>
  <LinksUpToDate>false</LinksUpToDate>
  <CharactersWithSpaces>79484</CharactersWithSpaces>
  <SharedDoc>false</SharedDoc>
  <HLinks>
    <vt:vector size="6" baseType="variant">
      <vt:variant>
        <vt:i4>2031682</vt:i4>
      </vt:variant>
      <vt:variant>
        <vt:i4>0</vt:i4>
      </vt:variant>
      <vt:variant>
        <vt:i4>0</vt:i4>
      </vt:variant>
      <vt:variant>
        <vt:i4>5</vt:i4>
      </vt:variant>
      <vt:variant>
        <vt:lpwstr>http://www.mr.gov.il/purchasing/PurchasingTopNav/Tenders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נספח א' תנאי המכרז:</dc:title>
  <dc:subject/>
  <dc:creator>ניצה</dc:creator>
  <cp:keywords/>
  <cp:lastModifiedBy>tslils</cp:lastModifiedBy>
  <cp:revision>13</cp:revision>
  <cp:lastPrinted>2013-02-27T10:47:00Z</cp:lastPrinted>
  <dcterms:created xsi:type="dcterms:W3CDTF">2013-02-27T09:56:00Z</dcterms:created>
  <dcterms:modified xsi:type="dcterms:W3CDTF">2013-02-28T08:59:00Z</dcterms:modified>
</cp:coreProperties>
</file>